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7567AC" w14:textId="5DBBBAB2" w:rsidR="5C87EEBC" w:rsidRDefault="5C87EEBC"/>
    <w:p w14:paraId="2D0F441A" w14:textId="006D8EF7" w:rsidR="00150CCC" w:rsidRDefault="00150CCC"/>
    <w:p w14:paraId="3DB4699E" w14:textId="6149D623" w:rsidR="00150CCC" w:rsidRDefault="00150CCC"/>
    <w:p w14:paraId="4D44B9E0" w14:textId="77777777" w:rsidR="00150CCC" w:rsidRDefault="00150CCC"/>
    <w:p w14:paraId="609B9A4B" w14:textId="77777777" w:rsidR="00150CCC" w:rsidRDefault="00150CCC"/>
    <w:p w14:paraId="4C7B19DE" w14:textId="142965D9" w:rsidR="00150CCC" w:rsidRDefault="00150CCC"/>
    <w:tbl>
      <w:tblPr>
        <w:tblpPr w:leftFromText="180" w:rightFromText="180" w:vertAnchor="text" w:horzAnchor="page" w:tblpX="879" w:tblpY="-3733"/>
        <w:tblW w:w="6033" w:type="dxa"/>
        <w:tblLayout w:type="fixed"/>
        <w:tblCellMar>
          <w:left w:w="0" w:type="dxa"/>
          <w:right w:w="0" w:type="dxa"/>
        </w:tblCellMar>
        <w:tblLook w:val="04A0" w:firstRow="1" w:lastRow="0" w:firstColumn="1" w:lastColumn="0" w:noHBand="0" w:noVBand="1"/>
      </w:tblPr>
      <w:tblGrid>
        <w:gridCol w:w="6033"/>
      </w:tblGrid>
      <w:tr w:rsidR="00B16F38" w:rsidRPr="005E4327" w14:paraId="40BA51CC" w14:textId="77777777" w:rsidTr="53EF50A9">
        <w:trPr>
          <w:trHeight w:hRule="exact" w:val="219"/>
        </w:trPr>
        <w:tc>
          <w:tcPr>
            <w:tcW w:w="6033" w:type="dxa"/>
            <w:shd w:val="clear" w:color="auto" w:fill="auto"/>
          </w:tcPr>
          <w:p w14:paraId="230CE502" w14:textId="268E7776" w:rsidR="00B16F38" w:rsidRPr="005E4327" w:rsidRDefault="00B16F38" w:rsidP="005E4327">
            <w:pPr>
              <w:pStyle w:val="Documenttitle"/>
              <w:rPr>
                <w:color w:val="auto"/>
              </w:rPr>
            </w:pPr>
          </w:p>
        </w:tc>
      </w:tr>
      <w:tr w:rsidR="00B16F38" w:rsidRPr="005E4327" w14:paraId="28C919D2" w14:textId="77777777" w:rsidTr="53EF50A9">
        <w:trPr>
          <w:trHeight w:val="294"/>
        </w:trPr>
        <w:tc>
          <w:tcPr>
            <w:tcW w:w="6033" w:type="dxa"/>
            <w:shd w:val="clear" w:color="auto" w:fill="auto"/>
          </w:tcPr>
          <w:p w14:paraId="39CA8124" w14:textId="0C1890FD" w:rsidR="00B16F38" w:rsidRPr="005E4327" w:rsidRDefault="00E17531" w:rsidP="009B2CDC">
            <w:pPr>
              <w:pStyle w:val="Title"/>
            </w:pPr>
            <w:r>
              <w:t>Dales Park</w:t>
            </w:r>
            <w:r w:rsidR="00C37ED3" w:rsidRPr="005E4327">
              <w:t xml:space="preserve"> School</w:t>
            </w:r>
          </w:p>
        </w:tc>
      </w:tr>
      <w:tr w:rsidR="00B16F38" w:rsidRPr="005E4327" w14:paraId="30F96273" w14:textId="77777777" w:rsidTr="53EF50A9">
        <w:trPr>
          <w:trHeight w:val="325"/>
        </w:trPr>
        <w:tc>
          <w:tcPr>
            <w:tcW w:w="6033" w:type="dxa"/>
            <w:shd w:val="clear" w:color="auto" w:fill="auto"/>
          </w:tcPr>
          <w:p w14:paraId="71BE62EC" w14:textId="4280DB4D" w:rsidR="00B16F38" w:rsidRPr="005E4327" w:rsidRDefault="00B9661D" w:rsidP="009B2CDC">
            <w:pPr>
              <w:pStyle w:val="Title"/>
            </w:pPr>
            <w:r w:rsidRPr="005E4327">
              <w:t>Handbook</w:t>
            </w:r>
          </w:p>
          <w:p w14:paraId="45F05BAA" w14:textId="5FEEF1B1" w:rsidR="00FF4451" w:rsidRPr="002F5877" w:rsidRDefault="00B9661D" w:rsidP="009B2CDC">
            <w:pPr>
              <w:pStyle w:val="Title"/>
            </w:pPr>
            <w:r w:rsidRPr="002F5877">
              <w:t>2</w:t>
            </w:r>
            <w:r w:rsidR="00676420">
              <w:t>020</w:t>
            </w:r>
            <w:r w:rsidR="009B2CDC">
              <w:t>/2</w:t>
            </w:r>
            <w:r w:rsidR="00676420">
              <w:t>1</w:t>
            </w:r>
          </w:p>
        </w:tc>
      </w:tr>
    </w:tbl>
    <w:p w14:paraId="3C1C3144" w14:textId="77777777" w:rsidR="00C04C69" w:rsidRPr="00FD7674" w:rsidRDefault="00C04C69" w:rsidP="00D93A99">
      <w:pPr>
        <w:pStyle w:val="Spacer"/>
      </w:pPr>
    </w:p>
    <w:p w14:paraId="209ABF1E" w14:textId="77777777" w:rsidR="006E2122" w:rsidRPr="00FD7674" w:rsidRDefault="006E2122" w:rsidP="0003036C"/>
    <w:p w14:paraId="5987D1C1" w14:textId="77777777" w:rsidR="00C04C69" w:rsidRPr="00FD7674" w:rsidRDefault="00C04C69" w:rsidP="003C1D2F">
      <w:pPr>
        <w:pStyle w:val="Spacer"/>
        <w:rPr>
          <w:color w:val="auto"/>
        </w:rPr>
      </w:pPr>
    </w:p>
    <w:p w14:paraId="4A86CB14" w14:textId="77777777" w:rsidR="00243CBE" w:rsidRPr="00FD7674" w:rsidRDefault="00243CBE" w:rsidP="003C1D2F">
      <w:pPr>
        <w:pStyle w:val="Spacer"/>
        <w:rPr>
          <w:color w:val="auto"/>
        </w:rPr>
      </w:pPr>
    </w:p>
    <w:p w14:paraId="3029A2AC" w14:textId="5C402C04" w:rsidR="00BC5747" w:rsidRPr="00FD7674" w:rsidRDefault="00BC5747" w:rsidP="003C1D2F"/>
    <w:p w14:paraId="21B2294D" w14:textId="77777777" w:rsidR="00243CBE" w:rsidRDefault="00243CBE" w:rsidP="00A1418E"/>
    <w:p w14:paraId="256B560A" w14:textId="77777777" w:rsidR="002F7F5C" w:rsidRPr="002F7F5C" w:rsidRDefault="002F7F5C" w:rsidP="002F7F5C"/>
    <w:p w14:paraId="59053D80" w14:textId="77777777" w:rsidR="002F7F5C" w:rsidRPr="002F7F5C" w:rsidRDefault="002F7F5C" w:rsidP="002F7F5C"/>
    <w:p w14:paraId="7F09B1A4" w14:textId="77777777" w:rsidR="002F7F5C" w:rsidRPr="002F7F5C" w:rsidRDefault="002F7F5C" w:rsidP="002F7F5C"/>
    <w:p w14:paraId="0202FDCA" w14:textId="77777777" w:rsidR="002F7F5C" w:rsidRPr="002F7F5C" w:rsidRDefault="002F7F5C" w:rsidP="002F7F5C"/>
    <w:p w14:paraId="6440432D" w14:textId="77777777" w:rsidR="002F7F5C" w:rsidRPr="002F7F5C" w:rsidRDefault="002F7F5C" w:rsidP="002F7F5C"/>
    <w:p w14:paraId="1FCE4658" w14:textId="77777777" w:rsidR="002F7F5C" w:rsidRDefault="002F7F5C" w:rsidP="002F7F5C">
      <w:pPr>
        <w:ind w:firstLine="720"/>
      </w:pPr>
    </w:p>
    <w:p w14:paraId="4852633F" w14:textId="1A6CCBAC" w:rsidR="002F7F5C" w:rsidRPr="002F7F5C" w:rsidRDefault="002F7F5C" w:rsidP="002F7F5C">
      <w:pPr>
        <w:tabs>
          <w:tab w:val="left" w:pos="820"/>
        </w:tabs>
        <w:sectPr w:rsidR="002F7F5C" w:rsidRPr="002F7F5C" w:rsidSect="00B16F38">
          <w:headerReference w:type="even" r:id="rId11"/>
          <w:headerReference w:type="default" r:id="rId12"/>
          <w:footerReference w:type="even" r:id="rId13"/>
          <w:footerReference w:type="default" r:id="rId14"/>
          <w:headerReference w:type="first" r:id="rId15"/>
          <w:footerReference w:type="first" r:id="rId16"/>
          <w:pgSz w:w="11907" w:h="16839" w:code="9"/>
          <w:pgMar w:top="4536" w:right="510" w:bottom="851" w:left="680" w:header="709" w:footer="851" w:gutter="0"/>
          <w:cols w:space="708"/>
          <w:titlePg/>
          <w:docGrid w:linePitch="360"/>
        </w:sectPr>
      </w:pPr>
      <w:r>
        <w:tab/>
      </w:r>
    </w:p>
    <w:p w14:paraId="12623BD3" w14:textId="77777777" w:rsidR="00EB2966" w:rsidRDefault="007D498D">
      <w:pPr>
        <w:pStyle w:val="TOC1"/>
      </w:pPr>
      <w:r>
        <w:lastRenderedPageBreak/>
        <w:t>Contents</w:t>
      </w:r>
    </w:p>
    <w:p w14:paraId="16F9D822" w14:textId="11EE9915" w:rsidR="006127A1" w:rsidRDefault="00CF1697">
      <w:pPr>
        <w:pStyle w:val="TOC1"/>
        <w:rPr>
          <w:rFonts w:asciiTheme="minorHAnsi" w:eastAsiaTheme="minorEastAsia" w:hAnsiTheme="minorHAnsi" w:cstheme="minorBidi"/>
          <w:b w:val="0"/>
          <w:noProof/>
          <w:color w:val="auto"/>
          <w:sz w:val="22"/>
          <w:lang w:eastAsia="en-GB"/>
        </w:rPr>
      </w:pPr>
      <w:r>
        <w:rPr>
          <w:bCs/>
        </w:rPr>
        <w:fldChar w:fldCharType="begin"/>
      </w:r>
      <w:r>
        <w:rPr>
          <w:b w:val="0"/>
          <w:bCs/>
        </w:rPr>
        <w:instrText xml:space="preserve"> TOC \h \z \t "Heading 1,2,Heading 2,3,Document title,1" </w:instrText>
      </w:r>
      <w:r>
        <w:rPr>
          <w:b w:val="0"/>
          <w:bCs/>
        </w:rPr>
        <w:fldChar w:fldCharType="separate"/>
      </w:r>
      <w:hyperlink w:anchor="_Toc11853203" w:history="1">
        <w:r w:rsidR="006127A1" w:rsidRPr="009756F1">
          <w:rPr>
            <w:rStyle w:val="Hyperlink"/>
            <w:noProof/>
          </w:rPr>
          <w:t xml:space="preserve">Introduction to </w:t>
        </w:r>
        <w:r w:rsidR="00E17531">
          <w:rPr>
            <w:rStyle w:val="Hyperlink"/>
            <w:noProof/>
          </w:rPr>
          <w:t>Dales Park</w:t>
        </w:r>
        <w:r w:rsidR="006127A1" w:rsidRPr="009756F1">
          <w:rPr>
            <w:rStyle w:val="Hyperlink"/>
            <w:noProof/>
          </w:rPr>
          <w:t xml:space="preserve"> School</w:t>
        </w:r>
        <w:r w:rsidR="006127A1">
          <w:rPr>
            <w:noProof/>
            <w:webHidden/>
          </w:rPr>
          <w:tab/>
        </w:r>
        <w:r w:rsidR="006127A1">
          <w:rPr>
            <w:noProof/>
            <w:webHidden/>
          </w:rPr>
          <w:fldChar w:fldCharType="begin"/>
        </w:r>
        <w:r w:rsidR="006127A1">
          <w:rPr>
            <w:noProof/>
            <w:webHidden/>
          </w:rPr>
          <w:instrText xml:space="preserve"> PAGEREF _Toc11853203 \h </w:instrText>
        </w:r>
        <w:r w:rsidR="006127A1">
          <w:rPr>
            <w:noProof/>
            <w:webHidden/>
          </w:rPr>
        </w:r>
        <w:r w:rsidR="006127A1">
          <w:rPr>
            <w:noProof/>
            <w:webHidden/>
          </w:rPr>
          <w:fldChar w:fldCharType="separate"/>
        </w:r>
        <w:r w:rsidR="00AB15BF">
          <w:rPr>
            <w:noProof/>
            <w:webHidden/>
          </w:rPr>
          <w:t>4</w:t>
        </w:r>
        <w:r w:rsidR="006127A1">
          <w:rPr>
            <w:noProof/>
            <w:webHidden/>
          </w:rPr>
          <w:fldChar w:fldCharType="end"/>
        </w:r>
      </w:hyperlink>
    </w:p>
    <w:p w14:paraId="09E545EE" w14:textId="063251BD" w:rsidR="006127A1" w:rsidRDefault="00467D27">
      <w:pPr>
        <w:pStyle w:val="TOC1"/>
        <w:rPr>
          <w:rFonts w:asciiTheme="minorHAnsi" w:eastAsiaTheme="minorEastAsia" w:hAnsiTheme="minorHAnsi" w:cstheme="minorBidi"/>
          <w:b w:val="0"/>
          <w:noProof/>
          <w:color w:val="auto"/>
          <w:sz w:val="22"/>
          <w:lang w:eastAsia="en-GB"/>
        </w:rPr>
      </w:pPr>
      <w:hyperlink w:anchor="_Toc11853204" w:history="1">
        <w:r w:rsidR="006127A1" w:rsidRPr="009756F1">
          <w:rPr>
            <w:rStyle w:val="Hyperlink"/>
            <w:noProof/>
          </w:rPr>
          <w:t>Our Vision, Values and School Ethos</w:t>
        </w:r>
        <w:r w:rsidR="006127A1">
          <w:rPr>
            <w:noProof/>
            <w:webHidden/>
          </w:rPr>
          <w:tab/>
        </w:r>
        <w:r w:rsidR="006127A1">
          <w:rPr>
            <w:noProof/>
            <w:webHidden/>
          </w:rPr>
          <w:fldChar w:fldCharType="begin"/>
        </w:r>
        <w:r w:rsidR="006127A1">
          <w:rPr>
            <w:noProof/>
            <w:webHidden/>
          </w:rPr>
          <w:instrText xml:space="preserve"> PAGEREF _Toc11853204 \h </w:instrText>
        </w:r>
        <w:r w:rsidR="006127A1">
          <w:rPr>
            <w:noProof/>
            <w:webHidden/>
          </w:rPr>
        </w:r>
        <w:r w:rsidR="006127A1">
          <w:rPr>
            <w:noProof/>
            <w:webHidden/>
          </w:rPr>
          <w:fldChar w:fldCharType="separate"/>
        </w:r>
        <w:r w:rsidR="00AB15BF">
          <w:rPr>
            <w:noProof/>
            <w:webHidden/>
          </w:rPr>
          <w:t>10</w:t>
        </w:r>
        <w:r w:rsidR="006127A1">
          <w:rPr>
            <w:noProof/>
            <w:webHidden/>
          </w:rPr>
          <w:fldChar w:fldCharType="end"/>
        </w:r>
      </w:hyperlink>
    </w:p>
    <w:p w14:paraId="3BB86A11" w14:textId="036DC8E8" w:rsidR="006127A1" w:rsidRDefault="00467D27">
      <w:pPr>
        <w:pStyle w:val="TOC1"/>
        <w:rPr>
          <w:rFonts w:asciiTheme="minorHAnsi" w:eastAsiaTheme="minorEastAsia" w:hAnsiTheme="minorHAnsi" w:cstheme="minorBidi"/>
          <w:b w:val="0"/>
          <w:noProof/>
          <w:color w:val="auto"/>
          <w:sz w:val="22"/>
          <w:lang w:eastAsia="en-GB"/>
        </w:rPr>
      </w:pPr>
      <w:hyperlink w:anchor="_Toc11853205" w:history="1">
        <w:r w:rsidR="006127A1" w:rsidRPr="009756F1">
          <w:rPr>
            <w:rStyle w:val="Hyperlink"/>
            <w:noProof/>
          </w:rPr>
          <w:t>Curriculum</w:t>
        </w:r>
        <w:r w:rsidR="006127A1">
          <w:rPr>
            <w:noProof/>
            <w:webHidden/>
          </w:rPr>
          <w:tab/>
        </w:r>
        <w:r w:rsidR="006127A1">
          <w:rPr>
            <w:noProof/>
            <w:webHidden/>
          </w:rPr>
          <w:fldChar w:fldCharType="begin"/>
        </w:r>
        <w:r w:rsidR="006127A1">
          <w:rPr>
            <w:noProof/>
            <w:webHidden/>
          </w:rPr>
          <w:instrText xml:space="preserve"> PAGEREF _Toc11853205 \h </w:instrText>
        </w:r>
        <w:r w:rsidR="006127A1">
          <w:rPr>
            <w:noProof/>
            <w:webHidden/>
          </w:rPr>
        </w:r>
        <w:r w:rsidR="006127A1">
          <w:rPr>
            <w:noProof/>
            <w:webHidden/>
          </w:rPr>
          <w:fldChar w:fldCharType="separate"/>
        </w:r>
        <w:r w:rsidR="00AB15BF">
          <w:rPr>
            <w:noProof/>
            <w:webHidden/>
          </w:rPr>
          <w:t>13</w:t>
        </w:r>
        <w:r w:rsidR="006127A1">
          <w:rPr>
            <w:noProof/>
            <w:webHidden/>
          </w:rPr>
          <w:fldChar w:fldCharType="end"/>
        </w:r>
      </w:hyperlink>
    </w:p>
    <w:p w14:paraId="2CC9E744" w14:textId="7CACE9FD" w:rsidR="006127A1" w:rsidRDefault="00467D27">
      <w:pPr>
        <w:pStyle w:val="TOC1"/>
        <w:rPr>
          <w:rFonts w:asciiTheme="minorHAnsi" w:eastAsiaTheme="minorEastAsia" w:hAnsiTheme="minorHAnsi" w:cstheme="minorBidi"/>
          <w:b w:val="0"/>
          <w:noProof/>
          <w:color w:val="auto"/>
          <w:sz w:val="22"/>
          <w:lang w:eastAsia="en-GB"/>
        </w:rPr>
      </w:pPr>
      <w:hyperlink w:anchor="_Toc11853206" w:history="1">
        <w:r w:rsidR="006127A1" w:rsidRPr="009756F1">
          <w:rPr>
            <w:rStyle w:val="Hyperlink"/>
            <w:noProof/>
          </w:rPr>
          <w:t>Assessment and Reporting</w:t>
        </w:r>
        <w:r w:rsidR="006127A1">
          <w:rPr>
            <w:noProof/>
            <w:webHidden/>
          </w:rPr>
          <w:tab/>
        </w:r>
        <w:r w:rsidR="006127A1">
          <w:rPr>
            <w:noProof/>
            <w:webHidden/>
          </w:rPr>
          <w:fldChar w:fldCharType="begin"/>
        </w:r>
        <w:r w:rsidR="006127A1">
          <w:rPr>
            <w:noProof/>
            <w:webHidden/>
          </w:rPr>
          <w:instrText xml:space="preserve"> PAGEREF _Toc11853206 \h </w:instrText>
        </w:r>
        <w:r w:rsidR="006127A1">
          <w:rPr>
            <w:noProof/>
            <w:webHidden/>
          </w:rPr>
        </w:r>
        <w:r w:rsidR="006127A1">
          <w:rPr>
            <w:noProof/>
            <w:webHidden/>
          </w:rPr>
          <w:fldChar w:fldCharType="separate"/>
        </w:r>
        <w:r w:rsidR="00AB15BF">
          <w:rPr>
            <w:noProof/>
            <w:webHidden/>
          </w:rPr>
          <w:t>17</w:t>
        </w:r>
        <w:r w:rsidR="006127A1">
          <w:rPr>
            <w:noProof/>
            <w:webHidden/>
          </w:rPr>
          <w:fldChar w:fldCharType="end"/>
        </w:r>
      </w:hyperlink>
    </w:p>
    <w:p w14:paraId="58B9F46B" w14:textId="70198600" w:rsidR="006127A1" w:rsidRDefault="00467D27">
      <w:pPr>
        <w:pStyle w:val="TOC1"/>
        <w:rPr>
          <w:rFonts w:asciiTheme="minorHAnsi" w:eastAsiaTheme="minorEastAsia" w:hAnsiTheme="minorHAnsi" w:cstheme="minorBidi"/>
          <w:b w:val="0"/>
          <w:noProof/>
          <w:color w:val="auto"/>
          <w:sz w:val="22"/>
          <w:lang w:eastAsia="en-GB"/>
        </w:rPr>
      </w:pPr>
      <w:hyperlink w:anchor="_Toc11853207" w:history="1">
        <w:r w:rsidR="006127A1" w:rsidRPr="009756F1">
          <w:rPr>
            <w:rStyle w:val="Hyperlink"/>
            <w:noProof/>
          </w:rPr>
          <w:t>Transitions (Moving On)</w:t>
        </w:r>
        <w:r w:rsidR="006127A1">
          <w:rPr>
            <w:noProof/>
            <w:webHidden/>
          </w:rPr>
          <w:tab/>
        </w:r>
        <w:r w:rsidR="006127A1">
          <w:rPr>
            <w:noProof/>
            <w:webHidden/>
          </w:rPr>
          <w:fldChar w:fldCharType="begin"/>
        </w:r>
        <w:r w:rsidR="006127A1">
          <w:rPr>
            <w:noProof/>
            <w:webHidden/>
          </w:rPr>
          <w:instrText xml:space="preserve"> PAGEREF _Toc11853207 \h </w:instrText>
        </w:r>
        <w:r w:rsidR="006127A1">
          <w:rPr>
            <w:noProof/>
            <w:webHidden/>
          </w:rPr>
        </w:r>
        <w:r w:rsidR="006127A1">
          <w:rPr>
            <w:noProof/>
            <w:webHidden/>
          </w:rPr>
          <w:fldChar w:fldCharType="separate"/>
        </w:r>
        <w:r w:rsidR="00AB15BF">
          <w:rPr>
            <w:noProof/>
            <w:webHidden/>
          </w:rPr>
          <w:t>19</w:t>
        </w:r>
        <w:r w:rsidR="006127A1">
          <w:rPr>
            <w:noProof/>
            <w:webHidden/>
          </w:rPr>
          <w:fldChar w:fldCharType="end"/>
        </w:r>
      </w:hyperlink>
    </w:p>
    <w:p w14:paraId="70E2891B" w14:textId="4CD04EBD" w:rsidR="006127A1" w:rsidRDefault="00467D27">
      <w:pPr>
        <w:pStyle w:val="TOC2"/>
        <w:tabs>
          <w:tab w:val="left" w:pos="440"/>
        </w:tabs>
        <w:rPr>
          <w:rFonts w:asciiTheme="minorHAnsi" w:eastAsiaTheme="minorEastAsia" w:hAnsiTheme="minorHAnsi" w:cstheme="minorBidi"/>
          <w:noProof/>
          <w:color w:val="auto"/>
          <w:sz w:val="22"/>
          <w:lang w:eastAsia="en-GB"/>
        </w:rPr>
      </w:pPr>
      <w:hyperlink w:anchor="_Toc11853208" w:history="1">
        <w:r w:rsidR="006127A1" w:rsidRPr="009756F1">
          <w:rPr>
            <w:rStyle w:val="Hyperlink"/>
            <w:noProof/>
          </w:rPr>
          <w:t>1</w:t>
        </w:r>
        <w:r w:rsidR="006127A1">
          <w:rPr>
            <w:rFonts w:asciiTheme="minorHAnsi" w:eastAsiaTheme="minorEastAsia" w:hAnsiTheme="minorHAnsi" w:cstheme="minorBidi"/>
            <w:noProof/>
            <w:color w:val="auto"/>
            <w:sz w:val="22"/>
            <w:lang w:eastAsia="en-GB"/>
          </w:rPr>
          <w:tab/>
        </w:r>
        <w:r w:rsidR="006127A1" w:rsidRPr="009756F1">
          <w:rPr>
            <w:rStyle w:val="Hyperlink"/>
            <w:noProof/>
          </w:rPr>
          <w:t>Admissions</w:t>
        </w:r>
        <w:r w:rsidR="006127A1">
          <w:rPr>
            <w:noProof/>
            <w:webHidden/>
          </w:rPr>
          <w:tab/>
        </w:r>
        <w:r w:rsidR="006127A1">
          <w:rPr>
            <w:noProof/>
            <w:webHidden/>
          </w:rPr>
          <w:fldChar w:fldCharType="begin"/>
        </w:r>
        <w:r w:rsidR="006127A1">
          <w:rPr>
            <w:noProof/>
            <w:webHidden/>
          </w:rPr>
          <w:instrText xml:space="preserve"> PAGEREF _Toc11853208 \h </w:instrText>
        </w:r>
        <w:r w:rsidR="006127A1">
          <w:rPr>
            <w:noProof/>
            <w:webHidden/>
          </w:rPr>
        </w:r>
        <w:r w:rsidR="006127A1">
          <w:rPr>
            <w:noProof/>
            <w:webHidden/>
          </w:rPr>
          <w:fldChar w:fldCharType="separate"/>
        </w:r>
        <w:r w:rsidR="00AB15BF">
          <w:rPr>
            <w:b/>
            <w:bCs/>
            <w:noProof/>
            <w:webHidden/>
            <w:lang w:val="en-US"/>
          </w:rPr>
          <w:t>Error! Bookmark not defined.</w:t>
        </w:r>
        <w:r w:rsidR="006127A1">
          <w:rPr>
            <w:noProof/>
            <w:webHidden/>
          </w:rPr>
          <w:fldChar w:fldCharType="end"/>
        </w:r>
      </w:hyperlink>
    </w:p>
    <w:p w14:paraId="3DB2C1A7" w14:textId="1C8EE2D7" w:rsidR="006127A1" w:rsidRDefault="00467D27">
      <w:pPr>
        <w:pStyle w:val="TOC2"/>
        <w:tabs>
          <w:tab w:val="left" w:pos="440"/>
        </w:tabs>
        <w:rPr>
          <w:rFonts w:asciiTheme="minorHAnsi" w:eastAsiaTheme="minorEastAsia" w:hAnsiTheme="minorHAnsi" w:cstheme="minorBidi"/>
          <w:noProof/>
          <w:color w:val="auto"/>
          <w:sz w:val="22"/>
          <w:lang w:eastAsia="en-GB"/>
        </w:rPr>
      </w:pPr>
      <w:hyperlink w:anchor="_Toc11853209" w:history="1">
        <w:r w:rsidR="006127A1" w:rsidRPr="009756F1">
          <w:rPr>
            <w:rStyle w:val="Hyperlink"/>
            <w:noProof/>
          </w:rPr>
          <w:t>2</w:t>
        </w:r>
        <w:r w:rsidR="006127A1">
          <w:rPr>
            <w:rFonts w:asciiTheme="minorHAnsi" w:eastAsiaTheme="minorEastAsia" w:hAnsiTheme="minorHAnsi" w:cstheme="minorBidi"/>
            <w:noProof/>
            <w:color w:val="auto"/>
            <w:sz w:val="22"/>
            <w:lang w:eastAsia="en-GB"/>
          </w:rPr>
          <w:tab/>
        </w:r>
        <w:r w:rsidR="006127A1" w:rsidRPr="009756F1">
          <w:rPr>
            <w:rStyle w:val="Hyperlink"/>
            <w:noProof/>
          </w:rPr>
          <w:t>Placing requests &amp; School Zones</w:t>
        </w:r>
        <w:r w:rsidR="006127A1">
          <w:rPr>
            <w:noProof/>
            <w:webHidden/>
          </w:rPr>
          <w:tab/>
        </w:r>
        <w:r w:rsidR="006127A1">
          <w:rPr>
            <w:noProof/>
            <w:webHidden/>
          </w:rPr>
          <w:fldChar w:fldCharType="begin"/>
        </w:r>
        <w:r w:rsidR="006127A1">
          <w:rPr>
            <w:noProof/>
            <w:webHidden/>
          </w:rPr>
          <w:instrText xml:space="preserve"> PAGEREF _Toc11853209 \h </w:instrText>
        </w:r>
        <w:r w:rsidR="006127A1">
          <w:rPr>
            <w:noProof/>
            <w:webHidden/>
          </w:rPr>
        </w:r>
        <w:r w:rsidR="006127A1">
          <w:rPr>
            <w:noProof/>
            <w:webHidden/>
          </w:rPr>
          <w:fldChar w:fldCharType="separate"/>
        </w:r>
        <w:r w:rsidR="00AB15BF">
          <w:rPr>
            <w:b/>
            <w:bCs/>
            <w:noProof/>
            <w:webHidden/>
            <w:lang w:val="en-US"/>
          </w:rPr>
          <w:t>Error! Bookmark not defined.</w:t>
        </w:r>
        <w:r w:rsidR="006127A1">
          <w:rPr>
            <w:noProof/>
            <w:webHidden/>
          </w:rPr>
          <w:fldChar w:fldCharType="end"/>
        </w:r>
      </w:hyperlink>
    </w:p>
    <w:p w14:paraId="7D69D362" w14:textId="06F725AC" w:rsidR="006127A1" w:rsidRDefault="00467D27">
      <w:pPr>
        <w:pStyle w:val="TOC1"/>
        <w:rPr>
          <w:rFonts w:asciiTheme="minorHAnsi" w:eastAsiaTheme="minorEastAsia" w:hAnsiTheme="minorHAnsi" w:cstheme="minorBidi"/>
          <w:b w:val="0"/>
          <w:noProof/>
          <w:color w:val="auto"/>
          <w:sz w:val="22"/>
          <w:lang w:eastAsia="en-GB"/>
        </w:rPr>
      </w:pPr>
      <w:hyperlink w:anchor="_Toc11853211" w:history="1">
        <w:r w:rsidR="006127A1" w:rsidRPr="009756F1">
          <w:rPr>
            <w:rStyle w:val="Hyperlink"/>
            <w:noProof/>
          </w:rPr>
          <w:t>Support for Children and Young People</w:t>
        </w:r>
        <w:r w:rsidR="006127A1">
          <w:rPr>
            <w:noProof/>
            <w:webHidden/>
          </w:rPr>
          <w:tab/>
        </w:r>
        <w:r w:rsidR="006127A1">
          <w:rPr>
            <w:noProof/>
            <w:webHidden/>
          </w:rPr>
          <w:fldChar w:fldCharType="begin"/>
        </w:r>
        <w:r w:rsidR="006127A1">
          <w:rPr>
            <w:noProof/>
            <w:webHidden/>
          </w:rPr>
          <w:instrText xml:space="preserve"> PAGEREF _Toc11853211 \h </w:instrText>
        </w:r>
        <w:r w:rsidR="006127A1">
          <w:rPr>
            <w:noProof/>
            <w:webHidden/>
          </w:rPr>
        </w:r>
        <w:r w:rsidR="006127A1">
          <w:rPr>
            <w:noProof/>
            <w:webHidden/>
          </w:rPr>
          <w:fldChar w:fldCharType="separate"/>
        </w:r>
        <w:r w:rsidR="00AB15BF">
          <w:rPr>
            <w:noProof/>
            <w:webHidden/>
          </w:rPr>
          <w:t>22</w:t>
        </w:r>
        <w:r w:rsidR="006127A1">
          <w:rPr>
            <w:noProof/>
            <w:webHidden/>
          </w:rPr>
          <w:fldChar w:fldCharType="end"/>
        </w:r>
      </w:hyperlink>
    </w:p>
    <w:p w14:paraId="5FDF42DF" w14:textId="042C382C" w:rsidR="006127A1" w:rsidRDefault="00467D27">
      <w:pPr>
        <w:pStyle w:val="TOC2"/>
        <w:tabs>
          <w:tab w:val="left" w:pos="440"/>
        </w:tabs>
        <w:rPr>
          <w:rFonts w:asciiTheme="minorHAnsi" w:eastAsiaTheme="minorEastAsia" w:hAnsiTheme="minorHAnsi" w:cstheme="minorBidi"/>
          <w:noProof/>
          <w:color w:val="auto"/>
          <w:sz w:val="22"/>
          <w:lang w:eastAsia="en-GB"/>
        </w:rPr>
      </w:pPr>
      <w:hyperlink w:anchor="_Toc11853212" w:history="1">
        <w:r w:rsidR="00E5216B">
          <w:rPr>
            <w:rStyle w:val="Hyperlink"/>
            <w:noProof/>
          </w:rPr>
          <w:t>3</w:t>
        </w:r>
        <w:r w:rsidR="006127A1">
          <w:rPr>
            <w:rFonts w:asciiTheme="minorHAnsi" w:eastAsiaTheme="minorEastAsia" w:hAnsiTheme="minorHAnsi" w:cstheme="minorBidi"/>
            <w:noProof/>
            <w:color w:val="auto"/>
            <w:sz w:val="22"/>
            <w:lang w:eastAsia="en-GB"/>
          </w:rPr>
          <w:tab/>
        </w:r>
        <w:r w:rsidR="006127A1" w:rsidRPr="009756F1">
          <w:rPr>
            <w:rStyle w:val="Hyperlink"/>
            <w:noProof/>
          </w:rPr>
          <w:t>Getting it Right for Every Child</w:t>
        </w:r>
        <w:r w:rsidR="006127A1">
          <w:rPr>
            <w:noProof/>
            <w:webHidden/>
          </w:rPr>
          <w:tab/>
        </w:r>
        <w:r w:rsidR="006127A1">
          <w:rPr>
            <w:noProof/>
            <w:webHidden/>
          </w:rPr>
          <w:fldChar w:fldCharType="begin"/>
        </w:r>
        <w:r w:rsidR="006127A1">
          <w:rPr>
            <w:noProof/>
            <w:webHidden/>
          </w:rPr>
          <w:instrText xml:space="preserve"> PAGEREF _Toc11853212 \h </w:instrText>
        </w:r>
        <w:r w:rsidR="006127A1">
          <w:rPr>
            <w:noProof/>
            <w:webHidden/>
          </w:rPr>
        </w:r>
        <w:r w:rsidR="006127A1">
          <w:rPr>
            <w:noProof/>
            <w:webHidden/>
          </w:rPr>
          <w:fldChar w:fldCharType="separate"/>
        </w:r>
        <w:r w:rsidR="00AB15BF">
          <w:rPr>
            <w:noProof/>
            <w:webHidden/>
          </w:rPr>
          <w:t>22</w:t>
        </w:r>
        <w:r w:rsidR="006127A1">
          <w:rPr>
            <w:noProof/>
            <w:webHidden/>
          </w:rPr>
          <w:fldChar w:fldCharType="end"/>
        </w:r>
      </w:hyperlink>
    </w:p>
    <w:p w14:paraId="131550FD" w14:textId="5E4499D8" w:rsidR="006127A1" w:rsidRDefault="00467D27">
      <w:pPr>
        <w:pStyle w:val="TOC2"/>
        <w:tabs>
          <w:tab w:val="left" w:pos="440"/>
        </w:tabs>
        <w:rPr>
          <w:rFonts w:asciiTheme="minorHAnsi" w:eastAsiaTheme="minorEastAsia" w:hAnsiTheme="minorHAnsi" w:cstheme="minorBidi"/>
          <w:noProof/>
          <w:color w:val="auto"/>
          <w:sz w:val="22"/>
          <w:lang w:eastAsia="en-GB"/>
        </w:rPr>
      </w:pPr>
      <w:hyperlink w:anchor="_Toc11853213" w:history="1">
        <w:r w:rsidR="00E5216B">
          <w:rPr>
            <w:rStyle w:val="Hyperlink"/>
            <w:noProof/>
          </w:rPr>
          <w:t>4</w:t>
        </w:r>
        <w:r w:rsidR="006127A1">
          <w:rPr>
            <w:rFonts w:asciiTheme="minorHAnsi" w:eastAsiaTheme="minorEastAsia" w:hAnsiTheme="minorHAnsi" w:cstheme="minorBidi"/>
            <w:noProof/>
            <w:color w:val="auto"/>
            <w:sz w:val="22"/>
            <w:lang w:eastAsia="en-GB"/>
          </w:rPr>
          <w:tab/>
        </w:r>
        <w:r w:rsidR="006127A1" w:rsidRPr="009756F1">
          <w:rPr>
            <w:rStyle w:val="Hyperlink"/>
            <w:noProof/>
          </w:rPr>
          <w:t>Wellbeing</w:t>
        </w:r>
        <w:r w:rsidR="006127A1">
          <w:rPr>
            <w:noProof/>
            <w:webHidden/>
          </w:rPr>
          <w:tab/>
        </w:r>
        <w:r w:rsidR="006127A1">
          <w:rPr>
            <w:noProof/>
            <w:webHidden/>
          </w:rPr>
          <w:fldChar w:fldCharType="begin"/>
        </w:r>
        <w:r w:rsidR="006127A1">
          <w:rPr>
            <w:noProof/>
            <w:webHidden/>
          </w:rPr>
          <w:instrText xml:space="preserve"> PAGEREF _Toc11853213 \h </w:instrText>
        </w:r>
        <w:r w:rsidR="006127A1">
          <w:rPr>
            <w:noProof/>
            <w:webHidden/>
          </w:rPr>
        </w:r>
        <w:r w:rsidR="006127A1">
          <w:rPr>
            <w:noProof/>
            <w:webHidden/>
          </w:rPr>
          <w:fldChar w:fldCharType="separate"/>
        </w:r>
        <w:r w:rsidR="00AB15BF">
          <w:rPr>
            <w:noProof/>
            <w:webHidden/>
          </w:rPr>
          <w:t>23</w:t>
        </w:r>
        <w:r w:rsidR="006127A1">
          <w:rPr>
            <w:noProof/>
            <w:webHidden/>
          </w:rPr>
          <w:fldChar w:fldCharType="end"/>
        </w:r>
      </w:hyperlink>
    </w:p>
    <w:p w14:paraId="33D0A392" w14:textId="5F03347F" w:rsidR="006127A1" w:rsidRDefault="00467D27">
      <w:pPr>
        <w:pStyle w:val="TOC2"/>
        <w:tabs>
          <w:tab w:val="left" w:pos="440"/>
        </w:tabs>
        <w:rPr>
          <w:rFonts w:asciiTheme="minorHAnsi" w:eastAsiaTheme="minorEastAsia" w:hAnsiTheme="minorHAnsi" w:cstheme="minorBidi"/>
          <w:noProof/>
          <w:color w:val="auto"/>
          <w:sz w:val="22"/>
          <w:lang w:eastAsia="en-GB"/>
        </w:rPr>
      </w:pPr>
      <w:hyperlink w:anchor="_Toc11853214" w:history="1">
        <w:r w:rsidR="00E5216B">
          <w:rPr>
            <w:rStyle w:val="Hyperlink"/>
            <w:noProof/>
          </w:rPr>
          <w:t>5</w:t>
        </w:r>
        <w:r w:rsidR="006127A1">
          <w:rPr>
            <w:rFonts w:asciiTheme="minorHAnsi" w:eastAsiaTheme="minorEastAsia" w:hAnsiTheme="minorHAnsi" w:cstheme="minorBidi"/>
            <w:noProof/>
            <w:color w:val="auto"/>
            <w:sz w:val="22"/>
            <w:lang w:eastAsia="en-GB"/>
          </w:rPr>
          <w:tab/>
        </w:r>
        <w:r w:rsidR="006127A1" w:rsidRPr="009756F1">
          <w:rPr>
            <w:rStyle w:val="Hyperlink"/>
            <w:noProof/>
          </w:rPr>
          <w:t>Children’s Rights</w:t>
        </w:r>
        <w:r w:rsidR="006127A1">
          <w:rPr>
            <w:noProof/>
            <w:webHidden/>
          </w:rPr>
          <w:tab/>
        </w:r>
        <w:r w:rsidR="006127A1">
          <w:rPr>
            <w:noProof/>
            <w:webHidden/>
          </w:rPr>
          <w:fldChar w:fldCharType="begin"/>
        </w:r>
        <w:r w:rsidR="006127A1">
          <w:rPr>
            <w:noProof/>
            <w:webHidden/>
          </w:rPr>
          <w:instrText xml:space="preserve"> PAGEREF _Toc11853214 \h </w:instrText>
        </w:r>
        <w:r w:rsidR="006127A1">
          <w:rPr>
            <w:noProof/>
            <w:webHidden/>
          </w:rPr>
        </w:r>
        <w:r w:rsidR="006127A1">
          <w:rPr>
            <w:noProof/>
            <w:webHidden/>
          </w:rPr>
          <w:fldChar w:fldCharType="separate"/>
        </w:r>
        <w:r w:rsidR="00AB15BF">
          <w:rPr>
            <w:noProof/>
            <w:webHidden/>
          </w:rPr>
          <w:t>23</w:t>
        </w:r>
        <w:r w:rsidR="006127A1">
          <w:rPr>
            <w:noProof/>
            <w:webHidden/>
          </w:rPr>
          <w:fldChar w:fldCharType="end"/>
        </w:r>
      </w:hyperlink>
    </w:p>
    <w:p w14:paraId="661FF194" w14:textId="154C0011" w:rsidR="006127A1" w:rsidRDefault="00467D27">
      <w:pPr>
        <w:pStyle w:val="TOC2"/>
        <w:tabs>
          <w:tab w:val="left" w:pos="440"/>
        </w:tabs>
        <w:rPr>
          <w:rFonts w:asciiTheme="minorHAnsi" w:eastAsiaTheme="minorEastAsia" w:hAnsiTheme="minorHAnsi" w:cstheme="minorBidi"/>
          <w:noProof/>
          <w:color w:val="auto"/>
          <w:sz w:val="22"/>
          <w:lang w:eastAsia="en-GB"/>
        </w:rPr>
      </w:pPr>
      <w:hyperlink w:anchor="_Toc11853215" w:history="1">
        <w:r w:rsidR="00E5216B">
          <w:rPr>
            <w:rStyle w:val="Hyperlink"/>
            <w:noProof/>
            <w:lang w:eastAsia="en-GB"/>
          </w:rPr>
          <w:t>6</w:t>
        </w:r>
        <w:r w:rsidR="006127A1">
          <w:rPr>
            <w:rFonts w:asciiTheme="minorHAnsi" w:eastAsiaTheme="minorEastAsia" w:hAnsiTheme="minorHAnsi" w:cstheme="minorBidi"/>
            <w:noProof/>
            <w:color w:val="auto"/>
            <w:sz w:val="22"/>
            <w:lang w:eastAsia="en-GB"/>
          </w:rPr>
          <w:tab/>
        </w:r>
        <w:r w:rsidR="006127A1" w:rsidRPr="009756F1">
          <w:rPr>
            <w:rStyle w:val="Hyperlink"/>
            <w:noProof/>
            <w:lang w:eastAsia="en-GB"/>
          </w:rPr>
          <w:t>The Named Person</w:t>
        </w:r>
        <w:r w:rsidR="006127A1">
          <w:rPr>
            <w:noProof/>
            <w:webHidden/>
          </w:rPr>
          <w:tab/>
        </w:r>
        <w:r w:rsidR="006127A1">
          <w:rPr>
            <w:noProof/>
            <w:webHidden/>
          </w:rPr>
          <w:fldChar w:fldCharType="begin"/>
        </w:r>
        <w:r w:rsidR="006127A1">
          <w:rPr>
            <w:noProof/>
            <w:webHidden/>
          </w:rPr>
          <w:instrText xml:space="preserve"> PAGEREF _Toc11853215 \h </w:instrText>
        </w:r>
        <w:r w:rsidR="006127A1">
          <w:rPr>
            <w:noProof/>
            <w:webHidden/>
          </w:rPr>
        </w:r>
        <w:r w:rsidR="006127A1">
          <w:rPr>
            <w:noProof/>
            <w:webHidden/>
          </w:rPr>
          <w:fldChar w:fldCharType="separate"/>
        </w:r>
        <w:r w:rsidR="00AB15BF">
          <w:rPr>
            <w:noProof/>
            <w:webHidden/>
          </w:rPr>
          <w:t>24</w:t>
        </w:r>
        <w:r w:rsidR="006127A1">
          <w:rPr>
            <w:noProof/>
            <w:webHidden/>
          </w:rPr>
          <w:fldChar w:fldCharType="end"/>
        </w:r>
      </w:hyperlink>
    </w:p>
    <w:p w14:paraId="728396ED" w14:textId="7BB4169D" w:rsidR="006127A1" w:rsidRDefault="00467D27">
      <w:pPr>
        <w:pStyle w:val="TOC2"/>
        <w:tabs>
          <w:tab w:val="left" w:pos="440"/>
        </w:tabs>
        <w:rPr>
          <w:rFonts w:asciiTheme="minorHAnsi" w:eastAsiaTheme="minorEastAsia" w:hAnsiTheme="minorHAnsi" w:cstheme="minorBidi"/>
          <w:noProof/>
          <w:color w:val="auto"/>
          <w:sz w:val="22"/>
          <w:lang w:eastAsia="en-GB"/>
        </w:rPr>
      </w:pPr>
      <w:hyperlink w:anchor="_Toc11853216" w:history="1">
        <w:r w:rsidR="00E5216B">
          <w:rPr>
            <w:rStyle w:val="Hyperlink"/>
            <w:noProof/>
          </w:rPr>
          <w:t>7</w:t>
        </w:r>
        <w:r w:rsidR="006127A1">
          <w:rPr>
            <w:rFonts w:asciiTheme="minorHAnsi" w:eastAsiaTheme="minorEastAsia" w:hAnsiTheme="minorHAnsi" w:cstheme="minorBidi"/>
            <w:noProof/>
            <w:color w:val="auto"/>
            <w:sz w:val="22"/>
            <w:lang w:eastAsia="en-GB"/>
          </w:rPr>
          <w:tab/>
        </w:r>
        <w:r w:rsidR="006127A1" w:rsidRPr="009756F1">
          <w:rPr>
            <w:rStyle w:val="Hyperlink"/>
            <w:noProof/>
          </w:rPr>
          <w:t>Educational Psychology</w:t>
        </w:r>
        <w:r w:rsidR="006127A1">
          <w:rPr>
            <w:noProof/>
            <w:webHidden/>
          </w:rPr>
          <w:tab/>
        </w:r>
        <w:r w:rsidR="006127A1">
          <w:rPr>
            <w:noProof/>
            <w:webHidden/>
          </w:rPr>
          <w:fldChar w:fldCharType="begin"/>
        </w:r>
        <w:r w:rsidR="006127A1">
          <w:rPr>
            <w:noProof/>
            <w:webHidden/>
          </w:rPr>
          <w:instrText xml:space="preserve"> PAGEREF _Toc11853216 \h </w:instrText>
        </w:r>
        <w:r w:rsidR="006127A1">
          <w:rPr>
            <w:noProof/>
            <w:webHidden/>
          </w:rPr>
        </w:r>
        <w:r w:rsidR="006127A1">
          <w:rPr>
            <w:noProof/>
            <w:webHidden/>
          </w:rPr>
          <w:fldChar w:fldCharType="separate"/>
        </w:r>
        <w:r w:rsidR="00AB15BF">
          <w:rPr>
            <w:noProof/>
            <w:webHidden/>
          </w:rPr>
          <w:t>24</w:t>
        </w:r>
        <w:r w:rsidR="006127A1">
          <w:rPr>
            <w:noProof/>
            <w:webHidden/>
          </w:rPr>
          <w:fldChar w:fldCharType="end"/>
        </w:r>
      </w:hyperlink>
    </w:p>
    <w:p w14:paraId="3D41EBF9" w14:textId="755EFB29" w:rsidR="006127A1" w:rsidRDefault="00467D27">
      <w:pPr>
        <w:pStyle w:val="TOC2"/>
        <w:tabs>
          <w:tab w:val="left" w:pos="440"/>
        </w:tabs>
        <w:rPr>
          <w:rFonts w:asciiTheme="minorHAnsi" w:eastAsiaTheme="minorEastAsia" w:hAnsiTheme="minorHAnsi" w:cstheme="minorBidi"/>
          <w:noProof/>
          <w:color w:val="auto"/>
          <w:sz w:val="22"/>
          <w:lang w:eastAsia="en-GB"/>
        </w:rPr>
      </w:pPr>
      <w:hyperlink w:anchor="_Toc11853217" w:history="1">
        <w:r w:rsidR="00E5216B">
          <w:rPr>
            <w:rStyle w:val="Hyperlink"/>
            <w:noProof/>
          </w:rPr>
          <w:t>8</w:t>
        </w:r>
        <w:r w:rsidR="006127A1">
          <w:rPr>
            <w:rFonts w:asciiTheme="minorHAnsi" w:eastAsiaTheme="minorEastAsia" w:hAnsiTheme="minorHAnsi" w:cstheme="minorBidi"/>
            <w:noProof/>
            <w:color w:val="auto"/>
            <w:sz w:val="22"/>
            <w:lang w:eastAsia="en-GB"/>
          </w:rPr>
          <w:tab/>
        </w:r>
        <w:r w:rsidR="006127A1" w:rsidRPr="009756F1">
          <w:rPr>
            <w:rStyle w:val="Hyperlink"/>
            <w:noProof/>
          </w:rPr>
          <w:t>Enhanced Provision &amp; Community Resource Hubs</w:t>
        </w:r>
        <w:r w:rsidR="006127A1">
          <w:rPr>
            <w:noProof/>
            <w:webHidden/>
          </w:rPr>
          <w:tab/>
        </w:r>
        <w:r w:rsidR="006127A1">
          <w:rPr>
            <w:noProof/>
            <w:webHidden/>
          </w:rPr>
          <w:fldChar w:fldCharType="begin"/>
        </w:r>
        <w:r w:rsidR="006127A1">
          <w:rPr>
            <w:noProof/>
            <w:webHidden/>
          </w:rPr>
          <w:instrText xml:space="preserve"> PAGEREF _Toc11853217 \h </w:instrText>
        </w:r>
        <w:r w:rsidR="006127A1">
          <w:rPr>
            <w:noProof/>
            <w:webHidden/>
          </w:rPr>
        </w:r>
        <w:r w:rsidR="006127A1">
          <w:rPr>
            <w:noProof/>
            <w:webHidden/>
          </w:rPr>
          <w:fldChar w:fldCharType="separate"/>
        </w:r>
        <w:r w:rsidR="00AB15BF">
          <w:rPr>
            <w:noProof/>
            <w:webHidden/>
          </w:rPr>
          <w:t>25</w:t>
        </w:r>
        <w:r w:rsidR="006127A1">
          <w:rPr>
            <w:noProof/>
            <w:webHidden/>
          </w:rPr>
          <w:fldChar w:fldCharType="end"/>
        </w:r>
      </w:hyperlink>
    </w:p>
    <w:p w14:paraId="25067C43" w14:textId="50CAEC45"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18" w:history="1">
        <w:r w:rsidR="00E5216B">
          <w:rPr>
            <w:rStyle w:val="Hyperlink"/>
            <w:noProof/>
          </w:rPr>
          <w:t>9</w:t>
        </w:r>
        <w:r w:rsidR="006127A1">
          <w:rPr>
            <w:rFonts w:asciiTheme="minorHAnsi" w:eastAsiaTheme="minorEastAsia" w:hAnsiTheme="minorHAnsi" w:cstheme="minorBidi"/>
            <w:noProof/>
            <w:color w:val="auto"/>
            <w:sz w:val="22"/>
            <w:lang w:eastAsia="en-GB"/>
          </w:rPr>
          <w:tab/>
        </w:r>
        <w:r w:rsidR="006127A1" w:rsidRPr="009756F1">
          <w:rPr>
            <w:rStyle w:val="Hyperlink"/>
            <w:noProof/>
          </w:rPr>
          <w:t>Support for Learning</w:t>
        </w:r>
        <w:r w:rsidR="006127A1">
          <w:rPr>
            <w:noProof/>
            <w:webHidden/>
          </w:rPr>
          <w:tab/>
        </w:r>
        <w:r w:rsidR="006127A1">
          <w:rPr>
            <w:noProof/>
            <w:webHidden/>
          </w:rPr>
          <w:fldChar w:fldCharType="begin"/>
        </w:r>
        <w:r w:rsidR="006127A1">
          <w:rPr>
            <w:noProof/>
            <w:webHidden/>
          </w:rPr>
          <w:instrText xml:space="preserve"> PAGEREF _Toc11853218 \h </w:instrText>
        </w:r>
        <w:r w:rsidR="006127A1">
          <w:rPr>
            <w:noProof/>
            <w:webHidden/>
          </w:rPr>
        </w:r>
        <w:r w:rsidR="006127A1">
          <w:rPr>
            <w:noProof/>
            <w:webHidden/>
          </w:rPr>
          <w:fldChar w:fldCharType="separate"/>
        </w:r>
        <w:r w:rsidR="00AB15BF">
          <w:rPr>
            <w:noProof/>
            <w:webHidden/>
          </w:rPr>
          <w:t>25</w:t>
        </w:r>
        <w:r w:rsidR="006127A1">
          <w:rPr>
            <w:noProof/>
            <w:webHidden/>
          </w:rPr>
          <w:fldChar w:fldCharType="end"/>
        </w:r>
      </w:hyperlink>
    </w:p>
    <w:p w14:paraId="04D9D0CA" w14:textId="5A42849E"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19" w:history="1">
        <w:r w:rsidR="006127A1" w:rsidRPr="009756F1">
          <w:rPr>
            <w:rStyle w:val="Hyperlink"/>
            <w:noProof/>
          </w:rPr>
          <w:t>1</w:t>
        </w:r>
        <w:r w:rsidR="00E5216B">
          <w:rPr>
            <w:rStyle w:val="Hyperlink"/>
            <w:noProof/>
          </w:rPr>
          <w:t>0</w:t>
        </w:r>
        <w:r w:rsidR="006127A1">
          <w:rPr>
            <w:rFonts w:asciiTheme="minorHAnsi" w:eastAsiaTheme="minorEastAsia" w:hAnsiTheme="minorHAnsi" w:cstheme="minorBidi"/>
            <w:noProof/>
            <w:color w:val="auto"/>
            <w:sz w:val="22"/>
            <w:lang w:eastAsia="en-GB"/>
          </w:rPr>
          <w:tab/>
        </w:r>
        <w:r w:rsidR="006127A1" w:rsidRPr="009756F1">
          <w:rPr>
            <w:rStyle w:val="Hyperlink"/>
            <w:noProof/>
          </w:rPr>
          <w:t>The Child’s Plan</w:t>
        </w:r>
        <w:r w:rsidR="006127A1">
          <w:rPr>
            <w:noProof/>
            <w:webHidden/>
          </w:rPr>
          <w:tab/>
        </w:r>
        <w:r w:rsidR="006127A1">
          <w:rPr>
            <w:noProof/>
            <w:webHidden/>
          </w:rPr>
          <w:fldChar w:fldCharType="begin"/>
        </w:r>
        <w:r w:rsidR="006127A1">
          <w:rPr>
            <w:noProof/>
            <w:webHidden/>
          </w:rPr>
          <w:instrText xml:space="preserve"> PAGEREF _Toc11853219 \h </w:instrText>
        </w:r>
        <w:r w:rsidR="006127A1">
          <w:rPr>
            <w:noProof/>
            <w:webHidden/>
          </w:rPr>
        </w:r>
        <w:r w:rsidR="006127A1">
          <w:rPr>
            <w:noProof/>
            <w:webHidden/>
          </w:rPr>
          <w:fldChar w:fldCharType="separate"/>
        </w:r>
        <w:r w:rsidR="00AB15BF">
          <w:rPr>
            <w:noProof/>
            <w:webHidden/>
          </w:rPr>
          <w:t>26</w:t>
        </w:r>
        <w:r w:rsidR="006127A1">
          <w:rPr>
            <w:noProof/>
            <w:webHidden/>
          </w:rPr>
          <w:fldChar w:fldCharType="end"/>
        </w:r>
      </w:hyperlink>
    </w:p>
    <w:p w14:paraId="332B7C92" w14:textId="35144D46"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20" w:history="1">
        <w:r w:rsidR="006127A1" w:rsidRPr="009756F1">
          <w:rPr>
            <w:rStyle w:val="Hyperlink"/>
            <w:noProof/>
          </w:rPr>
          <w:t>1</w:t>
        </w:r>
        <w:r w:rsidR="00E5216B">
          <w:rPr>
            <w:rStyle w:val="Hyperlink"/>
            <w:noProof/>
          </w:rPr>
          <w:t>1</w:t>
        </w:r>
        <w:r w:rsidR="006127A1">
          <w:rPr>
            <w:rFonts w:asciiTheme="minorHAnsi" w:eastAsiaTheme="minorEastAsia" w:hAnsiTheme="minorHAnsi" w:cstheme="minorBidi"/>
            <w:noProof/>
            <w:color w:val="auto"/>
            <w:sz w:val="22"/>
            <w:lang w:eastAsia="en-GB"/>
          </w:rPr>
          <w:tab/>
        </w:r>
        <w:r w:rsidR="006127A1" w:rsidRPr="009756F1">
          <w:rPr>
            <w:rStyle w:val="Hyperlink"/>
            <w:noProof/>
          </w:rPr>
          <w:t>Child Protection</w:t>
        </w:r>
        <w:r w:rsidR="006127A1">
          <w:rPr>
            <w:noProof/>
            <w:webHidden/>
          </w:rPr>
          <w:tab/>
        </w:r>
        <w:r w:rsidR="006127A1">
          <w:rPr>
            <w:noProof/>
            <w:webHidden/>
          </w:rPr>
          <w:fldChar w:fldCharType="begin"/>
        </w:r>
        <w:r w:rsidR="006127A1">
          <w:rPr>
            <w:noProof/>
            <w:webHidden/>
          </w:rPr>
          <w:instrText xml:space="preserve"> PAGEREF _Toc11853220 \h </w:instrText>
        </w:r>
        <w:r w:rsidR="006127A1">
          <w:rPr>
            <w:noProof/>
            <w:webHidden/>
          </w:rPr>
        </w:r>
        <w:r w:rsidR="006127A1">
          <w:rPr>
            <w:noProof/>
            <w:webHidden/>
          </w:rPr>
          <w:fldChar w:fldCharType="separate"/>
        </w:r>
        <w:r w:rsidR="00AB15BF">
          <w:rPr>
            <w:noProof/>
            <w:webHidden/>
          </w:rPr>
          <w:t>27</w:t>
        </w:r>
        <w:r w:rsidR="006127A1">
          <w:rPr>
            <w:noProof/>
            <w:webHidden/>
          </w:rPr>
          <w:fldChar w:fldCharType="end"/>
        </w:r>
      </w:hyperlink>
    </w:p>
    <w:p w14:paraId="2656C6CE" w14:textId="351B10A2"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21" w:history="1">
        <w:r w:rsidR="006127A1" w:rsidRPr="009756F1">
          <w:rPr>
            <w:rStyle w:val="Hyperlink"/>
            <w:noProof/>
          </w:rPr>
          <w:t>1</w:t>
        </w:r>
        <w:r w:rsidR="00E5216B">
          <w:rPr>
            <w:rStyle w:val="Hyperlink"/>
            <w:noProof/>
          </w:rPr>
          <w:t>2</w:t>
        </w:r>
        <w:r w:rsidR="006127A1">
          <w:rPr>
            <w:rFonts w:asciiTheme="minorHAnsi" w:eastAsiaTheme="minorEastAsia" w:hAnsiTheme="minorHAnsi" w:cstheme="minorBidi"/>
            <w:noProof/>
            <w:color w:val="auto"/>
            <w:sz w:val="22"/>
            <w:lang w:eastAsia="en-GB"/>
          </w:rPr>
          <w:tab/>
        </w:r>
        <w:r w:rsidR="006127A1" w:rsidRPr="009756F1">
          <w:rPr>
            <w:rStyle w:val="Hyperlink"/>
            <w:noProof/>
          </w:rPr>
          <w:t>Further Information on Support for Children and Young People</w:t>
        </w:r>
        <w:r w:rsidR="006127A1">
          <w:rPr>
            <w:noProof/>
            <w:webHidden/>
          </w:rPr>
          <w:tab/>
        </w:r>
        <w:r w:rsidR="006127A1">
          <w:rPr>
            <w:noProof/>
            <w:webHidden/>
          </w:rPr>
          <w:fldChar w:fldCharType="begin"/>
        </w:r>
        <w:r w:rsidR="006127A1">
          <w:rPr>
            <w:noProof/>
            <w:webHidden/>
          </w:rPr>
          <w:instrText xml:space="preserve"> PAGEREF _Toc11853221 \h </w:instrText>
        </w:r>
        <w:r w:rsidR="006127A1">
          <w:rPr>
            <w:noProof/>
            <w:webHidden/>
          </w:rPr>
        </w:r>
        <w:r w:rsidR="006127A1">
          <w:rPr>
            <w:noProof/>
            <w:webHidden/>
          </w:rPr>
          <w:fldChar w:fldCharType="separate"/>
        </w:r>
        <w:r w:rsidR="00AB15BF">
          <w:rPr>
            <w:noProof/>
            <w:webHidden/>
          </w:rPr>
          <w:t>27</w:t>
        </w:r>
        <w:r w:rsidR="006127A1">
          <w:rPr>
            <w:noProof/>
            <w:webHidden/>
          </w:rPr>
          <w:fldChar w:fldCharType="end"/>
        </w:r>
      </w:hyperlink>
    </w:p>
    <w:p w14:paraId="6A15978A" w14:textId="3EB0D27D" w:rsidR="006127A1" w:rsidRDefault="00467D27">
      <w:pPr>
        <w:pStyle w:val="TOC1"/>
        <w:rPr>
          <w:rFonts w:asciiTheme="minorHAnsi" w:eastAsiaTheme="minorEastAsia" w:hAnsiTheme="minorHAnsi" w:cstheme="minorBidi"/>
          <w:b w:val="0"/>
          <w:noProof/>
          <w:color w:val="auto"/>
          <w:sz w:val="22"/>
          <w:lang w:eastAsia="en-GB"/>
        </w:rPr>
      </w:pPr>
      <w:hyperlink w:anchor="_Toc11853222" w:history="1">
        <w:r w:rsidR="006127A1" w:rsidRPr="009756F1">
          <w:rPr>
            <w:rStyle w:val="Hyperlink"/>
            <w:noProof/>
          </w:rPr>
          <w:t>Parent &amp; Carer Involvement and Engagement</w:t>
        </w:r>
        <w:r w:rsidR="006127A1">
          <w:rPr>
            <w:noProof/>
            <w:webHidden/>
          </w:rPr>
          <w:tab/>
        </w:r>
        <w:r w:rsidR="006127A1">
          <w:rPr>
            <w:noProof/>
            <w:webHidden/>
          </w:rPr>
          <w:fldChar w:fldCharType="begin"/>
        </w:r>
        <w:r w:rsidR="006127A1">
          <w:rPr>
            <w:noProof/>
            <w:webHidden/>
          </w:rPr>
          <w:instrText xml:space="preserve"> PAGEREF _Toc11853222 \h </w:instrText>
        </w:r>
        <w:r w:rsidR="006127A1">
          <w:rPr>
            <w:noProof/>
            <w:webHidden/>
          </w:rPr>
        </w:r>
        <w:r w:rsidR="006127A1">
          <w:rPr>
            <w:noProof/>
            <w:webHidden/>
          </w:rPr>
          <w:fldChar w:fldCharType="separate"/>
        </w:r>
        <w:r w:rsidR="00AB15BF">
          <w:rPr>
            <w:noProof/>
            <w:webHidden/>
          </w:rPr>
          <w:t>29</w:t>
        </w:r>
        <w:r w:rsidR="006127A1">
          <w:rPr>
            <w:noProof/>
            <w:webHidden/>
          </w:rPr>
          <w:fldChar w:fldCharType="end"/>
        </w:r>
      </w:hyperlink>
    </w:p>
    <w:p w14:paraId="596366A4" w14:textId="6DD0D4A6"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23" w:history="1">
        <w:r w:rsidR="006127A1" w:rsidRPr="009756F1">
          <w:rPr>
            <w:rStyle w:val="Hyperlink"/>
            <w:noProof/>
          </w:rPr>
          <w:t>1</w:t>
        </w:r>
        <w:r w:rsidR="00E5216B">
          <w:rPr>
            <w:rStyle w:val="Hyperlink"/>
            <w:noProof/>
          </w:rPr>
          <w:t>3</w:t>
        </w:r>
        <w:r w:rsidR="006127A1">
          <w:rPr>
            <w:rFonts w:asciiTheme="minorHAnsi" w:eastAsiaTheme="minorEastAsia" w:hAnsiTheme="minorHAnsi" w:cstheme="minorBidi"/>
            <w:noProof/>
            <w:color w:val="auto"/>
            <w:sz w:val="22"/>
            <w:lang w:eastAsia="en-GB"/>
          </w:rPr>
          <w:tab/>
        </w:r>
        <w:r w:rsidR="006127A1" w:rsidRPr="009756F1">
          <w:rPr>
            <w:rStyle w:val="Hyperlink"/>
            <w:noProof/>
          </w:rPr>
          <w:t>Parental Engagement</w:t>
        </w:r>
        <w:r w:rsidR="006127A1">
          <w:rPr>
            <w:noProof/>
            <w:webHidden/>
          </w:rPr>
          <w:tab/>
        </w:r>
        <w:r w:rsidR="006127A1">
          <w:rPr>
            <w:noProof/>
            <w:webHidden/>
          </w:rPr>
          <w:fldChar w:fldCharType="begin"/>
        </w:r>
        <w:r w:rsidR="006127A1">
          <w:rPr>
            <w:noProof/>
            <w:webHidden/>
          </w:rPr>
          <w:instrText xml:space="preserve"> PAGEREF _Toc11853223 \h </w:instrText>
        </w:r>
        <w:r w:rsidR="006127A1">
          <w:rPr>
            <w:noProof/>
            <w:webHidden/>
          </w:rPr>
        </w:r>
        <w:r w:rsidR="006127A1">
          <w:rPr>
            <w:noProof/>
            <w:webHidden/>
          </w:rPr>
          <w:fldChar w:fldCharType="separate"/>
        </w:r>
        <w:r w:rsidR="00AB15BF">
          <w:rPr>
            <w:noProof/>
            <w:webHidden/>
          </w:rPr>
          <w:t>29</w:t>
        </w:r>
        <w:r w:rsidR="006127A1">
          <w:rPr>
            <w:noProof/>
            <w:webHidden/>
          </w:rPr>
          <w:fldChar w:fldCharType="end"/>
        </w:r>
      </w:hyperlink>
    </w:p>
    <w:p w14:paraId="556595CA" w14:textId="1F607758"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24" w:history="1">
        <w:r w:rsidR="006127A1" w:rsidRPr="009756F1">
          <w:rPr>
            <w:rStyle w:val="Hyperlink"/>
            <w:noProof/>
          </w:rPr>
          <w:t>1</w:t>
        </w:r>
        <w:r w:rsidR="00E5216B">
          <w:rPr>
            <w:rStyle w:val="Hyperlink"/>
            <w:noProof/>
          </w:rPr>
          <w:t>4</w:t>
        </w:r>
        <w:r w:rsidR="006127A1">
          <w:rPr>
            <w:rFonts w:asciiTheme="minorHAnsi" w:eastAsiaTheme="minorEastAsia" w:hAnsiTheme="minorHAnsi" w:cstheme="minorBidi"/>
            <w:noProof/>
            <w:color w:val="auto"/>
            <w:sz w:val="22"/>
            <w:lang w:eastAsia="en-GB"/>
          </w:rPr>
          <w:tab/>
        </w:r>
        <w:r w:rsidR="006127A1" w:rsidRPr="009756F1">
          <w:rPr>
            <w:rStyle w:val="Hyperlink"/>
            <w:noProof/>
          </w:rPr>
          <w:t>Communication</w:t>
        </w:r>
        <w:r w:rsidR="006127A1">
          <w:rPr>
            <w:noProof/>
            <w:webHidden/>
          </w:rPr>
          <w:tab/>
        </w:r>
        <w:r w:rsidR="006127A1">
          <w:rPr>
            <w:noProof/>
            <w:webHidden/>
          </w:rPr>
          <w:fldChar w:fldCharType="begin"/>
        </w:r>
        <w:r w:rsidR="006127A1">
          <w:rPr>
            <w:noProof/>
            <w:webHidden/>
          </w:rPr>
          <w:instrText xml:space="preserve"> PAGEREF _Toc11853224 \h </w:instrText>
        </w:r>
        <w:r w:rsidR="006127A1">
          <w:rPr>
            <w:noProof/>
            <w:webHidden/>
          </w:rPr>
        </w:r>
        <w:r w:rsidR="006127A1">
          <w:rPr>
            <w:noProof/>
            <w:webHidden/>
          </w:rPr>
          <w:fldChar w:fldCharType="separate"/>
        </w:r>
        <w:r w:rsidR="00AB15BF">
          <w:rPr>
            <w:noProof/>
            <w:webHidden/>
          </w:rPr>
          <w:t>29</w:t>
        </w:r>
        <w:r w:rsidR="006127A1">
          <w:rPr>
            <w:noProof/>
            <w:webHidden/>
          </w:rPr>
          <w:fldChar w:fldCharType="end"/>
        </w:r>
      </w:hyperlink>
    </w:p>
    <w:p w14:paraId="35305C05" w14:textId="573C3975"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25" w:history="1">
        <w:r w:rsidR="006127A1" w:rsidRPr="009756F1">
          <w:rPr>
            <w:rStyle w:val="Hyperlink"/>
            <w:noProof/>
          </w:rPr>
          <w:t>1</w:t>
        </w:r>
        <w:r w:rsidR="00E5216B">
          <w:rPr>
            <w:rStyle w:val="Hyperlink"/>
            <w:noProof/>
          </w:rPr>
          <w:t>5</w:t>
        </w:r>
        <w:r w:rsidR="006127A1">
          <w:rPr>
            <w:rFonts w:asciiTheme="minorHAnsi" w:eastAsiaTheme="minorEastAsia" w:hAnsiTheme="minorHAnsi" w:cstheme="minorBidi"/>
            <w:noProof/>
            <w:color w:val="auto"/>
            <w:sz w:val="22"/>
            <w:lang w:eastAsia="en-GB"/>
          </w:rPr>
          <w:tab/>
        </w:r>
        <w:r w:rsidR="006127A1" w:rsidRPr="009756F1">
          <w:rPr>
            <w:rStyle w:val="Hyperlink"/>
            <w:noProof/>
          </w:rPr>
          <w:t>Learning at Home</w:t>
        </w:r>
        <w:r w:rsidR="006127A1">
          <w:rPr>
            <w:noProof/>
            <w:webHidden/>
          </w:rPr>
          <w:tab/>
        </w:r>
        <w:r w:rsidR="006127A1">
          <w:rPr>
            <w:noProof/>
            <w:webHidden/>
          </w:rPr>
          <w:fldChar w:fldCharType="begin"/>
        </w:r>
        <w:r w:rsidR="006127A1">
          <w:rPr>
            <w:noProof/>
            <w:webHidden/>
          </w:rPr>
          <w:instrText xml:space="preserve"> PAGEREF _Toc11853225 \h </w:instrText>
        </w:r>
        <w:r w:rsidR="006127A1">
          <w:rPr>
            <w:noProof/>
            <w:webHidden/>
          </w:rPr>
        </w:r>
        <w:r w:rsidR="006127A1">
          <w:rPr>
            <w:noProof/>
            <w:webHidden/>
          </w:rPr>
          <w:fldChar w:fldCharType="separate"/>
        </w:r>
        <w:r w:rsidR="00AB15BF">
          <w:rPr>
            <w:b/>
            <w:bCs/>
            <w:noProof/>
            <w:webHidden/>
            <w:lang w:val="en-US"/>
          </w:rPr>
          <w:t>Error! Bookmark not defined.</w:t>
        </w:r>
        <w:r w:rsidR="006127A1">
          <w:rPr>
            <w:noProof/>
            <w:webHidden/>
          </w:rPr>
          <w:fldChar w:fldCharType="end"/>
        </w:r>
      </w:hyperlink>
    </w:p>
    <w:p w14:paraId="1B470C67" w14:textId="77C60A1E"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26" w:history="1">
        <w:r w:rsidR="006127A1" w:rsidRPr="009756F1">
          <w:rPr>
            <w:rStyle w:val="Hyperlink"/>
            <w:noProof/>
          </w:rPr>
          <w:t>1</w:t>
        </w:r>
        <w:r w:rsidR="00E5216B">
          <w:rPr>
            <w:rStyle w:val="Hyperlink"/>
            <w:noProof/>
          </w:rPr>
          <w:t>6</w:t>
        </w:r>
        <w:r w:rsidR="006127A1">
          <w:rPr>
            <w:rFonts w:asciiTheme="minorHAnsi" w:eastAsiaTheme="minorEastAsia" w:hAnsiTheme="minorHAnsi" w:cstheme="minorBidi"/>
            <w:noProof/>
            <w:color w:val="auto"/>
            <w:sz w:val="22"/>
            <w:lang w:eastAsia="en-GB"/>
          </w:rPr>
          <w:tab/>
        </w:r>
        <w:r w:rsidR="006127A1" w:rsidRPr="009756F1">
          <w:rPr>
            <w:rStyle w:val="Hyperlink"/>
            <w:noProof/>
          </w:rPr>
          <w:t>Parent</w:t>
        </w:r>
        <w:r w:rsidR="00E5216B">
          <w:rPr>
            <w:rStyle w:val="Hyperlink"/>
            <w:noProof/>
          </w:rPr>
          <w:t>s Portal</w:t>
        </w:r>
        <w:r w:rsidR="006127A1">
          <w:rPr>
            <w:noProof/>
            <w:webHidden/>
          </w:rPr>
          <w:tab/>
        </w:r>
        <w:r w:rsidR="006127A1">
          <w:rPr>
            <w:noProof/>
            <w:webHidden/>
          </w:rPr>
          <w:fldChar w:fldCharType="begin"/>
        </w:r>
        <w:r w:rsidR="006127A1">
          <w:rPr>
            <w:noProof/>
            <w:webHidden/>
          </w:rPr>
          <w:instrText xml:space="preserve"> PAGEREF _Toc11853226 \h </w:instrText>
        </w:r>
        <w:r w:rsidR="006127A1">
          <w:rPr>
            <w:noProof/>
            <w:webHidden/>
          </w:rPr>
        </w:r>
        <w:r w:rsidR="006127A1">
          <w:rPr>
            <w:noProof/>
            <w:webHidden/>
          </w:rPr>
          <w:fldChar w:fldCharType="separate"/>
        </w:r>
        <w:r w:rsidR="00AB15BF">
          <w:rPr>
            <w:noProof/>
            <w:webHidden/>
          </w:rPr>
          <w:t>30</w:t>
        </w:r>
        <w:r w:rsidR="006127A1">
          <w:rPr>
            <w:noProof/>
            <w:webHidden/>
          </w:rPr>
          <w:fldChar w:fldCharType="end"/>
        </w:r>
      </w:hyperlink>
    </w:p>
    <w:p w14:paraId="0FB38411" w14:textId="1AB45238"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27" w:history="1">
        <w:r w:rsidR="006127A1" w:rsidRPr="009756F1">
          <w:rPr>
            <w:rStyle w:val="Hyperlink"/>
            <w:noProof/>
          </w:rPr>
          <w:t>1</w:t>
        </w:r>
        <w:r w:rsidR="00E5216B">
          <w:rPr>
            <w:rStyle w:val="Hyperlink"/>
            <w:noProof/>
          </w:rPr>
          <w:t>7</w:t>
        </w:r>
        <w:r w:rsidR="006127A1">
          <w:rPr>
            <w:rFonts w:asciiTheme="minorHAnsi" w:eastAsiaTheme="minorEastAsia" w:hAnsiTheme="minorHAnsi" w:cstheme="minorBidi"/>
            <w:noProof/>
            <w:color w:val="auto"/>
            <w:sz w:val="22"/>
            <w:lang w:eastAsia="en-GB"/>
          </w:rPr>
          <w:tab/>
        </w:r>
        <w:r w:rsidR="006127A1" w:rsidRPr="009756F1">
          <w:rPr>
            <w:rStyle w:val="Hyperlink"/>
            <w:noProof/>
          </w:rPr>
          <w:t>Parents and School Improvement</w:t>
        </w:r>
        <w:r w:rsidR="006127A1">
          <w:rPr>
            <w:noProof/>
            <w:webHidden/>
          </w:rPr>
          <w:tab/>
        </w:r>
        <w:r w:rsidR="006127A1">
          <w:rPr>
            <w:noProof/>
            <w:webHidden/>
          </w:rPr>
          <w:fldChar w:fldCharType="begin"/>
        </w:r>
        <w:r w:rsidR="006127A1">
          <w:rPr>
            <w:noProof/>
            <w:webHidden/>
          </w:rPr>
          <w:instrText xml:space="preserve"> PAGEREF _Toc11853227 \h </w:instrText>
        </w:r>
        <w:r w:rsidR="006127A1">
          <w:rPr>
            <w:noProof/>
            <w:webHidden/>
          </w:rPr>
        </w:r>
        <w:r w:rsidR="006127A1">
          <w:rPr>
            <w:noProof/>
            <w:webHidden/>
          </w:rPr>
          <w:fldChar w:fldCharType="separate"/>
        </w:r>
        <w:r w:rsidR="00AB15BF">
          <w:rPr>
            <w:noProof/>
            <w:webHidden/>
          </w:rPr>
          <w:t>30</w:t>
        </w:r>
        <w:r w:rsidR="006127A1">
          <w:rPr>
            <w:noProof/>
            <w:webHidden/>
          </w:rPr>
          <w:fldChar w:fldCharType="end"/>
        </w:r>
      </w:hyperlink>
    </w:p>
    <w:p w14:paraId="74DE3FF0" w14:textId="6CF7D360"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28" w:history="1">
        <w:r w:rsidR="00E5216B">
          <w:rPr>
            <w:rStyle w:val="Hyperlink"/>
            <w:noProof/>
          </w:rPr>
          <w:t>18</w:t>
        </w:r>
        <w:r w:rsidR="006127A1">
          <w:rPr>
            <w:rFonts w:asciiTheme="minorHAnsi" w:eastAsiaTheme="minorEastAsia" w:hAnsiTheme="minorHAnsi" w:cstheme="minorBidi"/>
            <w:noProof/>
            <w:color w:val="auto"/>
            <w:sz w:val="22"/>
            <w:lang w:eastAsia="en-GB"/>
          </w:rPr>
          <w:tab/>
        </w:r>
        <w:r w:rsidR="006127A1" w:rsidRPr="009756F1">
          <w:rPr>
            <w:rStyle w:val="Hyperlink"/>
            <w:noProof/>
          </w:rPr>
          <w:t>Volunteering in school</w:t>
        </w:r>
        <w:r w:rsidR="006127A1">
          <w:rPr>
            <w:noProof/>
            <w:webHidden/>
          </w:rPr>
          <w:tab/>
        </w:r>
        <w:r w:rsidR="006127A1">
          <w:rPr>
            <w:noProof/>
            <w:webHidden/>
          </w:rPr>
          <w:fldChar w:fldCharType="begin"/>
        </w:r>
        <w:r w:rsidR="006127A1">
          <w:rPr>
            <w:noProof/>
            <w:webHidden/>
          </w:rPr>
          <w:instrText xml:space="preserve"> PAGEREF _Toc11853228 \h </w:instrText>
        </w:r>
        <w:r w:rsidR="006127A1">
          <w:rPr>
            <w:noProof/>
            <w:webHidden/>
          </w:rPr>
        </w:r>
        <w:r w:rsidR="006127A1">
          <w:rPr>
            <w:noProof/>
            <w:webHidden/>
          </w:rPr>
          <w:fldChar w:fldCharType="separate"/>
        </w:r>
        <w:r w:rsidR="00AB15BF">
          <w:rPr>
            <w:noProof/>
            <w:webHidden/>
          </w:rPr>
          <w:t>30</w:t>
        </w:r>
        <w:r w:rsidR="006127A1">
          <w:rPr>
            <w:noProof/>
            <w:webHidden/>
          </w:rPr>
          <w:fldChar w:fldCharType="end"/>
        </w:r>
      </w:hyperlink>
    </w:p>
    <w:p w14:paraId="0D47CA22" w14:textId="36A66EC6"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29" w:history="1">
        <w:r w:rsidR="00E5216B">
          <w:rPr>
            <w:rStyle w:val="Hyperlink"/>
            <w:noProof/>
          </w:rPr>
          <w:t>19</w:t>
        </w:r>
        <w:r w:rsidR="006127A1">
          <w:rPr>
            <w:rFonts w:asciiTheme="minorHAnsi" w:eastAsiaTheme="minorEastAsia" w:hAnsiTheme="minorHAnsi" w:cstheme="minorBidi"/>
            <w:noProof/>
            <w:color w:val="auto"/>
            <w:sz w:val="22"/>
            <w:lang w:eastAsia="en-GB"/>
          </w:rPr>
          <w:tab/>
        </w:r>
        <w:r w:rsidR="006127A1" w:rsidRPr="009756F1">
          <w:rPr>
            <w:rStyle w:val="Hyperlink"/>
            <w:noProof/>
          </w:rPr>
          <w:t>Collaborating with the Community</w:t>
        </w:r>
        <w:r w:rsidR="006127A1">
          <w:rPr>
            <w:noProof/>
            <w:webHidden/>
          </w:rPr>
          <w:tab/>
        </w:r>
        <w:r w:rsidR="006127A1">
          <w:rPr>
            <w:noProof/>
            <w:webHidden/>
          </w:rPr>
          <w:fldChar w:fldCharType="begin"/>
        </w:r>
        <w:r w:rsidR="006127A1">
          <w:rPr>
            <w:noProof/>
            <w:webHidden/>
          </w:rPr>
          <w:instrText xml:space="preserve"> PAGEREF _Toc11853229 \h </w:instrText>
        </w:r>
        <w:r w:rsidR="006127A1">
          <w:rPr>
            <w:noProof/>
            <w:webHidden/>
          </w:rPr>
        </w:r>
        <w:r w:rsidR="006127A1">
          <w:rPr>
            <w:noProof/>
            <w:webHidden/>
          </w:rPr>
          <w:fldChar w:fldCharType="separate"/>
        </w:r>
        <w:r w:rsidR="00AB15BF">
          <w:rPr>
            <w:noProof/>
            <w:webHidden/>
          </w:rPr>
          <w:t>31</w:t>
        </w:r>
        <w:r w:rsidR="006127A1">
          <w:rPr>
            <w:noProof/>
            <w:webHidden/>
          </w:rPr>
          <w:fldChar w:fldCharType="end"/>
        </w:r>
      </w:hyperlink>
    </w:p>
    <w:p w14:paraId="16223C37" w14:textId="7D927F7C"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30" w:history="1">
        <w:r w:rsidR="006127A1" w:rsidRPr="009756F1">
          <w:rPr>
            <w:rStyle w:val="Hyperlink"/>
            <w:noProof/>
          </w:rPr>
          <w:t>2</w:t>
        </w:r>
        <w:r w:rsidR="00E5216B">
          <w:rPr>
            <w:rStyle w:val="Hyperlink"/>
            <w:noProof/>
          </w:rPr>
          <w:t>0</w:t>
        </w:r>
        <w:r w:rsidR="006127A1">
          <w:rPr>
            <w:rFonts w:asciiTheme="minorHAnsi" w:eastAsiaTheme="minorEastAsia" w:hAnsiTheme="minorHAnsi" w:cstheme="minorBidi"/>
            <w:noProof/>
            <w:color w:val="auto"/>
            <w:sz w:val="22"/>
            <w:lang w:eastAsia="en-GB"/>
          </w:rPr>
          <w:tab/>
        </w:r>
        <w:r w:rsidR="006127A1" w:rsidRPr="009756F1">
          <w:rPr>
            <w:rStyle w:val="Hyperlink"/>
            <w:noProof/>
          </w:rPr>
          <w:t>Addressing Concerns &amp; Complaints</w:t>
        </w:r>
        <w:r w:rsidR="006127A1">
          <w:rPr>
            <w:noProof/>
            <w:webHidden/>
          </w:rPr>
          <w:tab/>
        </w:r>
        <w:r w:rsidR="006127A1">
          <w:rPr>
            <w:noProof/>
            <w:webHidden/>
          </w:rPr>
          <w:fldChar w:fldCharType="begin"/>
        </w:r>
        <w:r w:rsidR="006127A1">
          <w:rPr>
            <w:noProof/>
            <w:webHidden/>
          </w:rPr>
          <w:instrText xml:space="preserve"> PAGEREF _Toc11853230 \h </w:instrText>
        </w:r>
        <w:r w:rsidR="006127A1">
          <w:rPr>
            <w:noProof/>
            <w:webHidden/>
          </w:rPr>
        </w:r>
        <w:r w:rsidR="006127A1">
          <w:rPr>
            <w:noProof/>
            <w:webHidden/>
          </w:rPr>
          <w:fldChar w:fldCharType="separate"/>
        </w:r>
        <w:r w:rsidR="00AB15BF">
          <w:rPr>
            <w:noProof/>
            <w:webHidden/>
          </w:rPr>
          <w:t>31</w:t>
        </w:r>
        <w:r w:rsidR="006127A1">
          <w:rPr>
            <w:noProof/>
            <w:webHidden/>
          </w:rPr>
          <w:fldChar w:fldCharType="end"/>
        </w:r>
      </w:hyperlink>
    </w:p>
    <w:p w14:paraId="3A6CD6DC" w14:textId="02A7E04A" w:rsidR="006127A1" w:rsidRDefault="00467D27">
      <w:pPr>
        <w:pStyle w:val="TOC1"/>
        <w:rPr>
          <w:rFonts w:asciiTheme="minorHAnsi" w:eastAsiaTheme="minorEastAsia" w:hAnsiTheme="minorHAnsi" w:cstheme="minorBidi"/>
          <w:b w:val="0"/>
          <w:noProof/>
          <w:color w:val="auto"/>
          <w:sz w:val="22"/>
          <w:lang w:eastAsia="en-GB"/>
        </w:rPr>
      </w:pPr>
      <w:hyperlink w:anchor="_Toc11853231" w:history="1">
        <w:r w:rsidR="006127A1" w:rsidRPr="009756F1">
          <w:rPr>
            <w:rStyle w:val="Hyperlink"/>
            <w:noProof/>
          </w:rPr>
          <w:t>School Policies and Useful Information</w:t>
        </w:r>
        <w:r w:rsidR="006127A1">
          <w:rPr>
            <w:noProof/>
            <w:webHidden/>
          </w:rPr>
          <w:tab/>
        </w:r>
        <w:r w:rsidR="006127A1">
          <w:rPr>
            <w:noProof/>
            <w:webHidden/>
          </w:rPr>
          <w:fldChar w:fldCharType="begin"/>
        </w:r>
        <w:r w:rsidR="006127A1">
          <w:rPr>
            <w:noProof/>
            <w:webHidden/>
          </w:rPr>
          <w:instrText xml:space="preserve"> PAGEREF _Toc11853231 \h </w:instrText>
        </w:r>
        <w:r w:rsidR="006127A1">
          <w:rPr>
            <w:noProof/>
            <w:webHidden/>
          </w:rPr>
        </w:r>
        <w:r w:rsidR="006127A1">
          <w:rPr>
            <w:noProof/>
            <w:webHidden/>
          </w:rPr>
          <w:fldChar w:fldCharType="separate"/>
        </w:r>
        <w:r w:rsidR="00AB15BF">
          <w:rPr>
            <w:noProof/>
            <w:webHidden/>
          </w:rPr>
          <w:t>32</w:t>
        </w:r>
        <w:r w:rsidR="006127A1">
          <w:rPr>
            <w:noProof/>
            <w:webHidden/>
          </w:rPr>
          <w:fldChar w:fldCharType="end"/>
        </w:r>
      </w:hyperlink>
    </w:p>
    <w:p w14:paraId="7C7B7755" w14:textId="44DB76A2"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32" w:history="1">
        <w:r w:rsidR="006127A1" w:rsidRPr="009756F1">
          <w:rPr>
            <w:rStyle w:val="Hyperlink"/>
            <w:noProof/>
          </w:rPr>
          <w:t>2</w:t>
        </w:r>
        <w:r w:rsidR="00E5216B">
          <w:rPr>
            <w:rStyle w:val="Hyperlink"/>
            <w:noProof/>
          </w:rPr>
          <w:t>1</w:t>
        </w:r>
        <w:r w:rsidR="006127A1">
          <w:rPr>
            <w:rFonts w:asciiTheme="minorHAnsi" w:eastAsiaTheme="minorEastAsia" w:hAnsiTheme="minorHAnsi" w:cstheme="minorBidi"/>
            <w:noProof/>
            <w:color w:val="auto"/>
            <w:sz w:val="22"/>
            <w:lang w:eastAsia="en-GB"/>
          </w:rPr>
          <w:tab/>
        </w:r>
        <w:r w:rsidR="006127A1" w:rsidRPr="009756F1">
          <w:rPr>
            <w:rStyle w:val="Hyperlink"/>
            <w:noProof/>
          </w:rPr>
          <w:t>Attendance</w:t>
        </w:r>
        <w:r w:rsidR="006127A1">
          <w:rPr>
            <w:noProof/>
            <w:webHidden/>
          </w:rPr>
          <w:tab/>
        </w:r>
        <w:r w:rsidR="006127A1">
          <w:rPr>
            <w:noProof/>
            <w:webHidden/>
          </w:rPr>
          <w:fldChar w:fldCharType="begin"/>
        </w:r>
        <w:r w:rsidR="006127A1">
          <w:rPr>
            <w:noProof/>
            <w:webHidden/>
          </w:rPr>
          <w:instrText xml:space="preserve"> PAGEREF _Toc11853232 \h </w:instrText>
        </w:r>
        <w:r w:rsidR="006127A1">
          <w:rPr>
            <w:noProof/>
            <w:webHidden/>
          </w:rPr>
        </w:r>
        <w:r w:rsidR="006127A1">
          <w:rPr>
            <w:noProof/>
            <w:webHidden/>
          </w:rPr>
          <w:fldChar w:fldCharType="separate"/>
        </w:r>
        <w:r w:rsidR="00AB15BF">
          <w:rPr>
            <w:noProof/>
            <w:webHidden/>
          </w:rPr>
          <w:t>32</w:t>
        </w:r>
        <w:r w:rsidR="006127A1">
          <w:rPr>
            <w:noProof/>
            <w:webHidden/>
          </w:rPr>
          <w:fldChar w:fldCharType="end"/>
        </w:r>
      </w:hyperlink>
    </w:p>
    <w:p w14:paraId="279DE7AC" w14:textId="3DF7CC70"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33" w:history="1">
        <w:r w:rsidR="006127A1" w:rsidRPr="009756F1">
          <w:rPr>
            <w:rStyle w:val="Hyperlink"/>
            <w:noProof/>
          </w:rPr>
          <w:t>2</w:t>
        </w:r>
        <w:r w:rsidR="00E5216B">
          <w:rPr>
            <w:rStyle w:val="Hyperlink"/>
            <w:noProof/>
          </w:rPr>
          <w:t>2</w:t>
        </w:r>
        <w:r w:rsidR="006127A1">
          <w:rPr>
            <w:rFonts w:asciiTheme="minorHAnsi" w:eastAsiaTheme="minorEastAsia" w:hAnsiTheme="minorHAnsi" w:cstheme="minorBidi"/>
            <w:noProof/>
            <w:color w:val="auto"/>
            <w:sz w:val="22"/>
            <w:lang w:eastAsia="en-GB"/>
          </w:rPr>
          <w:tab/>
        </w:r>
        <w:r w:rsidR="006127A1" w:rsidRPr="009756F1">
          <w:rPr>
            <w:rStyle w:val="Hyperlink"/>
            <w:noProof/>
          </w:rPr>
          <w:t>Holidays during term time.</w:t>
        </w:r>
        <w:r w:rsidR="006127A1">
          <w:rPr>
            <w:noProof/>
            <w:webHidden/>
          </w:rPr>
          <w:tab/>
        </w:r>
        <w:r w:rsidR="006127A1">
          <w:rPr>
            <w:noProof/>
            <w:webHidden/>
          </w:rPr>
          <w:fldChar w:fldCharType="begin"/>
        </w:r>
        <w:r w:rsidR="006127A1">
          <w:rPr>
            <w:noProof/>
            <w:webHidden/>
          </w:rPr>
          <w:instrText xml:space="preserve"> PAGEREF _Toc11853233 \h </w:instrText>
        </w:r>
        <w:r w:rsidR="006127A1">
          <w:rPr>
            <w:noProof/>
            <w:webHidden/>
          </w:rPr>
        </w:r>
        <w:r w:rsidR="006127A1">
          <w:rPr>
            <w:noProof/>
            <w:webHidden/>
          </w:rPr>
          <w:fldChar w:fldCharType="separate"/>
        </w:r>
        <w:r w:rsidR="00AB15BF">
          <w:rPr>
            <w:noProof/>
            <w:webHidden/>
          </w:rPr>
          <w:t>32</w:t>
        </w:r>
        <w:r w:rsidR="006127A1">
          <w:rPr>
            <w:noProof/>
            <w:webHidden/>
          </w:rPr>
          <w:fldChar w:fldCharType="end"/>
        </w:r>
      </w:hyperlink>
    </w:p>
    <w:p w14:paraId="6FCD8B9F" w14:textId="3864A07A"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34" w:history="1">
        <w:r w:rsidR="006127A1" w:rsidRPr="009756F1">
          <w:rPr>
            <w:rStyle w:val="Hyperlink"/>
            <w:noProof/>
          </w:rPr>
          <w:t>2</w:t>
        </w:r>
        <w:r w:rsidR="00E5216B">
          <w:rPr>
            <w:rStyle w:val="Hyperlink"/>
            <w:noProof/>
          </w:rPr>
          <w:t>3</w:t>
        </w:r>
        <w:r w:rsidR="006127A1">
          <w:rPr>
            <w:rFonts w:asciiTheme="minorHAnsi" w:eastAsiaTheme="minorEastAsia" w:hAnsiTheme="minorHAnsi" w:cstheme="minorBidi"/>
            <w:noProof/>
            <w:color w:val="auto"/>
            <w:sz w:val="22"/>
            <w:lang w:eastAsia="en-GB"/>
          </w:rPr>
          <w:tab/>
        </w:r>
        <w:r w:rsidR="006127A1" w:rsidRPr="009756F1">
          <w:rPr>
            <w:rStyle w:val="Hyperlink"/>
            <w:noProof/>
          </w:rPr>
          <w:t>Dress Code</w:t>
        </w:r>
        <w:r w:rsidR="006127A1">
          <w:rPr>
            <w:noProof/>
            <w:webHidden/>
          </w:rPr>
          <w:tab/>
        </w:r>
        <w:r w:rsidR="006127A1">
          <w:rPr>
            <w:noProof/>
            <w:webHidden/>
          </w:rPr>
          <w:fldChar w:fldCharType="begin"/>
        </w:r>
        <w:r w:rsidR="006127A1">
          <w:rPr>
            <w:noProof/>
            <w:webHidden/>
          </w:rPr>
          <w:instrText xml:space="preserve"> PAGEREF _Toc11853234 \h </w:instrText>
        </w:r>
        <w:r w:rsidR="006127A1">
          <w:rPr>
            <w:noProof/>
            <w:webHidden/>
          </w:rPr>
        </w:r>
        <w:r w:rsidR="006127A1">
          <w:rPr>
            <w:noProof/>
            <w:webHidden/>
          </w:rPr>
          <w:fldChar w:fldCharType="separate"/>
        </w:r>
        <w:r w:rsidR="00AB15BF">
          <w:rPr>
            <w:noProof/>
            <w:webHidden/>
          </w:rPr>
          <w:t>33</w:t>
        </w:r>
        <w:r w:rsidR="006127A1">
          <w:rPr>
            <w:noProof/>
            <w:webHidden/>
          </w:rPr>
          <w:fldChar w:fldCharType="end"/>
        </w:r>
      </w:hyperlink>
    </w:p>
    <w:p w14:paraId="3B72404F" w14:textId="61B9AB04"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35" w:history="1">
        <w:r w:rsidR="006127A1" w:rsidRPr="009756F1">
          <w:rPr>
            <w:rStyle w:val="Hyperlink"/>
            <w:noProof/>
          </w:rPr>
          <w:t>2</w:t>
        </w:r>
        <w:r w:rsidR="00E5216B">
          <w:rPr>
            <w:rStyle w:val="Hyperlink"/>
            <w:noProof/>
          </w:rPr>
          <w:t>4</w:t>
        </w:r>
        <w:r w:rsidR="006127A1">
          <w:rPr>
            <w:rFonts w:asciiTheme="minorHAnsi" w:eastAsiaTheme="minorEastAsia" w:hAnsiTheme="minorHAnsi" w:cstheme="minorBidi"/>
            <w:noProof/>
            <w:color w:val="auto"/>
            <w:sz w:val="22"/>
            <w:lang w:eastAsia="en-GB"/>
          </w:rPr>
          <w:tab/>
        </w:r>
        <w:r w:rsidR="006127A1" w:rsidRPr="009756F1">
          <w:rPr>
            <w:rStyle w:val="Hyperlink"/>
            <w:noProof/>
          </w:rPr>
          <w:t>Clothing Grants</w:t>
        </w:r>
        <w:r w:rsidR="006127A1">
          <w:rPr>
            <w:noProof/>
            <w:webHidden/>
          </w:rPr>
          <w:tab/>
        </w:r>
        <w:r w:rsidR="006127A1">
          <w:rPr>
            <w:noProof/>
            <w:webHidden/>
          </w:rPr>
          <w:fldChar w:fldCharType="begin"/>
        </w:r>
        <w:r w:rsidR="006127A1">
          <w:rPr>
            <w:noProof/>
            <w:webHidden/>
          </w:rPr>
          <w:instrText xml:space="preserve"> PAGEREF _Toc11853235 \h </w:instrText>
        </w:r>
        <w:r w:rsidR="006127A1">
          <w:rPr>
            <w:noProof/>
            <w:webHidden/>
          </w:rPr>
        </w:r>
        <w:r w:rsidR="006127A1">
          <w:rPr>
            <w:noProof/>
            <w:webHidden/>
          </w:rPr>
          <w:fldChar w:fldCharType="separate"/>
        </w:r>
        <w:r w:rsidR="00AB15BF">
          <w:rPr>
            <w:noProof/>
            <w:webHidden/>
          </w:rPr>
          <w:t>33</w:t>
        </w:r>
        <w:r w:rsidR="006127A1">
          <w:rPr>
            <w:noProof/>
            <w:webHidden/>
          </w:rPr>
          <w:fldChar w:fldCharType="end"/>
        </w:r>
      </w:hyperlink>
    </w:p>
    <w:p w14:paraId="2919DFC2" w14:textId="1CCCF676"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36" w:history="1">
        <w:r w:rsidR="006127A1" w:rsidRPr="009756F1">
          <w:rPr>
            <w:rStyle w:val="Hyperlink"/>
            <w:noProof/>
          </w:rPr>
          <w:t>2</w:t>
        </w:r>
        <w:r w:rsidR="00E5216B">
          <w:rPr>
            <w:rStyle w:val="Hyperlink"/>
            <w:noProof/>
          </w:rPr>
          <w:t>5</w:t>
        </w:r>
        <w:r w:rsidR="006127A1">
          <w:rPr>
            <w:rFonts w:asciiTheme="minorHAnsi" w:eastAsiaTheme="minorEastAsia" w:hAnsiTheme="minorHAnsi" w:cstheme="minorBidi"/>
            <w:noProof/>
            <w:color w:val="auto"/>
            <w:sz w:val="22"/>
            <w:lang w:eastAsia="en-GB"/>
          </w:rPr>
          <w:tab/>
        </w:r>
        <w:r w:rsidR="006127A1" w:rsidRPr="009756F1">
          <w:rPr>
            <w:rStyle w:val="Hyperlink"/>
            <w:noProof/>
          </w:rPr>
          <w:t>Transport</w:t>
        </w:r>
        <w:r w:rsidR="006127A1">
          <w:rPr>
            <w:noProof/>
            <w:webHidden/>
          </w:rPr>
          <w:tab/>
        </w:r>
        <w:r w:rsidR="006127A1">
          <w:rPr>
            <w:noProof/>
            <w:webHidden/>
          </w:rPr>
          <w:fldChar w:fldCharType="begin"/>
        </w:r>
        <w:r w:rsidR="006127A1">
          <w:rPr>
            <w:noProof/>
            <w:webHidden/>
          </w:rPr>
          <w:instrText xml:space="preserve"> PAGEREF _Toc11853236 \h </w:instrText>
        </w:r>
        <w:r w:rsidR="006127A1">
          <w:rPr>
            <w:noProof/>
            <w:webHidden/>
          </w:rPr>
        </w:r>
        <w:r w:rsidR="006127A1">
          <w:rPr>
            <w:noProof/>
            <w:webHidden/>
          </w:rPr>
          <w:fldChar w:fldCharType="separate"/>
        </w:r>
        <w:r w:rsidR="00AB15BF">
          <w:rPr>
            <w:noProof/>
            <w:webHidden/>
          </w:rPr>
          <w:t>33</w:t>
        </w:r>
        <w:r w:rsidR="006127A1">
          <w:rPr>
            <w:noProof/>
            <w:webHidden/>
          </w:rPr>
          <w:fldChar w:fldCharType="end"/>
        </w:r>
      </w:hyperlink>
    </w:p>
    <w:p w14:paraId="6D21A3B7" w14:textId="39D91352"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38" w:history="1">
        <w:r w:rsidR="006127A1" w:rsidRPr="009756F1">
          <w:rPr>
            <w:rStyle w:val="Hyperlink"/>
            <w:noProof/>
          </w:rPr>
          <w:t>2</w:t>
        </w:r>
        <w:r w:rsidR="00E5216B">
          <w:rPr>
            <w:rStyle w:val="Hyperlink"/>
            <w:noProof/>
          </w:rPr>
          <w:t>6</w:t>
        </w:r>
        <w:r w:rsidR="006127A1">
          <w:rPr>
            <w:rFonts w:asciiTheme="minorHAnsi" w:eastAsiaTheme="minorEastAsia" w:hAnsiTheme="minorHAnsi" w:cstheme="minorBidi"/>
            <w:noProof/>
            <w:color w:val="auto"/>
            <w:sz w:val="22"/>
            <w:lang w:eastAsia="en-GB"/>
          </w:rPr>
          <w:tab/>
        </w:r>
        <w:r w:rsidR="006127A1" w:rsidRPr="009756F1">
          <w:rPr>
            <w:rStyle w:val="Hyperlink"/>
            <w:noProof/>
          </w:rPr>
          <w:t>Early Learning &amp; Childcare Transport</w:t>
        </w:r>
        <w:r w:rsidR="006127A1">
          <w:rPr>
            <w:noProof/>
            <w:webHidden/>
          </w:rPr>
          <w:tab/>
        </w:r>
        <w:r w:rsidR="006127A1">
          <w:rPr>
            <w:noProof/>
            <w:webHidden/>
          </w:rPr>
          <w:fldChar w:fldCharType="begin"/>
        </w:r>
        <w:r w:rsidR="006127A1">
          <w:rPr>
            <w:noProof/>
            <w:webHidden/>
          </w:rPr>
          <w:instrText xml:space="preserve"> PAGEREF _Toc11853238 \h </w:instrText>
        </w:r>
        <w:r w:rsidR="006127A1">
          <w:rPr>
            <w:noProof/>
            <w:webHidden/>
          </w:rPr>
        </w:r>
        <w:r w:rsidR="006127A1">
          <w:rPr>
            <w:noProof/>
            <w:webHidden/>
          </w:rPr>
          <w:fldChar w:fldCharType="separate"/>
        </w:r>
        <w:r w:rsidR="00AB15BF">
          <w:rPr>
            <w:noProof/>
            <w:webHidden/>
          </w:rPr>
          <w:t>34</w:t>
        </w:r>
        <w:r w:rsidR="006127A1">
          <w:rPr>
            <w:noProof/>
            <w:webHidden/>
          </w:rPr>
          <w:fldChar w:fldCharType="end"/>
        </w:r>
      </w:hyperlink>
    </w:p>
    <w:p w14:paraId="3E9290E0" w14:textId="0690FF79"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39" w:history="1">
        <w:r w:rsidR="006127A1" w:rsidRPr="009756F1">
          <w:rPr>
            <w:rStyle w:val="Hyperlink"/>
            <w:noProof/>
          </w:rPr>
          <w:t>2</w:t>
        </w:r>
        <w:r w:rsidR="00E5216B">
          <w:rPr>
            <w:rStyle w:val="Hyperlink"/>
            <w:noProof/>
          </w:rPr>
          <w:t>7</w:t>
        </w:r>
        <w:r w:rsidR="006127A1">
          <w:rPr>
            <w:rFonts w:asciiTheme="minorHAnsi" w:eastAsiaTheme="minorEastAsia" w:hAnsiTheme="minorHAnsi" w:cstheme="minorBidi"/>
            <w:noProof/>
            <w:color w:val="auto"/>
            <w:sz w:val="22"/>
            <w:lang w:eastAsia="en-GB"/>
          </w:rPr>
          <w:tab/>
        </w:r>
        <w:r w:rsidR="006127A1" w:rsidRPr="009756F1">
          <w:rPr>
            <w:rStyle w:val="Hyperlink"/>
            <w:noProof/>
          </w:rPr>
          <w:t>Special Schools and Enhanced Provision</w:t>
        </w:r>
        <w:r w:rsidR="006127A1">
          <w:rPr>
            <w:noProof/>
            <w:webHidden/>
          </w:rPr>
          <w:tab/>
        </w:r>
        <w:r w:rsidR="006127A1">
          <w:rPr>
            <w:noProof/>
            <w:webHidden/>
          </w:rPr>
          <w:fldChar w:fldCharType="begin"/>
        </w:r>
        <w:r w:rsidR="006127A1">
          <w:rPr>
            <w:noProof/>
            <w:webHidden/>
          </w:rPr>
          <w:instrText xml:space="preserve"> PAGEREF _Toc11853239 \h </w:instrText>
        </w:r>
        <w:r w:rsidR="006127A1">
          <w:rPr>
            <w:noProof/>
            <w:webHidden/>
          </w:rPr>
        </w:r>
        <w:r w:rsidR="006127A1">
          <w:rPr>
            <w:noProof/>
            <w:webHidden/>
          </w:rPr>
          <w:fldChar w:fldCharType="separate"/>
        </w:r>
        <w:r w:rsidR="00AB15BF">
          <w:rPr>
            <w:noProof/>
            <w:webHidden/>
          </w:rPr>
          <w:t>34</w:t>
        </w:r>
        <w:r w:rsidR="006127A1">
          <w:rPr>
            <w:noProof/>
            <w:webHidden/>
          </w:rPr>
          <w:fldChar w:fldCharType="end"/>
        </w:r>
      </w:hyperlink>
    </w:p>
    <w:p w14:paraId="17CCC2B6" w14:textId="669CE698"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40" w:history="1">
        <w:r w:rsidR="00E5216B">
          <w:rPr>
            <w:rStyle w:val="Hyperlink"/>
            <w:noProof/>
          </w:rPr>
          <w:t>28</w:t>
        </w:r>
        <w:r w:rsidR="006127A1">
          <w:rPr>
            <w:rFonts w:asciiTheme="minorHAnsi" w:eastAsiaTheme="minorEastAsia" w:hAnsiTheme="minorHAnsi" w:cstheme="minorBidi"/>
            <w:noProof/>
            <w:color w:val="auto"/>
            <w:sz w:val="22"/>
            <w:lang w:eastAsia="en-GB"/>
          </w:rPr>
          <w:tab/>
        </w:r>
        <w:r w:rsidR="006127A1" w:rsidRPr="009756F1">
          <w:rPr>
            <w:rStyle w:val="Hyperlink"/>
            <w:noProof/>
          </w:rPr>
          <w:t>School Closure &amp; Other Emergencies</w:t>
        </w:r>
        <w:r w:rsidR="006127A1">
          <w:rPr>
            <w:noProof/>
            <w:webHidden/>
          </w:rPr>
          <w:tab/>
        </w:r>
        <w:r w:rsidR="006127A1">
          <w:rPr>
            <w:noProof/>
            <w:webHidden/>
          </w:rPr>
          <w:fldChar w:fldCharType="begin"/>
        </w:r>
        <w:r w:rsidR="006127A1">
          <w:rPr>
            <w:noProof/>
            <w:webHidden/>
          </w:rPr>
          <w:instrText xml:space="preserve"> PAGEREF _Toc11853240 \h </w:instrText>
        </w:r>
        <w:r w:rsidR="006127A1">
          <w:rPr>
            <w:noProof/>
            <w:webHidden/>
          </w:rPr>
        </w:r>
        <w:r w:rsidR="006127A1">
          <w:rPr>
            <w:noProof/>
            <w:webHidden/>
          </w:rPr>
          <w:fldChar w:fldCharType="separate"/>
        </w:r>
        <w:r w:rsidR="00AB15BF">
          <w:rPr>
            <w:noProof/>
            <w:webHidden/>
          </w:rPr>
          <w:t>34</w:t>
        </w:r>
        <w:r w:rsidR="006127A1">
          <w:rPr>
            <w:noProof/>
            <w:webHidden/>
          </w:rPr>
          <w:fldChar w:fldCharType="end"/>
        </w:r>
      </w:hyperlink>
    </w:p>
    <w:p w14:paraId="255671B9" w14:textId="3A5C16CE"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41" w:history="1">
        <w:r w:rsidR="00E5216B">
          <w:rPr>
            <w:rStyle w:val="Hyperlink"/>
            <w:noProof/>
          </w:rPr>
          <w:t>29</w:t>
        </w:r>
        <w:r w:rsidR="006127A1">
          <w:rPr>
            <w:rFonts w:asciiTheme="minorHAnsi" w:eastAsiaTheme="minorEastAsia" w:hAnsiTheme="minorHAnsi" w:cstheme="minorBidi"/>
            <w:noProof/>
            <w:color w:val="auto"/>
            <w:sz w:val="22"/>
            <w:lang w:eastAsia="en-GB"/>
          </w:rPr>
          <w:tab/>
        </w:r>
        <w:r w:rsidR="006127A1" w:rsidRPr="009756F1">
          <w:rPr>
            <w:rStyle w:val="Hyperlink"/>
            <w:noProof/>
          </w:rPr>
          <w:t>Storm Addresses</w:t>
        </w:r>
        <w:r w:rsidR="006127A1">
          <w:rPr>
            <w:noProof/>
            <w:webHidden/>
          </w:rPr>
          <w:tab/>
        </w:r>
        <w:r w:rsidR="006127A1">
          <w:rPr>
            <w:noProof/>
            <w:webHidden/>
          </w:rPr>
          <w:fldChar w:fldCharType="begin"/>
        </w:r>
        <w:r w:rsidR="006127A1">
          <w:rPr>
            <w:noProof/>
            <w:webHidden/>
          </w:rPr>
          <w:instrText xml:space="preserve"> PAGEREF _Toc11853241 \h </w:instrText>
        </w:r>
        <w:r w:rsidR="006127A1">
          <w:rPr>
            <w:noProof/>
            <w:webHidden/>
          </w:rPr>
        </w:r>
        <w:r w:rsidR="006127A1">
          <w:rPr>
            <w:noProof/>
            <w:webHidden/>
          </w:rPr>
          <w:fldChar w:fldCharType="separate"/>
        </w:r>
        <w:r w:rsidR="00AB15BF">
          <w:rPr>
            <w:noProof/>
            <w:webHidden/>
          </w:rPr>
          <w:t>36</w:t>
        </w:r>
        <w:r w:rsidR="006127A1">
          <w:rPr>
            <w:noProof/>
            <w:webHidden/>
          </w:rPr>
          <w:fldChar w:fldCharType="end"/>
        </w:r>
      </w:hyperlink>
    </w:p>
    <w:p w14:paraId="00558321" w14:textId="5C585676"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42" w:history="1">
        <w:r w:rsidR="00E5216B">
          <w:rPr>
            <w:rStyle w:val="Hyperlink"/>
            <w:noProof/>
          </w:rPr>
          <w:t>30</w:t>
        </w:r>
        <w:r w:rsidR="006127A1">
          <w:rPr>
            <w:rFonts w:asciiTheme="minorHAnsi" w:eastAsiaTheme="minorEastAsia" w:hAnsiTheme="minorHAnsi" w:cstheme="minorBidi"/>
            <w:noProof/>
            <w:color w:val="auto"/>
            <w:sz w:val="22"/>
            <w:lang w:eastAsia="en-GB"/>
          </w:rPr>
          <w:tab/>
        </w:r>
        <w:r w:rsidR="006127A1" w:rsidRPr="009756F1">
          <w:rPr>
            <w:rStyle w:val="Hyperlink"/>
            <w:noProof/>
          </w:rPr>
          <w:t>Change of address and Parental Contact Details</w:t>
        </w:r>
        <w:r w:rsidR="006127A1">
          <w:rPr>
            <w:noProof/>
            <w:webHidden/>
          </w:rPr>
          <w:tab/>
        </w:r>
        <w:r w:rsidR="006127A1">
          <w:rPr>
            <w:noProof/>
            <w:webHidden/>
          </w:rPr>
          <w:fldChar w:fldCharType="begin"/>
        </w:r>
        <w:r w:rsidR="006127A1">
          <w:rPr>
            <w:noProof/>
            <w:webHidden/>
          </w:rPr>
          <w:instrText xml:space="preserve"> PAGEREF _Toc11853242 \h </w:instrText>
        </w:r>
        <w:r w:rsidR="006127A1">
          <w:rPr>
            <w:noProof/>
            <w:webHidden/>
          </w:rPr>
        </w:r>
        <w:r w:rsidR="006127A1">
          <w:rPr>
            <w:noProof/>
            <w:webHidden/>
          </w:rPr>
          <w:fldChar w:fldCharType="separate"/>
        </w:r>
        <w:r w:rsidR="00AB15BF">
          <w:rPr>
            <w:noProof/>
            <w:webHidden/>
          </w:rPr>
          <w:t>36</w:t>
        </w:r>
        <w:r w:rsidR="006127A1">
          <w:rPr>
            <w:noProof/>
            <w:webHidden/>
          </w:rPr>
          <w:fldChar w:fldCharType="end"/>
        </w:r>
      </w:hyperlink>
    </w:p>
    <w:p w14:paraId="6B942FF3" w14:textId="0F15F025"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43" w:history="1">
        <w:r w:rsidR="006127A1" w:rsidRPr="009756F1">
          <w:rPr>
            <w:rStyle w:val="Hyperlink"/>
            <w:noProof/>
          </w:rPr>
          <w:t>3</w:t>
        </w:r>
        <w:r w:rsidR="00E5216B">
          <w:rPr>
            <w:rStyle w:val="Hyperlink"/>
            <w:noProof/>
          </w:rPr>
          <w:t>1</w:t>
        </w:r>
        <w:r w:rsidR="006127A1">
          <w:rPr>
            <w:rFonts w:asciiTheme="minorHAnsi" w:eastAsiaTheme="minorEastAsia" w:hAnsiTheme="minorHAnsi" w:cstheme="minorBidi"/>
            <w:noProof/>
            <w:color w:val="auto"/>
            <w:sz w:val="22"/>
            <w:lang w:eastAsia="en-GB"/>
          </w:rPr>
          <w:tab/>
        </w:r>
        <w:r w:rsidR="006127A1" w:rsidRPr="009756F1">
          <w:rPr>
            <w:rStyle w:val="Hyperlink"/>
            <w:noProof/>
          </w:rPr>
          <w:t>Anti-bullying Guidance</w:t>
        </w:r>
        <w:r w:rsidR="006127A1">
          <w:rPr>
            <w:noProof/>
            <w:webHidden/>
          </w:rPr>
          <w:tab/>
        </w:r>
        <w:r w:rsidR="006127A1">
          <w:rPr>
            <w:noProof/>
            <w:webHidden/>
          </w:rPr>
          <w:fldChar w:fldCharType="begin"/>
        </w:r>
        <w:r w:rsidR="006127A1">
          <w:rPr>
            <w:noProof/>
            <w:webHidden/>
          </w:rPr>
          <w:instrText xml:space="preserve"> PAGEREF _Toc11853243 \h </w:instrText>
        </w:r>
        <w:r w:rsidR="006127A1">
          <w:rPr>
            <w:noProof/>
            <w:webHidden/>
          </w:rPr>
        </w:r>
        <w:r w:rsidR="006127A1">
          <w:rPr>
            <w:noProof/>
            <w:webHidden/>
          </w:rPr>
          <w:fldChar w:fldCharType="separate"/>
        </w:r>
        <w:r w:rsidR="00AB15BF">
          <w:rPr>
            <w:noProof/>
            <w:webHidden/>
          </w:rPr>
          <w:t>36</w:t>
        </w:r>
        <w:r w:rsidR="006127A1">
          <w:rPr>
            <w:noProof/>
            <w:webHidden/>
          </w:rPr>
          <w:fldChar w:fldCharType="end"/>
        </w:r>
      </w:hyperlink>
    </w:p>
    <w:p w14:paraId="2F006881" w14:textId="796E9A36"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44" w:history="1">
        <w:r w:rsidR="006127A1" w:rsidRPr="009756F1">
          <w:rPr>
            <w:rStyle w:val="Hyperlink"/>
            <w:noProof/>
          </w:rPr>
          <w:t>3</w:t>
        </w:r>
        <w:r w:rsidR="00E5216B">
          <w:rPr>
            <w:rStyle w:val="Hyperlink"/>
            <w:noProof/>
          </w:rPr>
          <w:t>2</w:t>
        </w:r>
        <w:r w:rsidR="006127A1">
          <w:rPr>
            <w:rFonts w:asciiTheme="minorHAnsi" w:eastAsiaTheme="minorEastAsia" w:hAnsiTheme="minorHAnsi" w:cstheme="minorBidi"/>
            <w:noProof/>
            <w:color w:val="auto"/>
            <w:sz w:val="22"/>
            <w:lang w:eastAsia="en-GB"/>
          </w:rPr>
          <w:tab/>
        </w:r>
        <w:r w:rsidR="006127A1" w:rsidRPr="009756F1">
          <w:rPr>
            <w:rStyle w:val="Hyperlink"/>
            <w:noProof/>
          </w:rPr>
          <w:t>School Meals</w:t>
        </w:r>
        <w:r w:rsidR="006127A1">
          <w:rPr>
            <w:noProof/>
            <w:webHidden/>
          </w:rPr>
          <w:tab/>
        </w:r>
        <w:r w:rsidR="006127A1">
          <w:rPr>
            <w:noProof/>
            <w:webHidden/>
          </w:rPr>
          <w:fldChar w:fldCharType="begin"/>
        </w:r>
        <w:r w:rsidR="006127A1">
          <w:rPr>
            <w:noProof/>
            <w:webHidden/>
          </w:rPr>
          <w:instrText xml:space="preserve"> PAGEREF _Toc11853244 \h </w:instrText>
        </w:r>
        <w:r w:rsidR="006127A1">
          <w:rPr>
            <w:noProof/>
            <w:webHidden/>
          </w:rPr>
        </w:r>
        <w:r w:rsidR="006127A1">
          <w:rPr>
            <w:noProof/>
            <w:webHidden/>
          </w:rPr>
          <w:fldChar w:fldCharType="separate"/>
        </w:r>
        <w:r w:rsidR="00AB15BF">
          <w:rPr>
            <w:noProof/>
            <w:webHidden/>
          </w:rPr>
          <w:t>37</w:t>
        </w:r>
        <w:r w:rsidR="006127A1">
          <w:rPr>
            <w:noProof/>
            <w:webHidden/>
          </w:rPr>
          <w:fldChar w:fldCharType="end"/>
        </w:r>
      </w:hyperlink>
    </w:p>
    <w:p w14:paraId="3DB5DC07" w14:textId="7648EACF"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45" w:history="1">
        <w:r w:rsidR="006127A1" w:rsidRPr="009756F1">
          <w:rPr>
            <w:rStyle w:val="Hyperlink"/>
            <w:noProof/>
          </w:rPr>
          <w:t>3</w:t>
        </w:r>
        <w:r w:rsidR="00E5216B">
          <w:rPr>
            <w:rStyle w:val="Hyperlink"/>
            <w:noProof/>
          </w:rPr>
          <w:t>3</w:t>
        </w:r>
        <w:r w:rsidR="006127A1">
          <w:rPr>
            <w:rFonts w:asciiTheme="minorHAnsi" w:eastAsiaTheme="minorEastAsia" w:hAnsiTheme="minorHAnsi" w:cstheme="minorBidi"/>
            <w:noProof/>
            <w:color w:val="auto"/>
            <w:sz w:val="22"/>
            <w:lang w:eastAsia="en-GB"/>
          </w:rPr>
          <w:tab/>
        </w:r>
        <w:r w:rsidR="006127A1" w:rsidRPr="009756F1">
          <w:rPr>
            <w:rStyle w:val="Hyperlink"/>
            <w:noProof/>
          </w:rPr>
          <w:t>Healthcare &amp; Medical</w:t>
        </w:r>
        <w:r w:rsidR="006127A1">
          <w:rPr>
            <w:noProof/>
            <w:webHidden/>
          </w:rPr>
          <w:tab/>
        </w:r>
        <w:r w:rsidR="006127A1">
          <w:rPr>
            <w:noProof/>
            <w:webHidden/>
          </w:rPr>
          <w:fldChar w:fldCharType="begin"/>
        </w:r>
        <w:r w:rsidR="006127A1">
          <w:rPr>
            <w:noProof/>
            <w:webHidden/>
          </w:rPr>
          <w:instrText xml:space="preserve"> PAGEREF _Toc11853245 \h </w:instrText>
        </w:r>
        <w:r w:rsidR="006127A1">
          <w:rPr>
            <w:noProof/>
            <w:webHidden/>
          </w:rPr>
        </w:r>
        <w:r w:rsidR="006127A1">
          <w:rPr>
            <w:noProof/>
            <w:webHidden/>
          </w:rPr>
          <w:fldChar w:fldCharType="separate"/>
        </w:r>
        <w:r w:rsidR="00AB15BF">
          <w:rPr>
            <w:noProof/>
            <w:webHidden/>
          </w:rPr>
          <w:t>40</w:t>
        </w:r>
        <w:r w:rsidR="006127A1">
          <w:rPr>
            <w:noProof/>
            <w:webHidden/>
          </w:rPr>
          <w:fldChar w:fldCharType="end"/>
        </w:r>
      </w:hyperlink>
    </w:p>
    <w:p w14:paraId="04C6D71B" w14:textId="09E5F86A"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46" w:history="1">
        <w:r w:rsidR="006127A1" w:rsidRPr="009756F1">
          <w:rPr>
            <w:rStyle w:val="Hyperlink"/>
            <w:noProof/>
          </w:rPr>
          <w:t>3</w:t>
        </w:r>
        <w:r w:rsidR="00E5216B">
          <w:rPr>
            <w:rStyle w:val="Hyperlink"/>
            <w:noProof/>
          </w:rPr>
          <w:t>4</w:t>
        </w:r>
        <w:r w:rsidR="006127A1">
          <w:rPr>
            <w:rFonts w:asciiTheme="minorHAnsi" w:eastAsiaTheme="minorEastAsia" w:hAnsiTheme="minorHAnsi" w:cstheme="minorBidi"/>
            <w:noProof/>
            <w:color w:val="auto"/>
            <w:sz w:val="22"/>
            <w:lang w:eastAsia="en-GB"/>
          </w:rPr>
          <w:tab/>
        </w:r>
        <w:r w:rsidR="006127A1" w:rsidRPr="009756F1">
          <w:rPr>
            <w:rStyle w:val="Hyperlink"/>
            <w:noProof/>
          </w:rPr>
          <w:t>Exclusion</w:t>
        </w:r>
        <w:r w:rsidR="006127A1">
          <w:rPr>
            <w:noProof/>
            <w:webHidden/>
          </w:rPr>
          <w:tab/>
        </w:r>
        <w:r w:rsidR="006127A1">
          <w:rPr>
            <w:noProof/>
            <w:webHidden/>
          </w:rPr>
          <w:fldChar w:fldCharType="begin"/>
        </w:r>
        <w:r w:rsidR="006127A1">
          <w:rPr>
            <w:noProof/>
            <w:webHidden/>
          </w:rPr>
          <w:instrText xml:space="preserve"> PAGEREF _Toc11853246 \h </w:instrText>
        </w:r>
        <w:r w:rsidR="006127A1">
          <w:rPr>
            <w:noProof/>
            <w:webHidden/>
          </w:rPr>
        </w:r>
        <w:r w:rsidR="006127A1">
          <w:rPr>
            <w:noProof/>
            <w:webHidden/>
          </w:rPr>
          <w:fldChar w:fldCharType="separate"/>
        </w:r>
        <w:r w:rsidR="00AB15BF">
          <w:rPr>
            <w:noProof/>
            <w:webHidden/>
          </w:rPr>
          <w:t>41</w:t>
        </w:r>
        <w:r w:rsidR="006127A1">
          <w:rPr>
            <w:noProof/>
            <w:webHidden/>
          </w:rPr>
          <w:fldChar w:fldCharType="end"/>
        </w:r>
      </w:hyperlink>
    </w:p>
    <w:p w14:paraId="5B36E320" w14:textId="6F07433A"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47" w:history="1">
        <w:r w:rsidR="006127A1" w:rsidRPr="009756F1">
          <w:rPr>
            <w:rStyle w:val="Hyperlink"/>
            <w:noProof/>
          </w:rPr>
          <w:t>3</w:t>
        </w:r>
        <w:r w:rsidR="00E5216B">
          <w:rPr>
            <w:rStyle w:val="Hyperlink"/>
            <w:noProof/>
          </w:rPr>
          <w:t>5</w:t>
        </w:r>
        <w:r w:rsidR="006127A1">
          <w:rPr>
            <w:rFonts w:asciiTheme="minorHAnsi" w:eastAsiaTheme="minorEastAsia" w:hAnsiTheme="minorHAnsi" w:cstheme="minorBidi"/>
            <w:noProof/>
            <w:color w:val="auto"/>
            <w:sz w:val="22"/>
            <w:lang w:eastAsia="en-GB"/>
          </w:rPr>
          <w:tab/>
        </w:r>
        <w:r w:rsidR="006127A1" w:rsidRPr="009756F1">
          <w:rPr>
            <w:rStyle w:val="Hyperlink"/>
            <w:noProof/>
          </w:rPr>
          <w:t>Educational Visits</w:t>
        </w:r>
        <w:r w:rsidR="006127A1">
          <w:rPr>
            <w:noProof/>
            <w:webHidden/>
          </w:rPr>
          <w:tab/>
        </w:r>
        <w:r w:rsidR="006127A1">
          <w:rPr>
            <w:noProof/>
            <w:webHidden/>
          </w:rPr>
          <w:fldChar w:fldCharType="begin"/>
        </w:r>
        <w:r w:rsidR="006127A1">
          <w:rPr>
            <w:noProof/>
            <w:webHidden/>
          </w:rPr>
          <w:instrText xml:space="preserve"> PAGEREF _Toc11853247 \h </w:instrText>
        </w:r>
        <w:r w:rsidR="006127A1">
          <w:rPr>
            <w:noProof/>
            <w:webHidden/>
          </w:rPr>
        </w:r>
        <w:r w:rsidR="006127A1">
          <w:rPr>
            <w:noProof/>
            <w:webHidden/>
          </w:rPr>
          <w:fldChar w:fldCharType="separate"/>
        </w:r>
        <w:r w:rsidR="00AB15BF">
          <w:rPr>
            <w:noProof/>
            <w:webHidden/>
          </w:rPr>
          <w:t>41</w:t>
        </w:r>
        <w:r w:rsidR="006127A1">
          <w:rPr>
            <w:noProof/>
            <w:webHidden/>
          </w:rPr>
          <w:fldChar w:fldCharType="end"/>
        </w:r>
      </w:hyperlink>
    </w:p>
    <w:p w14:paraId="10F9A44B" w14:textId="617A26A4" w:rsidR="006127A1" w:rsidRDefault="00467D27" w:rsidP="00E5216B">
      <w:pPr>
        <w:pStyle w:val="TOC2"/>
        <w:tabs>
          <w:tab w:val="left" w:pos="660"/>
        </w:tabs>
        <w:rPr>
          <w:rFonts w:asciiTheme="minorHAnsi" w:eastAsiaTheme="minorEastAsia" w:hAnsiTheme="minorHAnsi" w:cstheme="minorBidi"/>
          <w:noProof/>
          <w:color w:val="auto"/>
          <w:sz w:val="22"/>
          <w:lang w:eastAsia="en-GB"/>
        </w:rPr>
      </w:pPr>
      <w:hyperlink w:anchor="_Toc11853248" w:history="1">
        <w:r w:rsidR="006127A1" w:rsidRPr="009756F1">
          <w:rPr>
            <w:rStyle w:val="Hyperlink"/>
            <w:noProof/>
          </w:rPr>
          <w:t>3</w:t>
        </w:r>
        <w:r w:rsidR="00E5216B">
          <w:rPr>
            <w:rStyle w:val="Hyperlink"/>
            <w:noProof/>
          </w:rPr>
          <w:t>6</w:t>
        </w:r>
        <w:r w:rsidR="006127A1">
          <w:rPr>
            <w:rFonts w:asciiTheme="minorHAnsi" w:eastAsiaTheme="minorEastAsia" w:hAnsiTheme="minorHAnsi" w:cstheme="minorBidi"/>
            <w:noProof/>
            <w:color w:val="auto"/>
            <w:sz w:val="22"/>
            <w:lang w:eastAsia="en-GB"/>
          </w:rPr>
          <w:tab/>
        </w:r>
        <w:r w:rsidR="006127A1" w:rsidRPr="009756F1">
          <w:rPr>
            <w:rStyle w:val="Hyperlink"/>
            <w:noProof/>
          </w:rPr>
          <w:t>Instrumental Tuition</w:t>
        </w:r>
        <w:r w:rsidR="006127A1">
          <w:rPr>
            <w:noProof/>
            <w:webHidden/>
          </w:rPr>
          <w:tab/>
        </w:r>
        <w:r w:rsidR="006127A1">
          <w:rPr>
            <w:noProof/>
            <w:webHidden/>
          </w:rPr>
          <w:fldChar w:fldCharType="begin"/>
        </w:r>
        <w:r w:rsidR="006127A1">
          <w:rPr>
            <w:noProof/>
            <w:webHidden/>
          </w:rPr>
          <w:instrText xml:space="preserve"> PAGEREF _Toc11853248 \h </w:instrText>
        </w:r>
        <w:r w:rsidR="006127A1">
          <w:rPr>
            <w:noProof/>
            <w:webHidden/>
          </w:rPr>
        </w:r>
        <w:r w:rsidR="006127A1">
          <w:rPr>
            <w:noProof/>
            <w:webHidden/>
          </w:rPr>
          <w:fldChar w:fldCharType="separate"/>
        </w:r>
        <w:r w:rsidR="00AB15BF">
          <w:rPr>
            <w:noProof/>
            <w:webHidden/>
          </w:rPr>
          <w:t>41</w:t>
        </w:r>
        <w:r w:rsidR="006127A1">
          <w:rPr>
            <w:noProof/>
            <w:webHidden/>
          </w:rPr>
          <w:fldChar w:fldCharType="end"/>
        </w:r>
      </w:hyperlink>
    </w:p>
    <w:p w14:paraId="54207EF4" w14:textId="7C7EBB8D"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50" w:history="1">
        <w:r w:rsidR="00E5216B">
          <w:rPr>
            <w:rStyle w:val="Hyperlink"/>
            <w:noProof/>
          </w:rPr>
          <w:t>37</w:t>
        </w:r>
        <w:r w:rsidR="006127A1">
          <w:rPr>
            <w:rFonts w:asciiTheme="minorHAnsi" w:eastAsiaTheme="minorEastAsia" w:hAnsiTheme="minorHAnsi" w:cstheme="minorBidi"/>
            <w:noProof/>
            <w:color w:val="auto"/>
            <w:sz w:val="22"/>
            <w:lang w:eastAsia="en-GB"/>
          </w:rPr>
          <w:tab/>
        </w:r>
        <w:r w:rsidR="006127A1" w:rsidRPr="009756F1">
          <w:rPr>
            <w:rStyle w:val="Hyperlink"/>
            <w:noProof/>
          </w:rPr>
          <w:t>Public Liability Insurance</w:t>
        </w:r>
        <w:r w:rsidR="006127A1">
          <w:rPr>
            <w:noProof/>
            <w:webHidden/>
          </w:rPr>
          <w:tab/>
        </w:r>
        <w:r w:rsidR="006127A1">
          <w:rPr>
            <w:noProof/>
            <w:webHidden/>
          </w:rPr>
          <w:fldChar w:fldCharType="begin"/>
        </w:r>
        <w:r w:rsidR="006127A1">
          <w:rPr>
            <w:noProof/>
            <w:webHidden/>
          </w:rPr>
          <w:instrText xml:space="preserve"> PAGEREF _Toc11853250 \h </w:instrText>
        </w:r>
        <w:r w:rsidR="006127A1">
          <w:rPr>
            <w:noProof/>
            <w:webHidden/>
          </w:rPr>
        </w:r>
        <w:r w:rsidR="006127A1">
          <w:rPr>
            <w:noProof/>
            <w:webHidden/>
          </w:rPr>
          <w:fldChar w:fldCharType="separate"/>
        </w:r>
        <w:r w:rsidR="00AB15BF">
          <w:rPr>
            <w:noProof/>
            <w:webHidden/>
          </w:rPr>
          <w:t>41</w:t>
        </w:r>
        <w:r w:rsidR="006127A1">
          <w:rPr>
            <w:noProof/>
            <w:webHidden/>
          </w:rPr>
          <w:fldChar w:fldCharType="end"/>
        </w:r>
      </w:hyperlink>
    </w:p>
    <w:p w14:paraId="7DB328D5" w14:textId="04BDF18E"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51" w:history="1">
        <w:r w:rsidR="00E5216B">
          <w:rPr>
            <w:rStyle w:val="Hyperlink"/>
            <w:noProof/>
            <w:lang w:eastAsia="en-GB"/>
          </w:rPr>
          <w:t>38</w:t>
        </w:r>
        <w:r w:rsidR="006127A1">
          <w:rPr>
            <w:rFonts w:asciiTheme="minorHAnsi" w:eastAsiaTheme="minorEastAsia" w:hAnsiTheme="minorHAnsi" w:cstheme="minorBidi"/>
            <w:noProof/>
            <w:color w:val="auto"/>
            <w:sz w:val="22"/>
            <w:lang w:eastAsia="en-GB"/>
          </w:rPr>
          <w:tab/>
        </w:r>
        <w:r w:rsidR="006127A1" w:rsidRPr="009756F1">
          <w:rPr>
            <w:rStyle w:val="Hyperlink"/>
            <w:noProof/>
            <w:lang w:eastAsia="en-GB"/>
          </w:rPr>
          <w:t>School Off Site Excursion Insurance</w:t>
        </w:r>
        <w:r w:rsidR="006127A1">
          <w:rPr>
            <w:noProof/>
            <w:webHidden/>
          </w:rPr>
          <w:tab/>
        </w:r>
        <w:r w:rsidR="006127A1">
          <w:rPr>
            <w:noProof/>
            <w:webHidden/>
          </w:rPr>
          <w:fldChar w:fldCharType="begin"/>
        </w:r>
        <w:r w:rsidR="006127A1">
          <w:rPr>
            <w:noProof/>
            <w:webHidden/>
          </w:rPr>
          <w:instrText xml:space="preserve"> PAGEREF _Toc11853251 \h </w:instrText>
        </w:r>
        <w:r w:rsidR="006127A1">
          <w:rPr>
            <w:noProof/>
            <w:webHidden/>
          </w:rPr>
        </w:r>
        <w:r w:rsidR="006127A1">
          <w:rPr>
            <w:noProof/>
            <w:webHidden/>
          </w:rPr>
          <w:fldChar w:fldCharType="separate"/>
        </w:r>
        <w:r w:rsidR="00AB15BF">
          <w:rPr>
            <w:noProof/>
            <w:webHidden/>
          </w:rPr>
          <w:t>42</w:t>
        </w:r>
        <w:r w:rsidR="006127A1">
          <w:rPr>
            <w:noProof/>
            <w:webHidden/>
          </w:rPr>
          <w:fldChar w:fldCharType="end"/>
        </w:r>
      </w:hyperlink>
    </w:p>
    <w:p w14:paraId="5D327D8C" w14:textId="4A59EA87"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52" w:history="1">
        <w:r w:rsidR="00E5216B">
          <w:rPr>
            <w:rStyle w:val="Hyperlink"/>
            <w:noProof/>
          </w:rPr>
          <w:t>39</w:t>
        </w:r>
        <w:r w:rsidR="006127A1">
          <w:rPr>
            <w:rFonts w:asciiTheme="minorHAnsi" w:eastAsiaTheme="minorEastAsia" w:hAnsiTheme="minorHAnsi" w:cstheme="minorBidi"/>
            <w:noProof/>
            <w:color w:val="auto"/>
            <w:sz w:val="22"/>
            <w:lang w:eastAsia="en-GB"/>
          </w:rPr>
          <w:tab/>
        </w:r>
        <w:r w:rsidR="006127A1" w:rsidRPr="009756F1">
          <w:rPr>
            <w:rStyle w:val="Hyperlink"/>
            <w:noProof/>
          </w:rPr>
          <w:t>Data we hold and what we do with it.</w:t>
        </w:r>
        <w:r w:rsidR="006127A1">
          <w:rPr>
            <w:noProof/>
            <w:webHidden/>
          </w:rPr>
          <w:tab/>
        </w:r>
        <w:r w:rsidR="006127A1">
          <w:rPr>
            <w:noProof/>
            <w:webHidden/>
          </w:rPr>
          <w:fldChar w:fldCharType="begin"/>
        </w:r>
        <w:r w:rsidR="006127A1">
          <w:rPr>
            <w:noProof/>
            <w:webHidden/>
          </w:rPr>
          <w:instrText xml:space="preserve"> PAGEREF _Toc11853252 \h </w:instrText>
        </w:r>
        <w:r w:rsidR="006127A1">
          <w:rPr>
            <w:noProof/>
            <w:webHidden/>
          </w:rPr>
        </w:r>
        <w:r w:rsidR="006127A1">
          <w:rPr>
            <w:noProof/>
            <w:webHidden/>
          </w:rPr>
          <w:fldChar w:fldCharType="separate"/>
        </w:r>
        <w:r w:rsidR="00AB15BF">
          <w:rPr>
            <w:noProof/>
            <w:webHidden/>
          </w:rPr>
          <w:t>42</w:t>
        </w:r>
        <w:r w:rsidR="006127A1">
          <w:rPr>
            <w:noProof/>
            <w:webHidden/>
          </w:rPr>
          <w:fldChar w:fldCharType="end"/>
        </w:r>
      </w:hyperlink>
    </w:p>
    <w:p w14:paraId="75073B99" w14:textId="0D4911B8"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53" w:history="1">
        <w:r w:rsidR="00E5216B">
          <w:rPr>
            <w:rStyle w:val="Hyperlink"/>
            <w:noProof/>
          </w:rPr>
          <w:t>40</w:t>
        </w:r>
        <w:r w:rsidR="006127A1">
          <w:rPr>
            <w:rFonts w:asciiTheme="minorHAnsi" w:eastAsiaTheme="minorEastAsia" w:hAnsiTheme="minorHAnsi" w:cstheme="minorBidi"/>
            <w:noProof/>
            <w:color w:val="auto"/>
            <w:sz w:val="22"/>
            <w:lang w:eastAsia="en-GB"/>
          </w:rPr>
          <w:tab/>
        </w:r>
        <w:r w:rsidR="006127A1" w:rsidRPr="009756F1">
          <w:rPr>
            <w:rStyle w:val="Hyperlink"/>
            <w:noProof/>
          </w:rPr>
          <w:t>The information we collect from you</w:t>
        </w:r>
        <w:r w:rsidR="006127A1">
          <w:rPr>
            <w:noProof/>
            <w:webHidden/>
          </w:rPr>
          <w:tab/>
        </w:r>
        <w:r w:rsidR="006127A1">
          <w:rPr>
            <w:noProof/>
            <w:webHidden/>
          </w:rPr>
          <w:fldChar w:fldCharType="begin"/>
        </w:r>
        <w:r w:rsidR="006127A1">
          <w:rPr>
            <w:noProof/>
            <w:webHidden/>
          </w:rPr>
          <w:instrText xml:space="preserve"> PAGEREF _Toc11853253 \h </w:instrText>
        </w:r>
        <w:r w:rsidR="006127A1">
          <w:rPr>
            <w:noProof/>
            <w:webHidden/>
          </w:rPr>
        </w:r>
        <w:r w:rsidR="006127A1">
          <w:rPr>
            <w:noProof/>
            <w:webHidden/>
          </w:rPr>
          <w:fldChar w:fldCharType="separate"/>
        </w:r>
        <w:r w:rsidR="00AB15BF">
          <w:rPr>
            <w:noProof/>
            <w:webHidden/>
          </w:rPr>
          <w:t>43</w:t>
        </w:r>
        <w:r w:rsidR="006127A1">
          <w:rPr>
            <w:noProof/>
            <w:webHidden/>
          </w:rPr>
          <w:fldChar w:fldCharType="end"/>
        </w:r>
      </w:hyperlink>
    </w:p>
    <w:p w14:paraId="31865152" w14:textId="5299A5D2"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54" w:history="1">
        <w:r w:rsidR="00E5216B">
          <w:rPr>
            <w:rStyle w:val="Hyperlink"/>
            <w:rFonts w:eastAsia="Times New Roman"/>
            <w:noProof/>
          </w:rPr>
          <w:t>41</w:t>
        </w:r>
        <w:r w:rsidR="006127A1">
          <w:rPr>
            <w:rFonts w:asciiTheme="minorHAnsi" w:eastAsiaTheme="minorEastAsia" w:hAnsiTheme="minorHAnsi" w:cstheme="minorBidi"/>
            <w:noProof/>
            <w:color w:val="auto"/>
            <w:sz w:val="22"/>
            <w:lang w:eastAsia="en-GB"/>
          </w:rPr>
          <w:tab/>
        </w:r>
        <w:r w:rsidR="006127A1" w:rsidRPr="009756F1">
          <w:rPr>
            <w:rStyle w:val="Hyperlink"/>
            <w:rFonts w:eastAsia="Times New Roman"/>
            <w:noProof/>
          </w:rPr>
          <w:t>Your Data, Your Rights</w:t>
        </w:r>
        <w:r w:rsidR="006127A1">
          <w:rPr>
            <w:noProof/>
            <w:webHidden/>
          </w:rPr>
          <w:tab/>
        </w:r>
        <w:r w:rsidR="006127A1">
          <w:rPr>
            <w:noProof/>
            <w:webHidden/>
          </w:rPr>
          <w:fldChar w:fldCharType="begin"/>
        </w:r>
        <w:r w:rsidR="006127A1">
          <w:rPr>
            <w:noProof/>
            <w:webHidden/>
          </w:rPr>
          <w:instrText xml:space="preserve"> PAGEREF _Toc11853254 \h </w:instrText>
        </w:r>
        <w:r w:rsidR="006127A1">
          <w:rPr>
            <w:noProof/>
            <w:webHidden/>
          </w:rPr>
        </w:r>
        <w:r w:rsidR="006127A1">
          <w:rPr>
            <w:noProof/>
            <w:webHidden/>
          </w:rPr>
          <w:fldChar w:fldCharType="separate"/>
        </w:r>
        <w:r w:rsidR="00AB15BF">
          <w:rPr>
            <w:noProof/>
            <w:webHidden/>
          </w:rPr>
          <w:t>43</w:t>
        </w:r>
        <w:r w:rsidR="006127A1">
          <w:rPr>
            <w:noProof/>
            <w:webHidden/>
          </w:rPr>
          <w:fldChar w:fldCharType="end"/>
        </w:r>
      </w:hyperlink>
    </w:p>
    <w:p w14:paraId="08EA90A2" w14:textId="46C3A051"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55" w:history="1">
        <w:r w:rsidR="006127A1" w:rsidRPr="009756F1">
          <w:rPr>
            <w:rStyle w:val="Hyperlink"/>
            <w:noProof/>
          </w:rPr>
          <w:t>4</w:t>
        </w:r>
        <w:r w:rsidR="00E5216B">
          <w:rPr>
            <w:rStyle w:val="Hyperlink"/>
            <w:noProof/>
          </w:rPr>
          <w:t>2</w:t>
        </w:r>
        <w:r w:rsidR="006127A1">
          <w:rPr>
            <w:rFonts w:asciiTheme="minorHAnsi" w:eastAsiaTheme="minorEastAsia" w:hAnsiTheme="minorHAnsi" w:cstheme="minorBidi"/>
            <w:noProof/>
            <w:color w:val="auto"/>
            <w:sz w:val="22"/>
            <w:lang w:eastAsia="en-GB"/>
          </w:rPr>
          <w:tab/>
        </w:r>
        <w:r w:rsidR="006127A1" w:rsidRPr="009756F1">
          <w:rPr>
            <w:rStyle w:val="Hyperlink"/>
            <w:noProof/>
          </w:rPr>
          <w:t>Parental Access to Records</w:t>
        </w:r>
        <w:r w:rsidR="006127A1">
          <w:rPr>
            <w:noProof/>
            <w:webHidden/>
          </w:rPr>
          <w:tab/>
        </w:r>
        <w:r w:rsidR="006127A1">
          <w:rPr>
            <w:noProof/>
            <w:webHidden/>
          </w:rPr>
          <w:fldChar w:fldCharType="begin"/>
        </w:r>
        <w:r w:rsidR="006127A1">
          <w:rPr>
            <w:noProof/>
            <w:webHidden/>
          </w:rPr>
          <w:instrText xml:space="preserve"> PAGEREF _Toc11853255 \h </w:instrText>
        </w:r>
        <w:r w:rsidR="006127A1">
          <w:rPr>
            <w:noProof/>
            <w:webHidden/>
          </w:rPr>
        </w:r>
        <w:r w:rsidR="006127A1">
          <w:rPr>
            <w:noProof/>
            <w:webHidden/>
          </w:rPr>
          <w:fldChar w:fldCharType="separate"/>
        </w:r>
        <w:r w:rsidR="00AB15BF">
          <w:rPr>
            <w:noProof/>
            <w:webHidden/>
          </w:rPr>
          <w:t>43</w:t>
        </w:r>
        <w:r w:rsidR="006127A1">
          <w:rPr>
            <w:noProof/>
            <w:webHidden/>
          </w:rPr>
          <w:fldChar w:fldCharType="end"/>
        </w:r>
      </w:hyperlink>
    </w:p>
    <w:p w14:paraId="29BB4229" w14:textId="7E2D12E9"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56" w:history="1">
        <w:r w:rsidR="006127A1" w:rsidRPr="009756F1">
          <w:rPr>
            <w:rStyle w:val="Hyperlink"/>
            <w:noProof/>
          </w:rPr>
          <w:t>4</w:t>
        </w:r>
        <w:r w:rsidR="00E5216B">
          <w:rPr>
            <w:rStyle w:val="Hyperlink"/>
            <w:noProof/>
          </w:rPr>
          <w:t>3</w:t>
        </w:r>
        <w:r w:rsidR="006127A1">
          <w:rPr>
            <w:rFonts w:asciiTheme="minorHAnsi" w:eastAsiaTheme="minorEastAsia" w:hAnsiTheme="minorHAnsi" w:cstheme="minorBidi"/>
            <w:noProof/>
            <w:color w:val="auto"/>
            <w:sz w:val="22"/>
            <w:lang w:eastAsia="en-GB"/>
          </w:rPr>
          <w:tab/>
        </w:r>
        <w:r w:rsidR="006127A1" w:rsidRPr="009756F1">
          <w:rPr>
            <w:rStyle w:val="Hyperlink"/>
            <w:noProof/>
          </w:rPr>
          <w:t>Information Sharing</w:t>
        </w:r>
        <w:r w:rsidR="006127A1">
          <w:rPr>
            <w:noProof/>
            <w:webHidden/>
          </w:rPr>
          <w:tab/>
        </w:r>
        <w:r w:rsidR="006127A1">
          <w:rPr>
            <w:noProof/>
            <w:webHidden/>
          </w:rPr>
          <w:fldChar w:fldCharType="begin"/>
        </w:r>
        <w:r w:rsidR="006127A1">
          <w:rPr>
            <w:noProof/>
            <w:webHidden/>
          </w:rPr>
          <w:instrText xml:space="preserve"> PAGEREF _Toc11853256 \h </w:instrText>
        </w:r>
        <w:r w:rsidR="006127A1">
          <w:rPr>
            <w:noProof/>
            <w:webHidden/>
          </w:rPr>
        </w:r>
        <w:r w:rsidR="006127A1">
          <w:rPr>
            <w:noProof/>
            <w:webHidden/>
          </w:rPr>
          <w:fldChar w:fldCharType="separate"/>
        </w:r>
        <w:r w:rsidR="00AB15BF">
          <w:rPr>
            <w:noProof/>
            <w:webHidden/>
          </w:rPr>
          <w:t>44</w:t>
        </w:r>
        <w:r w:rsidR="006127A1">
          <w:rPr>
            <w:noProof/>
            <w:webHidden/>
          </w:rPr>
          <w:fldChar w:fldCharType="end"/>
        </w:r>
      </w:hyperlink>
    </w:p>
    <w:p w14:paraId="0FE5F84A" w14:textId="7B52FECC" w:rsidR="006127A1" w:rsidRDefault="00467D27">
      <w:pPr>
        <w:pStyle w:val="TOC2"/>
        <w:tabs>
          <w:tab w:val="left" w:pos="660"/>
        </w:tabs>
        <w:rPr>
          <w:rFonts w:asciiTheme="minorHAnsi" w:eastAsiaTheme="minorEastAsia" w:hAnsiTheme="minorHAnsi" w:cstheme="minorBidi"/>
          <w:noProof/>
          <w:color w:val="auto"/>
          <w:sz w:val="22"/>
          <w:lang w:eastAsia="en-GB"/>
        </w:rPr>
      </w:pPr>
      <w:hyperlink w:anchor="_Toc11853257" w:history="1">
        <w:r w:rsidR="006127A1" w:rsidRPr="009756F1">
          <w:rPr>
            <w:rStyle w:val="Hyperlink"/>
            <w:noProof/>
          </w:rPr>
          <w:t>4</w:t>
        </w:r>
        <w:r w:rsidR="00E5216B">
          <w:rPr>
            <w:rStyle w:val="Hyperlink"/>
            <w:noProof/>
          </w:rPr>
          <w:t>4</w:t>
        </w:r>
        <w:r w:rsidR="006127A1">
          <w:rPr>
            <w:rFonts w:asciiTheme="minorHAnsi" w:eastAsiaTheme="minorEastAsia" w:hAnsiTheme="minorHAnsi" w:cstheme="minorBidi"/>
            <w:noProof/>
            <w:color w:val="auto"/>
            <w:sz w:val="22"/>
            <w:lang w:eastAsia="en-GB"/>
          </w:rPr>
          <w:tab/>
        </w:r>
        <w:r w:rsidR="006127A1" w:rsidRPr="009756F1">
          <w:rPr>
            <w:rStyle w:val="Hyperlink"/>
            <w:noProof/>
          </w:rPr>
          <w:t>ScotXed</w:t>
        </w:r>
        <w:r w:rsidR="006127A1">
          <w:rPr>
            <w:noProof/>
            <w:webHidden/>
          </w:rPr>
          <w:tab/>
        </w:r>
        <w:r w:rsidR="006127A1">
          <w:rPr>
            <w:noProof/>
            <w:webHidden/>
          </w:rPr>
          <w:fldChar w:fldCharType="begin"/>
        </w:r>
        <w:r w:rsidR="006127A1">
          <w:rPr>
            <w:noProof/>
            <w:webHidden/>
          </w:rPr>
          <w:instrText xml:space="preserve"> PAGEREF _Toc11853257 \h </w:instrText>
        </w:r>
        <w:r w:rsidR="006127A1">
          <w:rPr>
            <w:noProof/>
            <w:webHidden/>
          </w:rPr>
        </w:r>
        <w:r w:rsidR="006127A1">
          <w:rPr>
            <w:noProof/>
            <w:webHidden/>
          </w:rPr>
          <w:fldChar w:fldCharType="separate"/>
        </w:r>
        <w:r w:rsidR="00AB15BF">
          <w:rPr>
            <w:noProof/>
            <w:webHidden/>
          </w:rPr>
          <w:t>44</w:t>
        </w:r>
        <w:r w:rsidR="006127A1">
          <w:rPr>
            <w:noProof/>
            <w:webHidden/>
          </w:rPr>
          <w:fldChar w:fldCharType="end"/>
        </w:r>
      </w:hyperlink>
    </w:p>
    <w:p w14:paraId="0472D6C0" w14:textId="53E45AE6" w:rsidR="006127A1" w:rsidRDefault="00467D27">
      <w:pPr>
        <w:pStyle w:val="TOC1"/>
        <w:rPr>
          <w:rFonts w:asciiTheme="minorHAnsi" w:eastAsiaTheme="minorEastAsia" w:hAnsiTheme="minorHAnsi" w:cstheme="minorBidi"/>
          <w:b w:val="0"/>
          <w:noProof/>
          <w:color w:val="auto"/>
          <w:sz w:val="22"/>
          <w:lang w:eastAsia="en-GB"/>
        </w:rPr>
      </w:pPr>
      <w:hyperlink w:anchor="_Toc11853258" w:history="1">
        <w:r w:rsidR="006127A1" w:rsidRPr="009756F1">
          <w:rPr>
            <w:rStyle w:val="Hyperlink"/>
            <w:noProof/>
          </w:rPr>
          <w:t>Further Information</w:t>
        </w:r>
        <w:r w:rsidR="006127A1">
          <w:rPr>
            <w:noProof/>
            <w:webHidden/>
          </w:rPr>
          <w:tab/>
        </w:r>
        <w:r w:rsidR="006127A1">
          <w:rPr>
            <w:noProof/>
            <w:webHidden/>
          </w:rPr>
          <w:fldChar w:fldCharType="begin"/>
        </w:r>
        <w:r w:rsidR="006127A1">
          <w:rPr>
            <w:noProof/>
            <w:webHidden/>
          </w:rPr>
          <w:instrText xml:space="preserve"> PAGEREF _Toc11853258 \h </w:instrText>
        </w:r>
        <w:r w:rsidR="006127A1">
          <w:rPr>
            <w:noProof/>
            <w:webHidden/>
          </w:rPr>
        </w:r>
        <w:r w:rsidR="006127A1">
          <w:rPr>
            <w:noProof/>
            <w:webHidden/>
          </w:rPr>
          <w:fldChar w:fldCharType="separate"/>
        </w:r>
        <w:r w:rsidR="00AB15BF">
          <w:rPr>
            <w:noProof/>
            <w:webHidden/>
          </w:rPr>
          <w:t>45</w:t>
        </w:r>
        <w:r w:rsidR="006127A1">
          <w:rPr>
            <w:noProof/>
            <w:webHidden/>
          </w:rPr>
          <w:fldChar w:fldCharType="end"/>
        </w:r>
      </w:hyperlink>
    </w:p>
    <w:p w14:paraId="52D61176" w14:textId="4D02EB4E" w:rsidR="00051C68" w:rsidRDefault="00CF1697">
      <w:pPr>
        <w:spacing w:after="0" w:line="240" w:lineRule="auto"/>
        <w:rPr>
          <w:rFonts w:eastAsia="MS Gothic" w:cs="Times New Roman"/>
          <w:b/>
          <w:bCs/>
          <w:color w:val="000000"/>
          <w:sz w:val="28"/>
          <w:szCs w:val="28"/>
        </w:rPr>
      </w:pPr>
      <w:r>
        <w:rPr>
          <w:rFonts w:eastAsia="MS Gothic" w:cs="Times New Roman"/>
          <w:b/>
          <w:bCs/>
          <w:color w:val="000000"/>
          <w:sz w:val="28"/>
          <w:szCs w:val="28"/>
        </w:rPr>
        <w:fldChar w:fldCharType="end"/>
      </w:r>
      <w:r w:rsidR="00051C68">
        <w:br w:type="page"/>
      </w:r>
    </w:p>
    <w:p w14:paraId="68865BE9" w14:textId="15CC911C" w:rsidR="005A7562" w:rsidRDefault="0E82FD10" w:rsidP="009B2CDC">
      <w:r w:rsidRPr="0E82FD10">
        <w:rPr>
          <w:sz w:val="24"/>
          <w:szCs w:val="24"/>
        </w:rPr>
        <w:t>All information in this handbook is correct as of October 20</w:t>
      </w:r>
      <w:r w:rsidR="005B6D7C">
        <w:rPr>
          <w:sz w:val="24"/>
          <w:szCs w:val="24"/>
        </w:rPr>
        <w:t>20.</w:t>
      </w:r>
    </w:p>
    <w:p w14:paraId="511DDF01" w14:textId="77777777" w:rsidR="00DA0557" w:rsidRDefault="00DA0557" w:rsidP="009B2CDC">
      <w:pPr>
        <w:rPr>
          <w:color w:val="0B2F65"/>
          <w:sz w:val="56"/>
          <w:szCs w:val="56"/>
        </w:rPr>
      </w:pPr>
    </w:p>
    <w:p w14:paraId="59FEF723" w14:textId="5D19BA0E" w:rsidR="007B6AF6" w:rsidRDefault="00666D00" w:rsidP="008839F3">
      <w:pPr>
        <w:pStyle w:val="Documenttitle"/>
      </w:pPr>
      <w:bookmarkStart w:id="0" w:name="_Toc11853203"/>
      <w:r>
        <w:t>Introduction</w:t>
      </w:r>
      <w:r w:rsidR="00DE5C9A">
        <w:t xml:space="preserve"> to </w:t>
      </w:r>
      <w:r w:rsidR="00E17531">
        <w:t>Dales Park</w:t>
      </w:r>
      <w:r w:rsidR="00DE5C9A">
        <w:t xml:space="preserve"> School</w:t>
      </w:r>
      <w:bookmarkEnd w:id="0"/>
    </w:p>
    <w:p w14:paraId="76AE6161" w14:textId="496E34D3" w:rsidR="00DE5C9A" w:rsidRPr="005E4327" w:rsidRDefault="00DE5C9A">
      <w:pPr>
        <w:spacing w:after="200" w:line="276" w:lineRule="auto"/>
        <w:rPr>
          <w:rFonts w:eastAsia="MS Mincho"/>
          <w:i/>
          <w:color w:val="00B050"/>
          <w:sz w:val="22"/>
        </w:rPr>
      </w:pPr>
    </w:p>
    <w:p w14:paraId="10994DE2" w14:textId="77777777" w:rsidR="00DF4529" w:rsidRPr="006B26C4" w:rsidRDefault="00DF4529" w:rsidP="00DF4529">
      <w:pPr>
        <w:spacing w:line="240" w:lineRule="auto"/>
        <w:rPr>
          <w:b/>
          <w:sz w:val="24"/>
          <w:szCs w:val="24"/>
        </w:rPr>
      </w:pPr>
      <w:r w:rsidRPr="006B26C4">
        <w:rPr>
          <w:b/>
          <w:sz w:val="24"/>
          <w:szCs w:val="24"/>
        </w:rPr>
        <w:t>Welcome to Dales Park Primary School. As Head Teacher I hope that our partnership will be productive and enjoyable and that your child settles quickly with us.</w:t>
      </w:r>
    </w:p>
    <w:p w14:paraId="644D84E2" w14:textId="77777777" w:rsidR="00DF4529" w:rsidRPr="006B26C4" w:rsidRDefault="00DF4529" w:rsidP="00DF4529">
      <w:pPr>
        <w:spacing w:line="240" w:lineRule="auto"/>
        <w:rPr>
          <w:b/>
          <w:sz w:val="24"/>
          <w:szCs w:val="24"/>
        </w:rPr>
      </w:pPr>
      <w:r w:rsidRPr="006B26C4">
        <w:rPr>
          <w:b/>
          <w:sz w:val="24"/>
          <w:szCs w:val="24"/>
        </w:rPr>
        <w:t>At Dales Park School, we pride ourselves on our friendly, nurturing and inclusive environment where our dedicated staff team strive to ensure we get it right for every child so that all pupils feel special and valued. We hope that your child will enjoy his/her time at Dales Park School as they are encouraged to do their best to learn and develop skills for life.</w:t>
      </w:r>
    </w:p>
    <w:p w14:paraId="0CEFC246" w14:textId="77777777" w:rsidR="00DF4529" w:rsidRPr="006B26C4" w:rsidRDefault="00DF4529" w:rsidP="00DF4529">
      <w:pPr>
        <w:spacing w:line="240" w:lineRule="auto"/>
        <w:rPr>
          <w:b/>
          <w:sz w:val="24"/>
          <w:szCs w:val="24"/>
        </w:rPr>
      </w:pPr>
      <w:r w:rsidRPr="006B26C4">
        <w:rPr>
          <w:b/>
          <w:sz w:val="24"/>
          <w:szCs w:val="24"/>
        </w:rPr>
        <w:t>The education of a child is far too important to be left to a school alone. Parents have a very important part to play too. The school handbook explains what you can expect of the school and indicates what the school expects of you in the way of partnership, help and support.</w:t>
      </w:r>
    </w:p>
    <w:p w14:paraId="64FCA7AE" w14:textId="77777777" w:rsidR="00DF4529" w:rsidRPr="006B26C4" w:rsidRDefault="00DF4529" w:rsidP="00DF4529">
      <w:pPr>
        <w:spacing w:line="240" w:lineRule="auto"/>
        <w:rPr>
          <w:b/>
          <w:sz w:val="24"/>
          <w:szCs w:val="24"/>
        </w:rPr>
      </w:pPr>
      <w:r w:rsidRPr="006B26C4">
        <w:rPr>
          <w:b/>
          <w:sz w:val="24"/>
          <w:szCs w:val="24"/>
        </w:rPr>
        <w:t>Aberdeenshire Council School Handbooks are designed to inform parents of as many aspects of life at Dales Park Primary School as we can and has been written in response to ‘School Handbook Guidance (Scotland) Regulations 2012.’</w:t>
      </w:r>
    </w:p>
    <w:p w14:paraId="4BB9BD84" w14:textId="29EF5652" w:rsidR="00DF4529" w:rsidRPr="006B26C4" w:rsidRDefault="00DF4529" w:rsidP="00DF4529">
      <w:pPr>
        <w:spacing w:line="240" w:lineRule="auto"/>
        <w:rPr>
          <w:b/>
          <w:sz w:val="24"/>
          <w:szCs w:val="24"/>
        </w:rPr>
      </w:pPr>
      <w:r w:rsidRPr="006B26C4">
        <w:rPr>
          <w:b/>
          <w:sz w:val="24"/>
          <w:szCs w:val="24"/>
        </w:rPr>
        <w:t>We hope you find our handbook clear and informative</w:t>
      </w:r>
      <w:r w:rsidR="00577B4B" w:rsidRPr="006B26C4">
        <w:rPr>
          <w:b/>
          <w:sz w:val="24"/>
          <w:szCs w:val="24"/>
        </w:rPr>
        <w:t>.</w:t>
      </w:r>
    </w:p>
    <w:p w14:paraId="4B895228" w14:textId="1F87CA5A" w:rsidR="005A7562" w:rsidRPr="006B26C4" w:rsidRDefault="00DF4529" w:rsidP="00DF4529">
      <w:pPr>
        <w:spacing w:line="240" w:lineRule="auto"/>
        <w:rPr>
          <w:b/>
          <w:sz w:val="24"/>
          <w:szCs w:val="24"/>
        </w:rPr>
      </w:pPr>
      <w:r w:rsidRPr="006B26C4">
        <w:rPr>
          <w:b/>
          <w:sz w:val="24"/>
          <w:szCs w:val="24"/>
        </w:rPr>
        <w:t>Yours sincerely,</w:t>
      </w:r>
    </w:p>
    <w:p w14:paraId="376AAC3F" w14:textId="0AAC3629" w:rsidR="00DF4529" w:rsidRPr="006B26C4" w:rsidRDefault="00DF4529" w:rsidP="00DF4529">
      <w:pPr>
        <w:spacing w:line="240" w:lineRule="auto"/>
        <w:rPr>
          <w:b/>
          <w:sz w:val="24"/>
          <w:szCs w:val="24"/>
        </w:rPr>
      </w:pPr>
      <w:r w:rsidRPr="006B26C4">
        <w:rPr>
          <w:b/>
          <w:sz w:val="24"/>
          <w:szCs w:val="24"/>
        </w:rPr>
        <w:t>Mrs Wendy Gibson</w:t>
      </w:r>
    </w:p>
    <w:p w14:paraId="0BA68BA7" w14:textId="436F9E34" w:rsidR="00DF4529" w:rsidRPr="006B26C4" w:rsidRDefault="00DF4529" w:rsidP="00DF4529">
      <w:pPr>
        <w:spacing w:line="240" w:lineRule="auto"/>
        <w:rPr>
          <w:b/>
          <w:sz w:val="24"/>
          <w:szCs w:val="24"/>
        </w:rPr>
      </w:pPr>
      <w:r w:rsidRPr="006B26C4">
        <w:rPr>
          <w:b/>
          <w:sz w:val="24"/>
          <w:szCs w:val="24"/>
        </w:rPr>
        <w:t>Head Teacher</w:t>
      </w:r>
    </w:p>
    <w:p w14:paraId="2C14FA9F" w14:textId="42D8F7F8" w:rsidR="00DF4529" w:rsidRDefault="00DF4529" w:rsidP="00DF4529">
      <w:pPr>
        <w:spacing w:line="240" w:lineRule="auto"/>
        <w:rPr>
          <w:b/>
          <w:color w:val="00B050"/>
          <w:sz w:val="24"/>
          <w:szCs w:val="24"/>
        </w:rPr>
      </w:pPr>
    </w:p>
    <w:p w14:paraId="18ADB126" w14:textId="1920DE1F" w:rsidR="00DF4529" w:rsidRDefault="00DF4529" w:rsidP="00DF4529">
      <w:pPr>
        <w:spacing w:line="240" w:lineRule="auto"/>
        <w:rPr>
          <w:b/>
          <w:color w:val="00B050"/>
          <w:sz w:val="24"/>
          <w:szCs w:val="24"/>
        </w:rPr>
      </w:pPr>
    </w:p>
    <w:p w14:paraId="1CF61272" w14:textId="73BBE92C" w:rsidR="00DF4529" w:rsidRDefault="00DF4529" w:rsidP="00DF4529">
      <w:pPr>
        <w:spacing w:line="240" w:lineRule="auto"/>
        <w:rPr>
          <w:b/>
          <w:color w:val="00B050"/>
          <w:sz w:val="24"/>
          <w:szCs w:val="24"/>
        </w:rPr>
      </w:pPr>
    </w:p>
    <w:p w14:paraId="0AED2A4F" w14:textId="2ACE55D9" w:rsidR="00DF4529" w:rsidRDefault="00DF4529" w:rsidP="00DF4529">
      <w:pPr>
        <w:spacing w:line="240" w:lineRule="auto"/>
        <w:rPr>
          <w:b/>
          <w:color w:val="00B050"/>
          <w:sz w:val="24"/>
          <w:szCs w:val="24"/>
        </w:rPr>
      </w:pPr>
    </w:p>
    <w:p w14:paraId="48C03C99" w14:textId="2F515088" w:rsidR="00DF4529" w:rsidRDefault="00DF4529" w:rsidP="00DF4529">
      <w:pPr>
        <w:spacing w:line="240" w:lineRule="auto"/>
        <w:rPr>
          <w:b/>
          <w:color w:val="00B050"/>
          <w:sz w:val="24"/>
          <w:szCs w:val="24"/>
        </w:rPr>
      </w:pPr>
    </w:p>
    <w:p w14:paraId="5D8B39A3" w14:textId="70857750" w:rsidR="00DF4529" w:rsidRDefault="00DF4529" w:rsidP="00DF4529">
      <w:pPr>
        <w:spacing w:line="240" w:lineRule="auto"/>
        <w:rPr>
          <w:b/>
          <w:color w:val="00B050"/>
          <w:sz w:val="24"/>
          <w:szCs w:val="24"/>
        </w:rPr>
      </w:pPr>
    </w:p>
    <w:p w14:paraId="4B3F2D1A" w14:textId="6D0D4217" w:rsidR="00DF4529" w:rsidRDefault="00DF4529" w:rsidP="00DF4529">
      <w:pPr>
        <w:spacing w:line="240" w:lineRule="auto"/>
        <w:rPr>
          <w:b/>
          <w:color w:val="00B050"/>
          <w:sz w:val="24"/>
          <w:szCs w:val="24"/>
        </w:rPr>
      </w:pPr>
    </w:p>
    <w:p w14:paraId="30AD4C6A" w14:textId="1BAC563A" w:rsidR="00DF4529" w:rsidRDefault="00DF4529" w:rsidP="00DF4529">
      <w:pPr>
        <w:spacing w:line="240" w:lineRule="auto"/>
        <w:rPr>
          <w:b/>
          <w:color w:val="00B050"/>
          <w:sz w:val="24"/>
          <w:szCs w:val="24"/>
        </w:rPr>
      </w:pPr>
    </w:p>
    <w:p w14:paraId="3D74A46B" w14:textId="0C05C5C6" w:rsidR="00DF4529" w:rsidRDefault="00DF4529" w:rsidP="00DF4529">
      <w:pPr>
        <w:spacing w:line="240" w:lineRule="auto"/>
        <w:rPr>
          <w:b/>
          <w:color w:val="00B050"/>
          <w:sz w:val="24"/>
          <w:szCs w:val="24"/>
        </w:rPr>
      </w:pPr>
    </w:p>
    <w:p w14:paraId="54810649" w14:textId="63DF1029" w:rsidR="00DF4529" w:rsidRDefault="00DF4529" w:rsidP="00DF4529">
      <w:pPr>
        <w:spacing w:line="240" w:lineRule="auto"/>
        <w:rPr>
          <w:b/>
          <w:color w:val="00B050"/>
          <w:sz w:val="24"/>
          <w:szCs w:val="24"/>
        </w:rPr>
      </w:pPr>
    </w:p>
    <w:p w14:paraId="7F7BD387" w14:textId="2EBDC378" w:rsidR="00DF4529" w:rsidRDefault="00DF4529" w:rsidP="00DF4529">
      <w:pPr>
        <w:spacing w:line="240" w:lineRule="auto"/>
        <w:rPr>
          <w:b/>
          <w:color w:val="00B050"/>
          <w:sz w:val="24"/>
          <w:szCs w:val="24"/>
        </w:rPr>
      </w:pPr>
    </w:p>
    <w:p w14:paraId="4100B13A" w14:textId="77777777" w:rsidR="00DF4529" w:rsidRPr="00DF4529" w:rsidRDefault="00DF4529" w:rsidP="00DF4529">
      <w:pPr>
        <w:spacing w:line="240" w:lineRule="auto"/>
        <w:rPr>
          <w:b/>
          <w:sz w:val="24"/>
          <w:szCs w:val="24"/>
        </w:rPr>
      </w:pPr>
    </w:p>
    <w:p w14:paraId="549A1EA1" w14:textId="378DD473" w:rsidR="00DE5C9A" w:rsidRPr="009B2CDC" w:rsidRDefault="00DE5C9A" w:rsidP="009B2CDC">
      <w:pPr>
        <w:spacing w:line="240" w:lineRule="auto"/>
        <w:rPr>
          <w:b/>
          <w:bCs/>
          <w:sz w:val="28"/>
          <w:szCs w:val="28"/>
        </w:rPr>
      </w:pPr>
      <w:r w:rsidRPr="00496F29">
        <w:rPr>
          <w:b/>
          <w:bCs/>
          <w:sz w:val="28"/>
          <w:szCs w:val="28"/>
        </w:rPr>
        <w:t>School Contact Details</w:t>
      </w:r>
    </w:p>
    <w:tbl>
      <w:tblPr>
        <w:tblW w:w="0" w:type="auto"/>
        <w:tblLook w:val="04A0" w:firstRow="1" w:lastRow="0" w:firstColumn="1" w:lastColumn="0" w:noHBand="0" w:noVBand="1"/>
      </w:tblPr>
      <w:tblGrid>
        <w:gridCol w:w="4432"/>
        <w:gridCol w:w="4639"/>
      </w:tblGrid>
      <w:tr w:rsidR="00A075AA" w:rsidRPr="00AA4763" w14:paraId="2D5B0E8C" w14:textId="77777777" w:rsidTr="009A3E81">
        <w:tc>
          <w:tcPr>
            <w:tcW w:w="4432" w:type="dxa"/>
            <w:shd w:val="clear" w:color="auto" w:fill="auto"/>
            <w:vAlign w:val="center"/>
          </w:tcPr>
          <w:p w14:paraId="324E6669" w14:textId="487DBFD5" w:rsidR="00A075AA" w:rsidRPr="00EA2A97" w:rsidRDefault="00E17531" w:rsidP="00DE5C9A">
            <w:pPr>
              <w:rPr>
                <w:b/>
                <w:szCs w:val="20"/>
              </w:rPr>
            </w:pPr>
            <w:r w:rsidRPr="00EA2A97">
              <w:rPr>
                <w:b/>
                <w:szCs w:val="20"/>
              </w:rPr>
              <w:t>Mrs Wendy Gibson</w:t>
            </w:r>
          </w:p>
        </w:tc>
        <w:tc>
          <w:tcPr>
            <w:tcW w:w="4639" w:type="dxa"/>
            <w:shd w:val="clear" w:color="auto" w:fill="auto"/>
            <w:vAlign w:val="center"/>
          </w:tcPr>
          <w:p w14:paraId="04BBA2A4" w14:textId="443FF25C" w:rsidR="00A075AA" w:rsidRPr="00F677B1" w:rsidRDefault="00E17531" w:rsidP="00DE5C9A">
            <w:pPr>
              <w:rPr>
                <w:b/>
              </w:rPr>
            </w:pPr>
            <w:r>
              <w:rPr>
                <w:b/>
              </w:rPr>
              <w:t>01779 403685</w:t>
            </w:r>
          </w:p>
        </w:tc>
      </w:tr>
      <w:tr w:rsidR="009A3E81" w:rsidRPr="00AA4763" w14:paraId="22B06ECB" w14:textId="77777777" w:rsidTr="009A3E81">
        <w:tc>
          <w:tcPr>
            <w:tcW w:w="4432" w:type="dxa"/>
            <w:shd w:val="clear" w:color="auto" w:fill="auto"/>
            <w:vAlign w:val="center"/>
          </w:tcPr>
          <w:p w14:paraId="1949E7B4" w14:textId="4136A2F2" w:rsidR="009A3E81" w:rsidRPr="00EA2A97" w:rsidRDefault="009A3E81" w:rsidP="009A3E81">
            <w:pPr>
              <w:rPr>
                <w:b/>
                <w:szCs w:val="20"/>
              </w:rPr>
            </w:pPr>
            <w:r w:rsidRPr="00EA2A97">
              <w:rPr>
                <w:b/>
                <w:szCs w:val="20"/>
              </w:rPr>
              <w:t>Dales Park School</w:t>
            </w:r>
          </w:p>
        </w:tc>
        <w:tc>
          <w:tcPr>
            <w:tcW w:w="4639" w:type="dxa"/>
            <w:shd w:val="clear" w:color="auto" w:fill="auto"/>
            <w:vAlign w:val="center"/>
          </w:tcPr>
          <w:p w14:paraId="434AABDF" w14:textId="5DE3EE15" w:rsidR="009A3E81" w:rsidRPr="00F677B1" w:rsidRDefault="00467D27" w:rsidP="009A3E81">
            <w:pPr>
              <w:rPr>
                <w:b/>
              </w:rPr>
            </w:pPr>
            <w:hyperlink r:id="rId17" w:history="1">
              <w:r w:rsidR="009A3E81">
                <w:rPr>
                  <w:rStyle w:val="Hyperlink"/>
                </w:rPr>
                <w:t>https://dalespark.aberdeenshire.sch.uk/</w:t>
              </w:r>
            </w:hyperlink>
          </w:p>
        </w:tc>
      </w:tr>
      <w:tr w:rsidR="009A3E81" w:rsidRPr="00AA4763" w14:paraId="37D53C76" w14:textId="77777777" w:rsidTr="009A3E81">
        <w:tc>
          <w:tcPr>
            <w:tcW w:w="4432" w:type="dxa"/>
            <w:shd w:val="clear" w:color="auto" w:fill="auto"/>
            <w:vAlign w:val="center"/>
          </w:tcPr>
          <w:p w14:paraId="1B3E5DF5" w14:textId="77777777" w:rsidR="009A3E81" w:rsidRPr="00EA2A97" w:rsidRDefault="009A3E81" w:rsidP="009A3E81">
            <w:pPr>
              <w:rPr>
                <w:b/>
                <w:szCs w:val="20"/>
              </w:rPr>
            </w:pPr>
            <w:r w:rsidRPr="00EA2A97">
              <w:rPr>
                <w:b/>
                <w:szCs w:val="20"/>
              </w:rPr>
              <w:t>Berryden Road</w:t>
            </w:r>
          </w:p>
          <w:p w14:paraId="1BC1857A" w14:textId="77777777" w:rsidR="009A3E81" w:rsidRPr="00EA2A97" w:rsidRDefault="009A3E81" w:rsidP="009A3E81">
            <w:pPr>
              <w:rPr>
                <w:b/>
                <w:szCs w:val="20"/>
              </w:rPr>
            </w:pPr>
            <w:r w:rsidRPr="00EA2A97">
              <w:rPr>
                <w:b/>
                <w:szCs w:val="20"/>
              </w:rPr>
              <w:t xml:space="preserve">Peterhead </w:t>
            </w:r>
          </w:p>
          <w:p w14:paraId="659720FC" w14:textId="6A74C13A" w:rsidR="009A3E81" w:rsidRPr="00EA2A97" w:rsidRDefault="009A3E81" w:rsidP="009A3E81">
            <w:pPr>
              <w:rPr>
                <w:b/>
                <w:szCs w:val="20"/>
              </w:rPr>
            </w:pPr>
            <w:r w:rsidRPr="00EA2A97">
              <w:rPr>
                <w:b/>
                <w:szCs w:val="20"/>
              </w:rPr>
              <w:t>AB42 2GD</w:t>
            </w:r>
            <w:r w:rsidRPr="00EA2A97">
              <w:rPr>
                <w:b/>
                <w:szCs w:val="20"/>
              </w:rPr>
              <w:tab/>
            </w:r>
          </w:p>
        </w:tc>
        <w:tc>
          <w:tcPr>
            <w:tcW w:w="4639" w:type="dxa"/>
            <w:shd w:val="clear" w:color="auto" w:fill="auto"/>
            <w:vAlign w:val="center"/>
          </w:tcPr>
          <w:p w14:paraId="7A28839A" w14:textId="23B9A3C9" w:rsidR="009A3E81" w:rsidRDefault="00467D27" w:rsidP="009A3E81">
            <w:pPr>
              <w:rPr>
                <w:b/>
                <w:color w:val="00B050"/>
                <w:szCs w:val="20"/>
              </w:rPr>
            </w:pPr>
            <w:hyperlink r:id="rId18" w:history="1">
              <w:r w:rsidR="00EA2A97" w:rsidRPr="00037788">
                <w:rPr>
                  <w:rStyle w:val="Hyperlink"/>
                  <w:b/>
                  <w:szCs w:val="20"/>
                </w:rPr>
                <w:t>Dalespark.sch@aberdeenshire.gov.uk</w:t>
              </w:r>
            </w:hyperlink>
          </w:p>
          <w:p w14:paraId="71D94912" w14:textId="278F5BA8" w:rsidR="009A3E81" w:rsidRPr="00EA2A97" w:rsidRDefault="009A3E81" w:rsidP="009A3E81">
            <w:pPr>
              <w:rPr>
                <w:b/>
                <w:szCs w:val="20"/>
              </w:rPr>
            </w:pPr>
            <w:r w:rsidRPr="00EA2A97">
              <w:rPr>
                <w:b/>
                <w:szCs w:val="20"/>
              </w:rPr>
              <w:t>Facebook: Dales Park Primary</w:t>
            </w:r>
          </w:p>
        </w:tc>
      </w:tr>
      <w:tr w:rsidR="009A3E81" w:rsidRPr="00AA4763" w14:paraId="06D252DF" w14:textId="77777777" w:rsidTr="009A3E81">
        <w:trPr>
          <w:trHeight w:val="671"/>
        </w:trPr>
        <w:tc>
          <w:tcPr>
            <w:tcW w:w="4432" w:type="dxa"/>
            <w:shd w:val="clear" w:color="auto" w:fill="auto"/>
            <w:vAlign w:val="center"/>
          </w:tcPr>
          <w:p w14:paraId="0A7D5DB4" w14:textId="48344077" w:rsidR="009A3E81" w:rsidRPr="00F677B1" w:rsidRDefault="009A3E81" w:rsidP="009A3E81">
            <w:pPr>
              <w:rPr>
                <w:b/>
              </w:rPr>
            </w:pPr>
          </w:p>
        </w:tc>
        <w:tc>
          <w:tcPr>
            <w:tcW w:w="4639" w:type="dxa"/>
            <w:shd w:val="clear" w:color="auto" w:fill="auto"/>
            <w:vAlign w:val="center"/>
          </w:tcPr>
          <w:p w14:paraId="068065E9" w14:textId="6CB3AA45" w:rsidR="009A3E81" w:rsidRPr="00F677B1" w:rsidRDefault="009A3E81" w:rsidP="009A3E81">
            <w:pPr>
              <w:spacing w:line="240" w:lineRule="auto"/>
              <w:rPr>
                <w:b/>
                <w:color w:val="00B050"/>
                <w:sz w:val="24"/>
                <w:szCs w:val="24"/>
              </w:rPr>
            </w:pPr>
          </w:p>
        </w:tc>
      </w:tr>
      <w:tr w:rsidR="009A3E81" w:rsidRPr="00AA4763" w14:paraId="158DA959" w14:textId="77777777" w:rsidTr="009A3E81">
        <w:tc>
          <w:tcPr>
            <w:tcW w:w="4432" w:type="dxa"/>
            <w:shd w:val="clear" w:color="auto" w:fill="auto"/>
            <w:vAlign w:val="center"/>
          </w:tcPr>
          <w:p w14:paraId="4DC1E377" w14:textId="77777777" w:rsidR="009A3E81" w:rsidRPr="00F677B1" w:rsidRDefault="009A3E81" w:rsidP="009A3E81">
            <w:pPr>
              <w:rPr>
                <w:b/>
              </w:rPr>
            </w:pPr>
          </w:p>
        </w:tc>
        <w:tc>
          <w:tcPr>
            <w:tcW w:w="4639" w:type="dxa"/>
            <w:shd w:val="clear" w:color="auto" w:fill="auto"/>
            <w:vAlign w:val="center"/>
          </w:tcPr>
          <w:p w14:paraId="22403DC0" w14:textId="073A44FA" w:rsidR="009A3E81" w:rsidRPr="00F677B1" w:rsidRDefault="009A3E81" w:rsidP="009A3E81">
            <w:pPr>
              <w:spacing w:line="240" w:lineRule="auto"/>
              <w:rPr>
                <w:b/>
                <w:color w:val="00B050"/>
                <w:sz w:val="24"/>
                <w:szCs w:val="24"/>
              </w:rPr>
            </w:pPr>
          </w:p>
        </w:tc>
      </w:tr>
      <w:tr w:rsidR="009A3E81" w:rsidRPr="00AA4763" w14:paraId="0FCE7A00" w14:textId="77777777" w:rsidTr="009A3E81">
        <w:tc>
          <w:tcPr>
            <w:tcW w:w="4432" w:type="dxa"/>
            <w:shd w:val="clear" w:color="auto" w:fill="auto"/>
            <w:vAlign w:val="center"/>
          </w:tcPr>
          <w:p w14:paraId="39BD5C4B" w14:textId="77777777" w:rsidR="009A3E81" w:rsidRDefault="00E85D19" w:rsidP="009A3E81">
            <w:pPr>
              <w:rPr>
                <w:b/>
              </w:rPr>
            </w:pPr>
            <w:r>
              <w:rPr>
                <w:b/>
              </w:rPr>
              <w:t>Parent Council Email:</w:t>
            </w:r>
          </w:p>
          <w:p w14:paraId="76A67074" w14:textId="0878B7F8" w:rsidR="00E85D19" w:rsidRPr="00E85D19" w:rsidRDefault="00E85D19" w:rsidP="009A3E81">
            <w:pPr>
              <w:rPr>
                <w:b/>
                <w:u w:val="single"/>
              </w:rPr>
            </w:pPr>
            <w:r w:rsidRPr="00E85D19">
              <w:rPr>
                <w:b/>
                <w:u w:val="single"/>
              </w:rPr>
              <w:t>dalesparkparentcouncil@hotmail.com</w:t>
            </w:r>
          </w:p>
        </w:tc>
        <w:tc>
          <w:tcPr>
            <w:tcW w:w="4639" w:type="dxa"/>
            <w:shd w:val="clear" w:color="auto" w:fill="auto"/>
            <w:vAlign w:val="center"/>
          </w:tcPr>
          <w:p w14:paraId="6A350A06" w14:textId="77777777" w:rsidR="009A3E81" w:rsidRPr="00F677B1" w:rsidRDefault="009A3E81" w:rsidP="009A3E81">
            <w:pPr>
              <w:rPr>
                <w:b/>
              </w:rPr>
            </w:pPr>
          </w:p>
        </w:tc>
      </w:tr>
      <w:tr w:rsidR="009A3E81" w:rsidRPr="00AA4763" w14:paraId="4F88718B" w14:textId="77777777" w:rsidTr="009A3E81">
        <w:tc>
          <w:tcPr>
            <w:tcW w:w="4432" w:type="dxa"/>
            <w:shd w:val="clear" w:color="auto" w:fill="auto"/>
            <w:vAlign w:val="center"/>
          </w:tcPr>
          <w:p w14:paraId="17DA755B" w14:textId="5FC5C284" w:rsidR="009A3E81" w:rsidRPr="006B26C4" w:rsidRDefault="00E85D19" w:rsidP="009A3E81">
            <w:pPr>
              <w:rPr>
                <w:b/>
                <w:sz w:val="24"/>
                <w:szCs w:val="24"/>
              </w:rPr>
            </w:pPr>
            <w:r w:rsidRPr="006B26C4">
              <w:rPr>
                <w:b/>
                <w:sz w:val="24"/>
                <w:szCs w:val="24"/>
              </w:rPr>
              <w:t>Parent Council Facebook page:</w:t>
            </w:r>
          </w:p>
          <w:p w14:paraId="7B6C7640" w14:textId="3703731F" w:rsidR="00E85D19" w:rsidRPr="00F677B1" w:rsidRDefault="00E85D19" w:rsidP="009A3E81">
            <w:pPr>
              <w:rPr>
                <w:b/>
                <w:color w:val="00B050"/>
                <w:sz w:val="24"/>
                <w:szCs w:val="24"/>
              </w:rPr>
            </w:pPr>
            <w:r w:rsidRPr="006B26C4">
              <w:rPr>
                <w:b/>
                <w:sz w:val="24"/>
                <w:szCs w:val="24"/>
              </w:rPr>
              <w:t>www.facebook.com/Dales-Park-School-Parent-Council-197207587697498/</w:t>
            </w:r>
          </w:p>
        </w:tc>
        <w:tc>
          <w:tcPr>
            <w:tcW w:w="4639" w:type="dxa"/>
            <w:shd w:val="clear" w:color="auto" w:fill="auto"/>
            <w:vAlign w:val="center"/>
          </w:tcPr>
          <w:p w14:paraId="0B0164E6" w14:textId="77777777" w:rsidR="009A3E81" w:rsidRPr="00F677B1" w:rsidRDefault="009A3E81" w:rsidP="009A3E81">
            <w:pPr>
              <w:rPr>
                <w:b/>
              </w:rPr>
            </w:pPr>
          </w:p>
        </w:tc>
      </w:tr>
    </w:tbl>
    <w:p w14:paraId="34AF6A4C" w14:textId="32374297" w:rsidR="00666D00" w:rsidRDefault="00AA4763" w:rsidP="00F677B1">
      <w:pPr>
        <w:tabs>
          <w:tab w:val="left" w:pos="7035"/>
        </w:tabs>
        <w:spacing w:line="240" w:lineRule="auto"/>
      </w:pPr>
      <w:r>
        <w:tab/>
      </w:r>
    </w:p>
    <w:p w14:paraId="67995FE7" w14:textId="5FD0B901" w:rsidR="00666D00" w:rsidRPr="009B2CDC" w:rsidRDefault="00666D00" w:rsidP="009B2CDC">
      <w:pPr>
        <w:spacing w:line="240" w:lineRule="auto"/>
        <w:rPr>
          <w:b/>
          <w:bCs/>
          <w:sz w:val="24"/>
          <w:szCs w:val="24"/>
        </w:rPr>
      </w:pPr>
      <w:r w:rsidRPr="00496F29">
        <w:rPr>
          <w:b/>
          <w:bCs/>
          <w:sz w:val="24"/>
          <w:szCs w:val="24"/>
        </w:rPr>
        <w:t>A</w:t>
      </w:r>
      <w:r w:rsidR="00A075AA" w:rsidRPr="00496F29">
        <w:rPr>
          <w:b/>
          <w:bCs/>
          <w:sz w:val="24"/>
          <w:szCs w:val="24"/>
        </w:rPr>
        <w:t>dverse</w:t>
      </w:r>
      <w:r w:rsidR="00782A47" w:rsidRPr="00496F29">
        <w:rPr>
          <w:b/>
          <w:bCs/>
          <w:sz w:val="24"/>
          <w:szCs w:val="24"/>
        </w:rPr>
        <w:t xml:space="preserve"> wea</w:t>
      </w:r>
      <w:r w:rsidRPr="00496F29">
        <w:rPr>
          <w:b/>
          <w:bCs/>
          <w:sz w:val="24"/>
          <w:szCs w:val="24"/>
        </w:rPr>
        <w:t>ther and emergency closure</w:t>
      </w:r>
      <w:r w:rsidR="00A075AA" w:rsidRPr="00496F29">
        <w:rPr>
          <w:b/>
          <w:bCs/>
          <w:sz w:val="24"/>
          <w:szCs w:val="24"/>
        </w:rPr>
        <w:t xml:space="preserve"> </w:t>
      </w:r>
    </w:p>
    <w:p w14:paraId="43FABEA9" w14:textId="04A6FC15" w:rsidR="00A075AA" w:rsidRPr="00370E6D" w:rsidRDefault="00467D27" w:rsidP="00666D00">
      <w:pPr>
        <w:spacing w:line="240" w:lineRule="auto"/>
        <w:rPr>
          <w:rStyle w:val="Hyperlink"/>
          <w:color w:val="auto"/>
          <w:sz w:val="24"/>
          <w:szCs w:val="24"/>
        </w:rPr>
      </w:pPr>
      <w:hyperlink r:id="rId19" w:history="1">
        <w:r w:rsidR="00A075AA" w:rsidRPr="00370E6D">
          <w:rPr>
            <w:rStyle w:val="Hyperlink"/>
            <w:color w:val="auto"/>
            <w:sz w:val="24"/>
            <w:szCs w:val="24"/>
          </w:rPr>
          <w:t>https://online.aberdeenshire.gov.uk/Apps/schools-closures/</w:t>
        </w:r>
      </w:hyperlink>
      <w:r w:rsidR="00A075AA" w:rsidRPr="00370E6D">
        <w:rPr>
          <w:rStyle w:val="Hyperlink"/>
          <w:color w:val="auto"/>
          <w:sz w:val="24"/>
          <w:szCs w:val="24"/>
        </w:rPr>
        <w:t xml:space="preserve"> </w:t>
      </w:r>
      <w:r w:rsidR="000F2343" w:rsidRPr="00370E6D">
        <w:rPr>
          <w:rStyle w:val="Hyperlink"/>
          <w:color w:val="auto"/>
          <w:sz w:val="24"/>
          <w:szCs w:val="24"/>
        </w:rPr>
        <w:t xml:space="preserve"> </w:t>
      </w:r>
    </w:p>
    <w:p w14:paraId="571C1FAF" w14:textId="49457E84" w:rsidR="00666D00" w:rsidRPr="009B2CDC" w:rsidRDefault="00A075AA" w:rsidP="009B2CDC">
      <w:pPr>
        <w:spacing w:line="240" w:lineRule="auto"/>
        <w:rPr>
          <w:b/>
          <w:bCs/>
          <w:sz w:val="24"/>
          <w:szCs w:val="24"/>
        </w:rPr>
      </w:pPr>
      <w:r w:rsidRPr="00370E6D">
        <w:rPr>
          <w:rStyle w:val="Hyperlink"/>
          <w:color w:val="auto"/>
          <w:sz w:val="24"/>
          <w:szCs w:val="24"/>
          <w:u w:val="none"/>
        </w:rPr>
        <w:t>Information Line 0370 054 4999</w:t>
      </w:r>
      <w:r w:rsidRPr="00370E6D">
        <w:rPr>
          <w:rStyle w:val="Hyperlink"/>
          <w:color w:val="00B050"/>
          <w:sz w:val="24"/>
          <w:szCs w:val="24"/>
          <w:u w:val="none"/>
        </w:rPr>
        <w:t xml:space="preserve"> </w:t>
      </w:r>
      <w:r w:rsidR="00323CC7" w:rsidRPr="006B26C4">
        <w:rPr>
          <w:rStyle w:val="Hyperlink"/>
          <w:b/>
          <w:color w:val="auto"/>
          <w:sz w:val="24"/>
          <w:szCs w:val="24"/>
          <w:u w:val="none"/>
        </w:rPr>
        <w:t>Pin 021570</w:t>
      </w:r>
      <w:r w:rsidRPr="006B26C4">
        <w:rPr>
          <w:rStyle w:val="Hyperlink"/>
          <w:color w:val="auto"/>
          <w:sz w:val="24"/>
          <w:szCs w:val="24"/>
          <w:u w:val="none"/>
        </w:rPr>
        <w:t xml:space="preserve"> </w:t>
      </w:r>
      <w:r w:rsidRPr="00370E6D">
        <w:rPr>
          <w:rStyle w:val="Hyperlink"/>
          <w:color w:val="auto"/>
          <w:sz w:val="24"/>
          <w:szCs w:val="24"/>
          <w:u w:val="none"/>
        </w:rPr>
        <w:t>(Please do not use this line to leave messages for the school.)</w:t>
      </w:r>
    </w:p>
    <w:p w14:paraId="37B118A6" w14:textId="77777777" w:rsidR="00782A47" w:rsidRDefault="00782A47" w:rsidP="00A075AA">
      <w:pPr>
        <w:spacing w:line="240" w:lineRule="auto"/>
        <w:rPr>
          <w:b/>
          <w:sz w:val="28"/>
          <w:szCs w:val="24"/>
        </w:rPr>
      </w:pPr>
    </w:p>
    <w:p w14:paraId="27D7F82B" w14:textId="77777777" w:rsidR="00E85D19" w:rsidRDefault="00E85D19" w:rsidP="00A075AA">
      <w:pPr>
        <w:spacing w:line="240" w:lineRule="auto"/>
        <w:rPr>
          <w:b/>
          <w:bCs/>
          <w:color w:val="00B050"/>
          <w:sz w:val="24"/>
          <w:szCs w:val="24"/>
        </w:rPr>
      </w:pPr>
    </w:p>
    <w:p w14:paraId="33EBF6D3" w14:textId="77777777" w:rsidR="00E85D19" w:rsidRDefault="00E85D19" w:rsidP="00A075AA">
      <w:pPr>
        <w:spacing w:line="240" w:lineRule="auto"/>
        <w:rPr>
          <w:b/>
          <w:bCs/>
          <w:color w:val="00B050"/>
          <w:sz w:val="24"/>
          <w:szCs w:val="24"/>
        </w:rPr>
      </w:pPr>
    </w:p>
    <w:p w14:paraId="62A9DC8A" w14:textId="77777777" w:rsidR="00E85D19" w:rsidRDefault="00E85D19" w:rsidP="00A075AA">
      <w:pPr>
        <w:spacing w:line="240" w:lineRule="auto"/>
        <w:rPr>
          <w:b/>
          <w:bCs/>
          <w:color w:val="00B050"/>
          <w:sz w:val="24"/>
          <w:szCs w:val="24"/>
        </w:rPr>
      </w:pPr>
    </w:p>
    <w:p w14:paraId="156C6DA0" w14:textId="77777777" w:rsidR="00E85D19" w:rsidRDefault="00E85D19" w:rsidP="00A075AA">
      <w:pPr>
        <w:spacing w:line="240" w:lineRule="auto"/>
        <w:rPr>
          <w:b/>
          <w:bCs/>
          <w:color w:val="00B050"/>
          <w:sz w:val="24"/>
          <w:szCs w:val="24"/>
        </w:rPr>
      </w:pPr>
    </w:p>
    <w:p w14:paraId="771382C3" w14:textId="77777777" w:rsidR="00E85D19" w:rsidRDefault="00E85D19" w:rsidP="00A075AA">
      <w:pPr>
        <w:spacing w:line="240" w:lineRule="auto"/>
        <w:rPr>
          <w:b/>
          <w:bCs/>
          <w:color w:val="00B050"/>
          <w:sz w:val="24"/>
          <w:szCs w:val="24"/>
        </w:rPr>
      </w:pPr>
    </w:p>
    <w:p w14:paraId="04401B75" w14:textId="77777777" w:rsidR="00E85D19" w:rsidRDefault="00E85D19" w:rsidP="00A075AA">
      <w:pPr>
        <w:spacing w:line="240" w:lineRule="auto"/>
        <w:rPr>
          <w:b/>
          <w:bCs/>
          <w:color w:val="00B050"/>
          <w:sz w:val="24"/>
          <w:szCs w:val="24"/>
        </w:rPr>
      </w:pPr>
    </w:p>
    <w:p w14:paraId="26A56930" w14:textId="77777777" w:rsidR="00E85D19" w:rsidRDefault="00E85D19" w:rsidP="00A075AA">
      <w:pPr>
        <w:spacing w:line="240" w:lineRule="auto"/>
        <w:rPr>
          <w:b/>
          <w:bCs/>
          <w:color w:val="00B050"/>
          <w:sz w:val="24"/>
          <w:szCs w:val="24"/>
        </w:rPr>
      </w:pPr>
    </w:p>
    <w:p w14:paraId="3836DFCD" w14:textId="77777777" w:rsidR="00E85D19" w:rsidRDefault="00E85D19" w:rsidP="00A075AA">
      <w:pPr>
        <w:spacing w:line="240" w:lineRule="auto"/>
        <w:rPr>
          <w:b/>
          <w:bCs/>
          <w:color w:val="00B050"/>
          <w:sz w:val="24"/>
          <w:szCs w:val="24"/>
        </w:rPr>
      </w:pPr>
    </w:p>
    <w:p w14:paraId="75EE5DED" w14:textId="77777777" w:rsidR="00E85D19" w:rsidRDefault="00E85D19" w:rsidP="00A075AA">
      <w:pPr>
        <w:spacing w:line="240" w:lineRule="auto"/>
        <w:rPr>
          <w:b/>
          <w:bCs/>
          <w:color w:val="00B050"/>
          <w:sz w:val="24"/>
          <w:szCs w:val="24"/>
        </w:rPr>
      </w:pPr>
    </w:p>
    <w:p w14:paraId="14E7F51D" w14:textId="77777777" w:rsidR="00E85D19" w:rsidRDefault="00E85D19" w:rsidP="00A075AA">
      <w:pPr>
        <w:spacing w:line="240" w:lineRule="auto"/>
        <w:rPr>
          <w:b/>
          <w:bCs/>
          <w:color w:val="00B050"/>
          <w:sz w:val="24"/>
          <w:szCs w:val="24"/>
        </w:rPr>
      </w:pPr>
    </w:p>
    <w:p w14:paraId="7DE5926D" w14:textId="77777777" w:rsidR="00E85D19" w:rsidRDefault="00E85D19" w:rsidP="00A075AA">
      <w:pPr>
        <w:spacing w:line="240" w:lineRule="auto"/>
        <w:rPr>
          <w:b/>
          <w:bCs/>
          <w:color w:val="00B050"/>
          <w:sz w:val="24"/>
          <w:szCs w:val="24"/>
        </w:rPr>
      </w:pPr>
    </w:p>
    <w:p w14:paraId="393FD094" w14:textId="77777777" w:rsidR="00E85D19" w:rsidRDefault="00E85D19" w:rsidP="00A075AA">
      <w:pPr>
        <w:spacing w:line="240" w:lineRule="auto"/>
        <w:rPr>
          <w:b/>
          <w:bCs/>
          <w:color w:val="00B050"/>
          <w:sz w:val="24"/>
          <w:szCs w:val="24"/>
        </w:rPr>
      </w:pPr>
    </w:p>
    <w:p w14:paraId="67916259" w14:textId="77777777" w:rsidR="00E85D19" w:rsidRDefault="00E85D19" w:rsidP="00A075AA">
      <w:pPr>
        <w:spacing w:line="240" w:lineRule="auto"/>
        <w:rPr>
          <w:b/>
          <w:bCs/>
          <w:color w:val="00B050"/>
          <w:sz w:val="24"/>
          <w:szCs w:val="24"/>
        </w:rPr>
      </w:pPr>
    </w:p>
    <w:p w14:paraId="26EC4255" w14:textId="77777777" w:rsidR="00E85D19" w:rsidRDefault="00E85D19" w:rsidP="00A075AA">
      <w:pPr>
        <w:spacing w:line="240" w:lineRule="auto"/>
        <w:rPr>
          <w:b/>
          <w:bCs/>
          <w:color w:val="00B050"/>
          <w:sz w:val="24"/>
          <w:szCs w:val="24"/>
        </w:rPr>
      </w:pPr>
    </w:p>
    <w:p w14:paraId="709246EF" w14:textId="77777777" w:rsidR="00E85D19" w:rsidRDefault="00E85D19" w:rsidP="00A075AA">
      <w:pPr>
        <w:spacing w:line="240" w:lineRule="auto"/>
        <w:rPr>
          <w:b/>
          <w:bCs/>
          <w:color w:val="00B050"/>
          <w:sz w:val="24"/>
          <w:szCs w:val="24"/>
        </w:rPr>
      </w:pPr>
    </w:p>
    <w:p w14:paraId="2A19AB65" w14:textId="27E1DB18" w:rsidR="004856B3" w:rsidRPr="006B26C4" w:rsidRDefault="004856B3" w:rsidP="004856B3">
      <w:pPr>
        <w:spacing w:line="240" w:lineRule="auto"/>
        <w:jc w:val="center"/>
        <w:rPr>
          <w:b/>
          <w:bCs/>
          <w:sz w:val="24"/>
          <w:szCs w:val="24"/>
        </w:rPr>
      </w:pPr>
      <w:r w:rsidRPr="006B26C4">
        <w:rPr>
          <w:b/>
          <w:bCs/>
          <w:sz w:val="24"/>
          <w:szCs w:val="24"/>
        </w:rPr>
        <w:t>Our School</w:t>
      </w:r>
    </w:p>
    <w:p w14:paraId="0A7919E4" w14:textId="4F1A862A" w:rsidR="004856B3" w:rsidRPr="006B26C4" w:rsidRDefault="009A3E81" w:rsidP="00A075AA">
      <w:pPr>
        <w:spacing w:line="240" w:lineRule="auto"/>
        <w:rPr>
          <w:b/>
          <w:bCs/>
          <w:sz w:val="24"/>
          <w:szCs w:val="24"/>
        </w:rPr>
      </w:pPr>
      <w:r w:rsidRPr="006B26C4">
        <w:rPr>
          <w:b/>
          <w:bCs/>
          <w:sz w:val="24"/>
          <w:szCs w:val="24"/>
        </w:rPr>
        <w:t>Dales Park</w:t>
      </w:r>
      <w:r w:rsidR="00A075AA" w:rsidRPr="006B26C4">
        <w:rPr>
          <w:b/>
          <w:bCs/>
          <w:sz w:val="24"/>
          <w:szCs w:val="24"/>
        </w:rPr>
        <w:t xml:space="preserve"> School is a non-denominational school with a role of </w:t>
      </w:r>
      <w:r w:rsidR="00E85D19" w:rsidRPr="006B26C4">
        <w:rPr>
          <w:b/>
          <w:bCs/>
          <w:sz w:val="24"/>
          <w:szCs w:val="24"/>
        </w:rPr>
        <w:t>315</w:t>
      </w:r>
      <w:r w:rsidR="004856B3" w:rsidRPr="006B26C4">
        <w:rPr>
          <w:b/>
          <w:bCs/>
          <w:sz w:val="24"/>
          <w:szCs w:val="24"/>
        </w:rPr>
        <w:t xml:space="preserve"> which includes 66 children in the ELCC</w:t>
      </w:r>
      <w:r w:rsidR="00A075AA" w:rsidRPr="006B26C4">
        <w:rPr>
          <w:b/>
          <w:bCs/>
          <w:sz w:val="24"/>
          <w:szCs w:val="24"/>
        </w:rPr>
        <w:t xml:space="preserve">. The school serves </w:t>
      </w:r>
      <w:r w:rsidR="00E85D19" w:rsidRPr="006B26C4">
        <w:rPr>
          <w:b/>
          <w:bCs/>
          <w:sz w:val="24"/>
          <w:szCs w:val="24"/>
        </w:rPr>
        <w:t xml:space="preserve">the Peterhead </w:t>
      </w:r>
      <w:r w:rsidR="004856B3" w:rsidRPr="006B26C4">
        <w:rPr>
          <w:b/>
          <w:bCs/>
          <w:sz w:val="24"/>
          <w:szCs w:val="24"/>
        </w:rPr>
        <w:t>A</w:t>
      </w:r>
      <w:r w:rsidR="00E85D19" w:rsidRPr="006B26C4">
        <w:rPr>
          <w:b/>
          <w:bCs/>
          <w:sz w:val="24"/>
          <w:szCs w:val="24"/>
        </w:rPr>
        <w:t xml:space="preserve">cademy </w:t>
      </w:r>
      <w:r w:rsidR="00A075AA" w:rsidRPr="006B26C4">
        <w:rPr>
          <w:b/>
          <w:bCs/>
          <w:sz w:val="24"/>
          <w:szCs w:val="24"/>
        </w:rPr>
        <w:t xml:space="preserve">catchment area. </w:t>
      </w:r>
    </w:p>
    <w:p w14:paraId="0BBAF932" w14:textId="55180C19" w:rsidR="004856B3" w:rsidRPr="006B26C4" w:rsidRDefault="004856B3" w:rsidP="00A075AA">
      <w:pPr>
        <w:spacing w:line="240" w:lineRule="auto"/>
        <w:rPr>
          <w:b/>
          <w:sz w:val="24"/>
          <w:szCs w:val="24"/>
        </w:rPr>
      </w:pPr>
      <w:r w:rsidRPr="006B26C4">
        <w:rPr>
          <w:b/>
          <w:sz w:val="24"/>
          <w:szCs w:val="24"/>
        </w:rPr>
        <w:t xml:space="preserve">Dales Park School is an open plan building constructed in 1978, which is situated in the town of Peterhead. The majority of its pupils come from the surrounding housing estate, but a number of pupils live out with the school catchment area. Dales Park is part of the Peterhead Community Schools Network and on leaving Dales Park, almost all pupils transfer to Peterhead Academy. </w:t>
      </w:r>
    </w:p>
    <w:p w14:paraId="6E1EC587" w14:textId="327C4B8B" w:rsidR="004856B3" w:rsidRPr="006B26C4" w:rsidRDefault="004856B3" w:rsidP="00A075AA">
      <w:pPr>
        <w:spacing w:line="240" w:lineRule="auto"/>
        <w:rPr>
          <w:b/>
          <w:sz w:val="24"/>
          <w:szCs w:val="24"/>
        </w:rPr>
      </w:pPr>
      <w:r w:rsidRPr="006B26C4">
        <w:rPr>
          <w:b/>
          <w:sz w:val="24"/>
          <w:szCs w:val="24"/>
        </w:rPr>
        <w:t>Dales Park is divided into 4 separate teaching areas-</w:t>
      </w:r>
    </w:p>
    <w:p w14:paraId="656AE611" w14:textId="2F1F65BD" w:rsidR="004856B3" w:rsidRPr="006B26C4" w:rsidRDefault="004856B3" w:rsidP="004856B3">
      <w:pPr>
        <w:pStyle w:val="ListParagraph"/>
        <w:numPr>
          <w:ilvl w:val="0"/>
          <w:numId w:val="22"/>
        </w:numPr>
        <w:spacing w:line="240" w:lineRule="auto"/>
        <w:rPr>
          <w:b/>
          <w:sz w:val="24"/>
          <w:szCs w:val="24"/>
        </w:rPr>
      </w:pPr>
      <w:r w:rsidRPr="006B26C4">
        <w:rPr>
          <w:b/>
          <w:sz w:val="24"/>
          <w:szCs w:val="24"/>
        </w:rPr>
        <w:t>Early Learning and Childcare Setting (Nursery)</w:t>
      </w:r>
    </w:p>
    <w:p w14:paraId="695FD723" w14:textId="07A3AA23" w:rsidR="004856B3" w:rsidRPr="006B26C4" w:rsidRDefault="004856B3" w:rsidP="004856B3">
      <w:pPr>
        <w:pStyle w:val="ListParagraph"/>
        <w:numPr>
          <w:ilvl w:val="0"/>
          <w:numId w:val="22"/>
        </w:numPr>
        <w:spacing w:line="240" w:lineRule="auto"/>
        <w:rPr>
          <w:b/>
          <w:sz w:val="24"/>
          <w:szCs w:val="24"/>
        </w:rPr>
      </w:pPr>
      <w:r w:rsidRPr="006B26C4">
        <w:rPr>
          <w:b/>
          <w:sz w:val="24"/>
          <w:szCs w:val="24"/>
        </w:rPr>
        <w:t>Primary 1B, primary 1s and Primary</w:t>
      </w:r>
      <w:r w:rsidR="00A61C16" w:rsidRPr="006B26C4">
        <w:rPr>
          <w:b/>
          <w:sz w:val="24"/>
          <w:szCs w:val="24"/>
        </w:rPr>
        <w:t xml:space="preserve"> 1 / 2</w:t>
      </w:r>
    </w:p>
    <w:p w14:paraId="4FC9864A" w14:textId="07904BDD" w:rsidR="004856B3" w:rsidRPr="006B26C4" w:rsidRDefault="004856B3" w:rsidP="004856B3">
      <w:pPr>
        <w:pStyle w:val="ListParagraph"/>
        <w:numPr>
          <w:ilvl w:val="0"/>
          <w:numId w:val="22"/>
        </w:numPr>
        <w:spacing w:line="240" w:lineRule="auto"/>
        <w:rPr>
          <w:b/>
          <w:sz w:val="24"/>
          <w:szCs w:val="24"/>
        </w:rPr>
      </w:pPr>
      <w:r w:rsidRPr="006B26C4">
        <w:rPr>
          <w:b/>
          <w:sz w:val="24"/>
          <w:szCs w:val="24"/>
        </w:rPr>
        <w:t>Primary 2/3, Primary 3</w:t>
      </w:r>
    </w:p>
    <w:p w14:paraId="45BB06F2" w14:textId="209CB243" w:rsidR="004856B3" w:rsidRPr="006B26C4" w:rsidRDefault="004856B3" w:rsidP="004856B3">
      <w:pPr>
        <w:pStyle w:val="ListParagraph"/>
        <w:numPr>
          <w:ilvl w:val="0"/>
          <w:numId w:val="22"/>
        </w:numPr>
        <w:spacing w:line="240" w:lineRule="auto"/>
        <w:rPr>
          <w:b/>
          <w:sz w:val="24"/>
          <w:szCs w:val="24"/>
        </w:rPr>
      </w:pPr>
      <w:r w:rsidRPr="006B26C4">
        <w:rPr>
          <w:b/>
          <w:sz w:val="24"/>
          <w:szCs w:val="24"/>
        </w:rPr>
        <w:t xml:space="preserve">Primary 4, Primary 4/5, Primary 5, </w:t>
      </w:r>
      <w:r w:rsidR="00222F0E" w:rsidRPr="006B26C4">
        <w:rPr>
          <w:b/>
          <w:sz w:val="24"/>
          <w:szCs w:val="24"/>
        </w:rPr>
        <w:t>Primary</w:t>
      </w:r>
      <w:r w:rsidRPr="006B26C4">
        <w:rPr>
          <w:b/>
          <w:sz w:val="24"/>
          <w:szCs w:val="24"/>
        </w:rPr>
        <w:t xml:space="preserve"> 6 and </w:t>
      </w:r>
      <w:r w:rsidR="00222F0E" w:rsidRPr="006B26C4">
        <w:rPr>
          <w:b/>
          <w:sz w:val="24"/>
          <w:szCs w:val="24"/>
        </w:rPr>
        <w:t>Primary</w:t>
      </w:r>
      <w:r w:rsidRPr="006B26C4">
        <w:rPr>
          <w:b/>
          <w:sz w:val="24"/>
          <w:szCs w:val="24"/>
        </w:rPr>
        <w:t xml:space="preserve"> 7</w:t>
      </w:r>
    </w:p>
    <w:p w14:paraId="7A84C685" w14:textId="79F0B494" w:rsidR="00222F0E" w:rsidRPr="006B26C4" w:rsidRDefault="00222F0E" w:rsidP="00222F0E">
      <w:pPr>
        <w:spacing w:line="240" w:lineRule="auto"/>
        <w:rPr>
          <w:b/>
          <w:sz w:val="24"/>
          <w:szCs w:val="24"/>
        </w:rPr>
      </w:pPr>
      <w:r w:rsidRPr="006B26C4">
        <w:rPr>
          <w:b/>
          <w:sz w:val="24"/>
          <w:szCs w:val="24"/>
        </w:rPr>
        <w:t>There is also a large multi-purpose hall, Therapy Room, Sensory Room, Nurture Hub</w:t>
      </w:r>
      <w:r w:rsidR="00577B4B" w:rsidRPr="006B26C4">
        <w:rPr>
          <w:b/>
          <w:sz w:val="24"/>
          <w:szCs w:val="24"/>
        </w:rPr>
        <w:t xml:space="preserve">, </w:t>
      </w:r>
      <w:r w:rsidRPr="006B26C4">
        <w:rPr>
          <w:b/>
          <w:sz w:val="24"/>
          <w:szCs w:val="24"/>
        </w:rPr>
        <w:t>Additional Support for Learning area</w:t>
      </w:r>
      <w:r w:rsidR="00577B4B" w:rsidRPr="006B26C4">
        <w:rPr>
          <w:b/>
          <w:sz w:val="24"/>
          <w:szCs w:val="24"/>
        </w:rPr>
        <w:t xml:space="preserve"> and Enhanced Provision which comprises of the- Blue room, Green Room and Purple room</w:t>
      </w:r>
      <w:r w:rsidRPr="006B26C4">
        <w:rPr>
          <w:b/>
          <w:sz w:val="24"/>
          <w:szCs w:val="24"/>
        </w:rPr>
        <w:t xml:space="preserve">. There are two courtyards, one is an outdoor learning space and the other includes a climbing frame and is used by the ELCC for outdoor learning. </w:t>
      </w:r>
    </w:p>
    <w:p w14:paraId="2F76C43A" w14:textId="4F7D9064" w:rsidR="00222F0E" w:rsidRPr="006B26C4" w:rsidRDefault="00222F0E" w:rsidP="00222F0E">
      <w:pPr>
        <w:spacing w:line="240" w:lineRule="auto"/>
        <w:rPr>
          <w:b/>
          <w:sz w:val="24"/>
          <w:szCs w:val="24"/>
        </w:rPr>
      </w:pPr>
      <w:r w:rsidRPr="006B26C4">
        <w:rPr>
          <w:b/>
          <w:sz w:val="24"/>
          <w:szCs w:val="24"/>
        </w:rPr>
        <w:t>Dales Park is the Designated Disabled Access School for the Peterhead area and was upgraded to make it fit for purpose and to accommodate the needs of specific pupils and complex needs.</w:t>
      </w:r>
    </w:p>
    <w:p w14:paraId="376780C9" w14:textId="1FD2A19F" w:rsidR="00222F0E" w:rsidRPr="006B26C4" w:rsidRDefault="00222F0E" w:rsidP="00222F0E">
      <w:pPr>
        <w:spacing w:line="240" w:lineRule="auto"/>
        <w:rPr>
          <w:b/>
          <w:sz w:val="24"/>
          <w:szCs w:val="24"/>
        </w:rPr>
      </w:pPr>
      <w:r w:rsidRPr="006B26C4">
        <w:rPr>
          <w:b/>
          <w:sz w:val="24"/>
          <w:szCs w:val="24"/>
        </w:rPr>
        <w:t xml:space="preserve">The extensive playground is mostly grass with several tarred areas. The front of the school is used by the ELCC as an outdoor learning area. In the rear playground a path leads to the adjacent garden allotments where Dales Park school have a very successful and productive allotment which is cared for by different pupil groups. </w:t>
      </w:r>
    </w:p>
    <w:p w14:paraId="38FFC4D7" w14:textId="6E57BFD7" w:rsidR="00222F0E" w:rsidRPr="006B26C4" w:rsidRDefault="00222F0E" w:rsidP="00222F0E">
      <w:pPr>
        <w:spacing w:line="240" w:lineRule="auto"/>
        <w:rPr>
          <w:b/>
          <w:sz w:val="24"/>
          <w:szCs w:val="24"/>
        </w:rPr>
      </w:pPr>
      <w:r w:rsidRPr="006B26C4">
        <w:rPr>
          <w:b/>
          <w:sz w:val="24"/>
          <w:szCs w:val="24"/>
        </w:rPr>
        <w:t>Devolved budgets are managed in accordance with authority guidelines in order to support planned improvements in the school.</w:t>
      </w:r>
    </w:p>
    <w:p w14:paraId="4980CC3A" w14:textId="0D3648CD" w:rsidR="004856B3" w:rsidRPr="006B26C4" w:rsidRDefault="004856B3" w:rsidP="00A075AA">
      <w:pPr>
        <w:spacing w:line="240" w:lineRule="auto"/>
        <w:rPr>
          <w:b/>
          <w:sz w:val="24"/>
          <w:szCs w:val="24"/>
        </w:rPr>
      </w:pPr>
    </w:p>
    <w:p w14:paraId="76938F3A" w14:textId="77777777" w:rsidR="004856B3" w:rsidRPr="006B26C4" w:rsidRDefault="004856B3" w:rsidP="00A075AA">
      <w:pPr>
        <w:spacing w:line="240" w:lineRule="auto"/>
        <w:rPr>
          <w:b/>
          <w:sz w:val="24"/>
          <w:szCs w:val="24"/>
        </w:rPr>
      </w:pPr>
    </w:p>
    <w:p w14:paraId="3F90D615" w14:textId="3E7F20A7" w:rsidR="00E14509" w:rsidRPr="006B26C4" w:rsidRDefault="00A075AA" w:rsidP="009B2CDC">
      <w:pPr>
        <w:pStyle w:val="p4"/>
        <w:spacing w:line="240" w:lineRule="auto"/>
        <w:rPr>
          <w:rFonts w:ascii="Arial" w:hAnsi="Arial" w:cs="Arial"/>
          <w:b/>
          <w:bCs/>
        </w:rPr>
      </w:pPr>
      <w:r w:rsidRPr="006B26C4">
        <w:rPr>
          <w:rFonts w:ascii="Arial" w:hAnsi="Arial" w:cs="Arial"/>
          <w:b/>
          <w:bCs/>
        </w:rPr>
        <w:t>Relationships and partner</w:t>
      </w:r>
      <w:r w:rsidR="00E14509" w:rsidRPr="006B26C4">
        <w:rPr>
          <w:rFonts w:ascii="Arial" w:hAnsi="Arial" w:cs="Arial"/>
          <w:b/>
          <w:bCs/>
        </w:rPr>
        <w:t>s</w:t>
      </w:r>
    </w:p>
    <w:p w14:paraId="2E146D2D" w14:textId="700C1631" w:rsidR="00E14509" w:rsidRPr="006B26C4" w:rsidRDefault="00E14509" w:rsidP="009B2CDC">
      <w:pPr>
        <w:pStyle w:val="p4"/>
        <w:spacing w:line="240" w:lineRule="auto"/>
        <w:rPr>
          <w:rFonts w:ascii="Arial" w:hAnsi="Arial" w:cs="Arial"/>
          <w:b/>
          <w:bCs/>
        </w:rPr>
      </w:pPr>
    </w:p>
    <w:p w14:paraId="6D543C74" w14:textId="71406BA5" w:rsidR="0005252B" w:rsidRPr="006B26C4" w:rsidRDefault="0005252B" w:rsidP="0005252B">
      <w:pPr>
        <w:pStyle w:val="p4"/>
        <w:spacing w:line="240" w:lineRule="auto"/>
        <w:rPr>
          <w:rFonts w:ascii="Arial" w:hAnsi="Arial" w:cs="Arial"/>
          <w:b/>
          <w:bCs/>
        </w:rPr>
      </w:pPr>
      <w:r w:rsidRPr="006B26C4">
        <w:rPr>
          <w:rFonts w:ascii="Arial" w:hAnsi="Arial" w:cs="Arial"/>
          <w:b/>
          <w:bCs/>
        </w:rPr>
        <w:t>We are committed to ensure the needs of all our pupils are well catered for through working extensively with our multi-agency partners in Health, Social Work and Education.</w:t>
      </w:r>
    </w:p>
    <w:p w14:paraId="4F6E91BA" w14:textId="77777777" w:rsidR="0005252B" w:rsidRPr="006B26C4" w:rsidRDefault="0005252B" w:rsidP="0005252B">
      <w:pPr>
        <w:pStyle w:val="p4"/>
        <w:spacing w:line="240" w:lineRule="auto"/>
        <w:rPr>
          <w:rFonts w:ascii="Arial" w:hAnsi="Arial" w:cs="Arial"/>
          <w:b/>
          <w:bCs/>
        </w:rPr>
      </w:pPr>
    </w:p>
    <w:p w14:paraId="1659BB1A" w14:textId="1210A4C4" w:rsidR="0005252B" w:rsidRPr="006B26C4" w:rsidRDefault="0005252B" w:rsidP="0005252B">
      <w:pPr>
        <w:pStyle w:val="p4"/>
        <w:spacing w:line="240" w:lineRule="auto"/>
        <w:rPr>
          <w:rFonts w:ascii="Arial" w:hAnsi="Arial" w:cs="Arial"/>
          <w:b/>
          <w:bCs/>
        </w:rPr>
      </w:pPr>
      <w:r w:rsidRPr="006B26C4">
        <w:rPr>
          <w:rFonts w:ascii="Arial" w:hAnsi="Arial" w:cs="Arial"/>
          <w:b/>
          <w:bCs/>
        </w:rPr>
        <w:t>Children with additional support needs are well catered for through Individual Education/Behaviour plans, ably met through teaching and non-teaching staff, working extensively with multi agency partners.</w:t>
      </w:r>
    </w:p>
    <w:p w14:paraId="19DA3E82" w14:textId="77777777" w:rsidR="0005252B" w:rsidRPr="006B26C4" w:rsidRDefault="0005252B" w:rsidP="0005252B">
      <w:pPr>
        <w:pStyle w:val="p4"/>
        <w:spacing w:line="240" w:lineRule="auto"/>
        <w:rPr>
          <w:rFonts w:ascii="Arial" w:hAnsi="Arial" w:cs="Arial"/>
          <w:b/>
          <w:bCs/>
        </w:rPr>
      </w:pPr>
    </w:p>
    <w:p w14:paraId="74BC0F23" w14:textId="482F0B53" w:rsidR="0005252B" w:rsidRPr="006B26C4" w:rsidRDefault="0005252B" w:rsidP="0005252B">
      <w:pPr>
        <w:pStyle w:val="p4"/>
        <w:spacing w:line="240" w:lineRule="auto"/>
        <w:rPr>
          <w:rFonts w:ascii="Arial" w:hAnsi="Arial" w:cs="Arial"/>
          <w:b/>
          <w:bCs/>
        </w:rPr>
      </w:pPr>
      <w:r w:rsidRPr="006B26C4">
        <w:rPr>
          <w:rFonts w:ascii="Arial" w:hAnsi="Arial" w:cs="Arial"/>
          <w:b/>
          <w:bCs/>
        </w:rPr>
        <w:t>The school has a very active Parent Council, who are supportive of school developments and organise many fund-raising events. Parents and Carers are encouraged to become involved in the work of the school through the Parent Council or volunteering within the school.</w:t>
      </w:r>
    </w:p>
    <w:p w14:paraId="6DC6B040" w14:textId="77777777" w:rsidR="0005252B" w:rsidRPr="006B26C4" w:rsidRDefault="0005252B" w:rsidP="0005252B">
      <w:pPr>
        <w:pStyle w:val="p4"/>
        <w:spacing w:line="240" w:lineRule="auto"/>
        <w:rPr>
          <w:rFonts w:ascii="Arial" w:hAnsi="Arial" w:cs="Arial"/>
          <w:b/>
          <w:bCs/>
        </w:rPr>
      </w:pPr>
    </w:p>
    <w:p w14:paraId="52FF15E0" w14:textId="5927AC18" w:rsidR="0005252B" w:rsidRPr="006B26C4" w:rsidRDefault="0005252B" w:rsidP="0005252B">
      <w:pPr>
        <w:pStyle w:val="p4"/>
        <w:spacing w:line="240" w:lineRule="auto"/>
        <w:rPr>
          <w:rFonts w:ascii="Arial" w:hAnsi="Arial" w:cs="Arial"/>
          <w:b/>
          <w:bCs/>
        </w:rPr>
      </w:pPr>
      <w:r w:rsidRPr="006B26C4">
        <w:rPr>
          <w:rFonts w:ascii="Arial" w:hAnsi="Arial" w:cs="Arial"/>
          <w:b/>
          <w:bCs/>
        </w:rPr>
        <w:t>Pupils are encouraged to voice their views and opinions about the work and improvement of the school through being involved as House Captains, School Council, Rights Respecting Schools and Eco Committee.</w:t>
      </w:r>
    </w:p>
    <w:p w14:paraId="791EC348" w14:textId="77777777" w:rsidR="0005252B" w:rsidRPr="006B26C4" w:rsidRDefault="0005252B" w:rsidP="0005252B">
      <w:pPr>
        <w:pStyle w:val="p4"/>
        <w:spacing w:line="240" w:lineRule="auto"/>
        <w:rPr>
          <w:rFonts w:ascii="Arial" w:hAnsi="Arial" w:cs="Arial"/>
          <w:b/>
          <w:bCs/>
        </w:rPr>
      </w:pPr>
    </w:p>
    <w:p w14:paraId="0A793F2B" w14:textId="72BAD751" w:rsidR="0005252B" w:rsidRPr="006B26C4" w:rsidRDefault="0005252B" w:rsidP="0005252B">
      <w:pPr>
        <w:pStyle w:val="p4"/>
        <w:spacing w:line="240" w:lineRule="auto"/>
        <w:rPr>
          <w:rFonts w:ascii="Arial" w:hAnsi="Arial" w:cs="Arial"/>
          <w:b/>
          <w:bCs/>
        </w:rPr>
      </w:pPr>
      <w:r w:rsidRPr="006B26C4">
        <w:rPr>
          <w:rFonts w:ascii="Arial" w:hAnsi="Arial" w:cs="Arial"/>
          <w:b/>
          <w:bCs/>
        </w:rPr>
        <w:t>After school clubs are run by staff and parents including a Football team, Vocal Group and a lunchtime Choir group.</w:t>
      </w:r>
    </w:p>
    <w:p w14:paraId="120A84D8" w14:textId="77777777" w:rsidR="0005252B" w:rsidRPr="006B26C4" w:rsidRDefault="0005252B" w:rsidP="0005252B">
      <w:pPr>
        <w:pStyle w:val="p4"/>
        <w:spacing w:line="240" w:lineRule="auto"/>
        <w:rPr>
          <w:rFonts w:ascii="Arial" w:hAnsi="Arial" w:cs="Arial"/>
          <w:b/>
          <w:bCs/>
        </w:rPr>
      </w:pPr>
    </w:p>
    <w:p w14:paraId="0070CF8A" w14:textId="5D6E3CD4" w:rsidR="0005252B" w:rsidRPr="006B26C4" w:rsidRDefault="0005252B" w:rsidP="0005252B">
      <w:pPr>
        <w:pStyle w:val="p4"/>
        <w:spacing w:line="240" w:lineRule="auto"/>
        <w:rPr>
          <w:rFonts w:ascii="Arial" w:hAnsi="Arial" w:cs="Arial"/>
          <w:b/>
          <w:bCs/>
        </w:rPr>
      </w:pPr>
      <w:r w:rsidRPr="006B26C4">
        <w:rPr>
          <w:rFonts w:ascii="Arial" w:hAnsi="Arial" w:cs="Arial"/>
          <w:b/>
          <w:bCs/>
        </w:rPr>
        <w:t>Links with the community continue to be developed, with visitors leading Assemblies and supporting class work. The Active Sports Coordinator provides a variety of opportunities including after school groups. Community links are a valued part of school life. The school is used for a</w:t>
      </w:r>
    </w:p>
    <w:p w14:paraId="02D68FBE" w14:textId="77777777" w:rsidR="0005252B" w:rsidRPr="006B26C4" w:rsidRDefault="0005252B" w:rsidP="0005252B">
      <w:pPr>
        <w:pStyle w:val="p4"/>
        <w:spacing w:line="240" w:lineRule="auto"/>
        <w:rPr>
          <w:rFonts w:ascii="Arial" w:hAnsi="Arial" w:cs="Arial"/>
          <w:b/>
          <w:bCs/>
        </w:rPr>
      </w:pPr>
      <w:r w:rsidRPr="006B26C4">
        <w:rPr>
          <w:rFonts w:ascii="Arial" w:hAnsi="Arial" w:cs="Arial"/>
          <w:b/>
          <w:bCs/>
        </w:rPr>
        <w:t>range of community activities, including after school sports and activity clubs.</w:t>
      </w:r>
    </w:p>
    <w:p w14:paraId="5CD5B275" w14:textId="77777777" w:rsidR="0005252B" w:rsidRPr="006B26C4" w:rsidRDefault="0005252B" w:rsidP="0005252B">
      <w:pPr>
        <w:pStyle w:val="p4"/>
        <w:spacing w:line="240" w:lineRule="auto"/>
        <w:rPr>
          <w:rFonts w:ascii="Arial" w:hAnsi="Arial" w:cs="Arial"/>
          <w:b/>
          <w:bCs/>
        </w:rPr>
      </w:pPr>
    </w:p>
    <w:p w14:paraId="1ABC3E07" w14:textId="7230FFE4" w:rsidR="00E14509" w:rsidRPr="006B26C4" w:rsidRDefault="0005252B" w:rsidP="0005252B">
      <w:pPr>
        <w:pStyle w:val="p4"/>
        <w:spacing w:line="240" w:lineRule="auto"/>
        <w:rPr>
          <w:rFonts w:ascii="Arial" w:hAnsi="Arial" w:cs="Arial"/>
          <w:b/>
          <w:bCs/>
        </w:rPr>
      </w:pPr>
      <w:r w:rsidRPr="006B26C4">
        <w:rPr>
          <w:rFonts w:ascii="Arial" w:hAnsi="Arial" w:cs="Arial"/>
          <w:b/>
          <w:bCs/>
        </w:rPr>
        <w:t>HMIe last inspected the school in 2011, with follow up visits in 2012 and 2013.</w:t>
      </w:r>
    </w:p>
    <w:p w14:paraId="2E48EB3C" w14:textId="525B906D" w:rsidR="00222F0E" w:rsidRPr="006B26C4" w:rsidRDefault="00222F0E" w:rsidP="009B2CDC">
      <w:pPr>
        <w:pStyle w:val="p4"/>
        <w:spacing w:line="240" w:lineRule="auto"/>
        <w:rPr>
          <w:rFonts w:ascii="Arial" w:hAnsi="Arial" w:cs="Arial"/>
          <w:b/>
          <w:bCs/>
        </w:rPr>
      </w:pPr>
    </w:p>
    <w:p w14:paraId="488A6DDC" w14:textId="77777777" w:rsidR="0005252B" w:rsidRPr="006B26C4" w:rsidRDefault="0005252B" w:rsidP="0005252B">
      <w:pPr>
        <w:pStyle w:val="p4"/>
        <w:spacing w:line="240" w:lineRule="auto"/>
        <w:rPr>
          <w:rFonts w:ascii="Arial" w:hAnsi="Arial" w:cs="Arial"/>
          <w:b/>
          <w:bCs/>
        </w:rPr>
      </w:pPr>
      <w:r w:rsidRPr="006B26C4">
        <w:rPr>
          <w:rFonts w:ascii="Arial" w:hAnsi="Arial" w:cs="Arial"/>
          <w:b/>
          <w:bCs/>
        </w:rPr>
        <w:t>The School Office</w:t>
      </w:r>
    </w:p>
    <w:p w14:paraId="44F7A2A3" w14:textId="77777777" w:rsidR="00602CFA" w:rsidRPr="006B26C4" w:rsidRDefault="00602CFA" w:rsidP="0005252B">
      <w:pPr>
        <w:pStyle w:val="p4"/>
        <w:spacing w:line="240" w:lineRule="auto"/>
        <w:rPr>
          <w:rFonts w:ascii="Arial" w:hAnsi="Arial" w:cs="Arial"/>
          <w:b/>
          <w:bCs/>
        </w:rPr>
      </w:pPr>
    </w:p>
    <w:p w14:paraId="6809FF6A" w14:textId="3F51ECD6" w:rsidR="0005252B" w:rsidRPr="006B26C4" w:rsidRDefault="0005252B" w:rsidP="0005252B">
      <w:pPr>
        <w:pStyle w:val="p4"/>
        <w:spacing w:line="240" w:lineRule="auto"/>
        <w:rPr>
          <w:rFonts w:ascii="Arial" w:hAnsi="Arial" w:cs="Arial"/>
          <w:b/>
          <w:bCs/>
        </w:rPr>
      </w:pPr>
      <w:r w:rsidRPr="006B26C4">
        <w:rPr>
          <w:rFonts w:ascii="Arial" w:hAnsi="Arial" w:cs="Arial"/>
          <w:b/>
          <w:bCs/>
        </w:rPr>
        <w:t>The school office is open from 8.40am – 3.20 pm Monday to Friday. The school has an answering machine for leaving messages. All messages are collected at 9.00 am each morning. Where a response is required, we aim to do this as soon as possible. Any visits to the school in person</w:t>
      </w:r>
      <w:r w:rsidR="00602CFA" w:rsidRPr="006B26C4">
        <w:rPr>
          <w:rFonts w:ascii="Arial" w:hAnsi="Arial" w:cs="Arial"/>
          <w:b/>
          <w:bCs/>
        </w:rPr>
        <w:t xml:space="preserve"> </w:t>
      </w:r>
      <w:r w:rsidRPr="006B26C4">
        <w:rPr>
          <w:rFonts w:ascii="Arial" w:hAnsi="Arial" w:cs="Arial"/>
          <w:b/>
          <w:bCs/>
        </w:rPr>
        <w:t>should be made through the main entrance. In line with Aberdeenshire Council’s Health &amp; Safety</w:t>
      </w:r>
    </w:p>
    <w:p w14:paraId="6298784C" w14:textId="5C9C9D52" w:rsidR="0005252B" w:rsidRPr="006B26C4" w:rsidRDefault="0005252B" w:rsidP="0005252B">
      <w:pPr>
        <w:pStyle w:val="p4"/>
        <w:spacing w:line="240" w:lineRule="auto"/>
        <w:rPr>
          <w:rFonts w:ascii="Arial" w:hAnsi="Arial" w:cs="Arial"/>
          <w:b/>
          <w:bCs/>
        </w:rPr>
      </w:pPr>
      <w:r w:rsidRPr="006B26C4">
        <w:rPr>
          <w:rFonts w:ascii="Arial" w:hAnsi="Arial" w:cs="Arial"/>
          <w:b/>
          <w:bCs/>
        </w:rPr>
        <w:t>Policy, all visitors to school will be asked to sign in and wear a visitor’s pass badge.</w:t>
      </w:r>
      <w:r w:rsidR="00602CFA" w:rsidRPr="006B26C4">
        <w:rPr>
          <w:rFonts w:ascii="Arial" w:hAnsi="Arial" w:cs="Arial"/>
          <w:b/>
          <w:bCs/>
        </w:rPr>
        <w:t xml:space="preserve"> </w:t>
      </w:r>
    </w:p>
    <w:p w14:paraId="5241DD97" w14:textId="77777777" w:rsidR="00602CFA" w:rsidRPr="006B26C4" w:rsidRDefault="00602CFA" w:rsidP="0005252B">
      <w:pPr>
        <w:pStyle w:val="p4"/>
        <w:spacing w:line="240" w:lineRule="auto"/>
        <w:rPr>
          <w:rFonts w:ascii="Arial" w:hAnsi="Arial" w:cs="Arial"/>
          <w:b/>
          <w:bCs/>
        </w:rPr>
      </w:pPr>
    </w:p>
    <w:p w14:paraId="058C78AD" w14:textId="77777777" w:rsidR="00602CFA" w:rsidRPr="006B26C4" w:rsidRDefault="0005252B" w:rsidP="0005252B">
      <w:pPr>
        <w:pStyle w:val="p4"/>
        <w:spacing w:line="240" w:lineRule="auto"/>
        <w:rPr>
          <w:rFonts w:ascii="Arial" w:hAnsi="Arial" w:cs="Arial"/>
          <w:b/>
          <w:bCs/>
        </w:rPr>
      </w:pPr>
      <w:r w:rsidRPr="006B26C4">
        <w:rPr>
          <w:rFonts w:ascii="Arial" w:hAnsi="Arial" w:cs="Arial"/>
          <w:b/>
          <w:bCs/>
        </w:rPr>
        <w:t>Door Security</w:t>
      </w:r>
      <w:r w:rsidR="00602CFA" w:rsidRPr="006B26C4">
        <w:rPr>
          <w:rFonts w:ascii="Arial" w:hAnsi="Arial" w:cs="Arial"/>
          <w:b/>
          <w:bCs/>
        </w:rPr>
        <w:t xml:space="preserve"> </w:t>
      </w:r>
    </w:p>
    <w:p w14:paraId="772AD797" w14:textId="77777777" w:rsidR="00602CFA" w:rsidRPr="006B26C4" w:rsidRDefault="00602CFA" w:rsidP="0005252B">
      <w:pPr>
        <w:pStyle w:val="p4"/>
        <w:spacing w:line="240" w:lineRule="auto"/>
        <w:rPr>
          <w:rFonts w:ascii="Arial" w:hAnsi="Arial" w:cs="Arial"/>
          <w:b/>
          <w:bCs/>
        </w:rPr>
      </w:pPr>
    </w:p>
    <w:p w14:paraId="29679B73" w14:textId="26737C29" w:rsidR="0005252B" w:rsidRPr="006B26C4" w:rsidRDefault="0005252B" w:rsidP="0005252B">
      <w:pPr>
        <w:pStyle w:val="p4"/>
        <w:spacing w:line="240" w:lineRule="auto"/>
        <w:rPr>
          <w:rFonts w:ascii="Arial" w:hAnsi="Arial" w:cs="Arial"/>
          <w:b/>
          <w:bCs/>
        </w:rPr>
      </w:pPr>
      <w:r w:rsidRPr="006B26C4">
        <w:rPr>
          <w:rFonts w:ascii="Arial" w:hAnsi="Arial" w:cs="Arial"/>
          <w:b/>
          <w:bCs/>
        </w:rPr>
        <w:t>All schools in Scotland have security doors fitted as standard. This is to ensure the safety of</w:t>
      </w:r>
      <w:r w:rsidR="00577B4B" w:rsidRPr="006B26C4">
        <w:rPr>
          <w:rFonts w:ascii="Arial" w:hAnsi="Arial" w:cs="Arial"/>
          <w:b/>
          <w:bCs/>
        </w:rPr>
        <w:t xml:space="preserve"> </w:t>
      </w:r>
      <w:r w:rsidRPr="006B26C4">
        <w:rPr>
          <w:rFonts w:ascii="Arial" w:hAnsi="Arial" w:cs="Arial"/>
          <w:b/>
          <w:bCs/>
        </w:rPr>
        <w:t>children and staff at work during the school day. Those accessing school premises MUST only do</w:t>
      </w:r>
      <w:r w:rsidR="00602CFA" w:rsidRPr="006B26C4">
        <w:rPr>
          <w:rFonts w:ascii="Arial" w:hAnsi="Arial" w:cs="Arial"/>
          <w:b/>
          <w:bCs/>
        </w:rPr>
        <w:t xml:space="preserve"> </w:t>
      </w:r>
      <w:r w:rsidRPr="006B26C4">
        <w:rPr>
          <w:rFonts w:ascii="Arial" w:hAnsi="Arial" w:cs="Arial"/>
          <w:b/>
          <w:bCs/>
        </w:rPr>
        <w:t>so through the security door system and you are reminded that this should be the only access you</w:t>
      </w:r>
      <w:r w:rsidR="00602CFA" w:rsidRPr="006B26C4">
        <w:rPr>
          <w:rFonts w:ascii="Arial" w:hAnsi="Arial" w:cs="Arial"/>
          <w:b/>
          <w:bCs/>
        </w:rPr>
        <w:t xml:space="preserve"> </w:t>
      </w:r>
      <w:r w:rsidRPr="006B26C4">
        <w:rPr>
          <w:rFonts w:ascii="Arial" w:hAnsi="Arial" w:cs="Arial"/>
          <w:b/>
          <w:bCs/>
        </w:rPr>
        <w:t>use when visiting the school. In line with Aberdeenshire Council’s Health &amp; Safety Policy, all</w:t>
      </w:r>
      <w:r w:rsidR="00602CFA" w:rsidRPr="006B26C4">
        <w:rPr>
          <w:rFonts w:ascii="Arial" w:hAnsi="Arial" w:cs="Arial"/>
          <w:b/>
          <w:bCs/>
        </w:rPr>
        <w:t xml:space="preserve"> </w:t>
      </w:r>
      <w:r w:rsidRPr="006B26C4">
        <w:rPr>
          <w:rFonts w:ascii="Arial" w:hAnsi="Arial" w:cs="Arial"/>
          <w:b/>
          <w:bCs/>
        </w:rPr>
        <w:t>visitors to school will be asked to sign in and wear a visitor’s pass badge.</w:t>
      </w:r>
    </w:p>
    <w:p w14:paraId="1DC08954" w14:textId="076FE0FF" w:rsidR="00222F0E" w:rsidRPr="006B26C4" w:rsidRDefault="0005252B" w:rsidP="0005252B">
      <w:pPr>
        <w:pStyle w:val="p4"/>
        <w:spacing w:line="240" w:lineRule="auto"/>
        <w:rPr>
          <w:rFonts w:ascii="Arial" w:hAnsi="Arial" w:cs="Arial"/>
          <w:b/>
          <w:bCs/>
        </w:rPr>
      </w:pPr>
      <w:r w:rsidRPr="006B26C4">
        <w:rPr>
          <w:rFonts w:ascii="Arial" w:hAnsi="Arial" w:cs="Arial"/>
          <w:b/>
          <w:bCs/>
        </w:rPr>
        <w:t>Doors open easily from inside the building to allow for easy exit in an emergency.</w:t>
      </w:r>
    </w:p>
    <w:p w14:paraId="6A17464A" w14:textId="58379D56" w:rsidR="00577B4B" w:rsidRPr="006B26C4" w:rsidRDefault="00577B4B" w:rsidP="0005252B">
      <w:pPr>
        <w:pStyle w:val="p4"/>
        <w:spacing w:line="240" w:lineRule="auto"/>
        <w:rPr>
          <w:rFonts w:ascii="Arial" w:hAnsi="Arial" w:cs="Arial"/>
          <w:b/>
          <w:bCs/>
        </w:rPr>
      </w:pPr>
    </w:p>
    <w:p w14:paraId="689BD4C4" w14:textId="547C37AE" w:rsidR="00577B4B" w:rsidRPr="006B26C4" w:rsidRDefault="00577B4B" w:rsidP="0005252B">
      <w:pPr>
        <w:pStyle w:val="p4"/>
        <w:spacing w:line="240" w:lineRule="auto"/>
        <w:rPr>
          <w:rFonts w:ascii="Arial" w:hAnsi="Arial" w:cs="Arial"/>
          <w:b/>
          <w:bCs/>
        </w:rPr>
      </w:pPr>
      <w:r w:rsidRPr="006B26C4">
        <w:rPr>
          <w:rFonts w:ascii="Arial" w:hAnsi="Arial" w:cs="Arial"/>
          <w:b/>
          <w:bCs/>
        </w:rPr>
        <w:t>*Please note*</w:t>
      </w:r>
    </w:p>
    <w:p w14:paraId="1BC1A55A" w14:textId="756C8448" w:rsidR="00577B4B" w:rsidRPr="006B26C4" w:rsidRDefault="00577B4B" w:rsidP="00577B4B">
      <w:pPr>
        <w:pStyle w:val="p4"/>
        <w:spacing w:line="240" w:lineRule="auto"/>
        <w:rPr>
          <w:rFonts w:ascii="Arial" w:hAnsi="Arial" w:cs="Arial"/>
          <w:b/>
          <w:bCs/>
        </w:rPr>
      </w:pPr>
      <w:r w:rsidRPr="006B26C4">
        <w:rPr>
          <w:rFonts w:ascii="Arial" w:hAnsi="Arial" w:cs="Arial"/>
          <w:b/>
          <w:bCs/>
        </w:rPr>
        <w:t xml:space="preserve">Due to current Covid restrictions it is advised that you only visit the school if necessary and either call or email the office instead.  </w:t>
      </w:r>
    </w:p>
    <w:p w14:paraId="6EF13327" w14:textId="77777777" w:rsidR="00577B4B" w:rsidRPr="006B26C4" w:rsidRDefault="00577B4B" w:rsidP="00577B4B">
      <w:pPr>
        <w:pStyle w:val="p4"/>
        <w:spacing w:line="240" w:lineRule="auto"/>
        <w:rPr>
          <w:rFonts w:ascii="Arial" w:hAnsi="Arial" w:cs="Arial"/>
          <w:b/>
          <w:bCs/>
        </w:rPr>
      </w:pPr>
    </w:p>
    <w:p w14:paraId="70CD0DDC" w14:textId="77777777" w:rsidR="00577B4B" w:rsidRPr="006B26C4" w:rsidRDefault="00577B4B" w:rsidP="0005252B">
      <w:pPr>
        <w:pStyle w:val="p4"/>
        <w:spacing w:line="240" w:lineRule="auto"/>
        <w:rPr>
          <w:rFonts w:ascii="Arial" w:hAnsi="Arial" w:cs="Arial"/>
          <w:b/>
          <w:bCs/>
        </w:rPr>
      </w:pPr>
    </w:p>
    <w:p w14:paraId="7E5DD5D2" w14:textId="417C5BDD" w:rsidR="00602CFA" w:rsidRPr="006B26C4" w:rsidRDefault="00602CFA" w:rsidP="0005252B">
      <w:pPr>
        <w:pStyle w:val="p4"/>
        <w:spacing w:line="240" w:lineRule="auto"/>
        <w:rPr>
          <w:rFonts w:ascii="Arial" w:hAnsi="Arial" w:cs="Arial"/>
          <w:b/>
          <w:bCs/>
        </w:rPr>
      </w:pPr>
    </w:p>
    <w:p w14:paraId="46C5ED10" w14:textId="4617D550" w:rsidR="00577B4B" w:rsidRPr="006B26C4" w:rsidRDefault="00577B4B" w:rsidP="00602CFA">
      <w:pPr>
        <w:pStyle w:val="p4"/>
        <w:spacing w:line="240" w:lineRule="auto"/>
        <w:rPr>
          <w:rFonts w:ascii="Arial" w:hAnsi="Arial" w:cs="Arial"/>
          <w:b/>
          <w:bCs/>
        </w:rPr>
      </w:pPr>
    </w:p>
    <w:p w14:paraId="1B5F36B5" w14:textId="0F8F7D29" w:rsidR="00F81806" w:rsidRPr="006B26C4" w:rsidRDefault="00F81806" w:rsidP="00602CFA">
      <w:pPr>
        <w:pStyle w:val="p4"/>
        <w:spacing w:line="240" w:lineRule="auto"/>
        <w:rPr>
          <w:rFonts w:ascii="Arial" w:hAnsi="Arial" w:cs="Arial"/>
          <w:b/>
          <w:bCs/>
        </w:rPr>
      </w:pPr>
    </w:p>
    <w:p w14:paraId="0EC151DC" w14:textId="5E84C2B1" w:rsidR="00F81806" w:rsidRPr="006B26C4" w:rsidRDefault="00F81806" w:rsidP="00602CFA">
      <w:pPr>
        <w:pStyle w:val="p4"/>
        <w:spacing w:line="240" w:lineRule="auto"/>
        <w:rPr>
          <w:rFonts w:ascii="Arial" w:hAnsi="Arial" w:cs="Arial"/>
          <w:b/>
          <w:bCs/>
        </w:rPr>
      </w:pPr>
    </w:p>
    <w:p w14:paraId="262DDECA" w14:textId="1176B3A2" w:rsidR="00F81806" w:rsidRPr="006B26C4" w:rsidRDefault="00F81806" w:rsidP="00602CFA">
      <w:pPr>
        <w:pStyle w:val="p4"/>
        <w:spacing w:line="240" w:lineRule="auto"/>
        <w:rPr>
          <w:rFonts w:ascii="Arial" w:hAnsi="Arial" w:cs="Arial"/>
          <w:b/>
          <w:bCs/>
        </w:rPr>
      </w:pPr>
    </w:p>
    <w:p w14:paraId="11D5F8F0" w14:textId="45F6CADE" w:rsidR="00F81806" w:rsidRPr="006B26C4" w:rsidRDefault="00F81806" w:rsidP="00602CFA">
      <w:pPr>
        <w:pStyle w:val="p4"/>
        <w:spacing w:line="240" w:lineRule="auto"/>
        <w:rPr>
          <w:rFonts w:ascii="Arial" w:hAnsi="Arial" w:cs="Arial"/>
          <w:b/>
          <w:bCs/>
        </w:rPr>
      </w:pPr>
    </w:p>
    <w:p w14:paraId="27D17BD8" w14:textId="27EB1D10" w:rsidR="005B6D7C" w:rsidRPr="006B26C4" w:rsidRDefault="005B6D7C" w:rsidP="00602CFA">
      <w:pPr>
        <w:pStyle w:val="p4"/>
        <w:spacing w:line="240" w:lineRule="auto"/>
        <w:rPr>
          <w:rFonts w:ascii="Arial" w:hAnsi="Arial" w:cs="Arial"/>
          <w:b/>
          <w:bCs/>
        </w:rPr>
      </w:pPr>
    </w:p>
    <w:p w14:paraId="01C6B207" w14:textId="5148832C" w:rsidR="005B6D7C" w:rsidRPr="006B26C4" w:rsidRDefault="005B6D7C" w:rsidP="00602CFA">
      <w:pPr>
        <w:pStyle w:val="p4"/>
        <w:spacing w:line="240" w:lineRule="auto"/>
        <w:rPr>
          <w:rFonts w:ascii="Arial" w:hAnsi="Arial" w:cs="Arial"/>
          <w:b/>
          <w:bCs/>
        </w:rPr>
      </w:pPr>
    </w:p>
    <w:p w14:paraId="65DD16E8" w14:textId="77777777" w:rsidR="005B6D7C" w:rsidRPr="006B26C4" w:rsidRDefault="005B6D7C" w:rsidP="00602CFA">
      <w:pPr>
        <w:pStyle w:val="p4"/>
        <w:spacing w:line="240" w:lineRule="auto"/>
        <w:rPr>
          <w:rFonts w:ascii="Arial" w:hAnsi="Arial" w:cs="Arial"/>
          <w:b/>
          <w:bCs/>
        </w:rPr>
      </w:pPr>
    </w:p>
    <w:p w14:paraId="74A40926" w14:textId="77777777" w:rsidR="00F81806" w:rsidRPr="006B26C4" w:rsidRDefault="00F81806" w:rsidP="00602CFA">
      <w:pPr>
        <w:pStyle w:val="p4"/>
        <w:spacing w:line="240" w:lineRule="auto"/>
        <w:rPr>
          <w:rFonts w:ascii="Arial" w:hAnsi="Arial" w:cs="Arial"/>
          <w:b/>
          <w:bCs/>
        </w:rPr>
      </w:pPr>
    </w:p>
    <w:p w14:paraId="263E4133" w14:textId="3A0401CD" w:rsidR="00602CFA" w:rsidRPr="006B26C4" w:rsidRDefault="00602CFA" w:rsidP="00602CFA">
      <w:pPr>
        <w:pStyle w:val="p4"/>
        <w:spacing w:line="240" w:lineRule="auto"/>
        <w:rPr>
          <w:rFonts w:ascii="Arial" w:hAnsi="Arial" w:cs="Arial"/>
          <w:b/>
          <w:bCs/>
        </w:rPr>
      </w:pPr>
      <w:r w:rsidRPr="006B26C4">
        <w:rPr>
          <w:rFonts w:ascii="Arial" w:hAnsi="Arial" w:cs="Arial"/>
          <w:b/>
          <w:bCs/>
        </w:rPr>
        <w:t>The School Day</w:t>
      </w:r>
    </w:p>
    <w:p w14:paraId="7543FD34" w14:textId="77777777" w:rsidR="00577B4B" w:rsidRPr="006B26C4" w:rsidRDefault="00577B4B" w:rsidP="00602CFA">
      <w:pPr>
        <w:pStyle w:val="p4"/>
        <w:spacing w:line="240" w:lineRule="auto"/>
        <w:rPr>
          <w:rFonts w:ascii="Arial" w:hAnsi="Arial" w:cs="Arial"/>
          <w:b/>
          <w:bCs/>
        </w:rPr>
      </w:pPr>
    </w:p>
    <w:p w14:paraId="3D580EDB" w14:textId="396866FE" w:rsidR="00602CFA" w:rsidRPr="006B26C4" w:rsidRDefault="00602CFA" w:rsidP="00602CFA">
      <w:pPr>
        <w:pStyle w:val="p4"/>
        <w:spacing w:line="240" w:lineRule="auto"/>
        <w:rPr>
          <w:rFonts w:ascii="Arial" w:hAnsi="Arial" w:cs="Arial"/>
          <w:b/>
          <w:bCs/>
        </w:rPr>
      </w:pPr>
      <w:r w:rsidRPr="006B26C4">
        <w:rPr>
          <w:rFonts w:ascii="Arial" w:hAnsi="Arial" w:cs="Arial"/>
          <w:b/>
          <w:bCs/>
        </w:rPr>
        <w:t>P1-7</w:t>
      </w:r>
    </w:p>
    <w:p w14:paraId="763EAC6A" w14:textId="77777777" w:rsidR="00602CFA" w:rsidRPr="006B26C4" w:rsidRDefault="00602CFA" w:rsidP="00602CFA">
      <w:pPr>
        <w:pStyle w:val="p4"/>
        <w:spacing w:line="240" w:lineRule="auto"/>
        <w:rPr>
          <w:rFonts w:ascii="Arial" w:hAnsi="Arial" w:cs="Arial"/>
          <w:b/>
          <w:bCs/>
        </w:rPr>
      </w:pPr>
      <w:r w:rsidRPr="006B26C4">
        <w:rPr>
          <w:rFonts w:ascii="Arial" w:hAnsi="Arial" w:cs="Arial"/>
          <w:b/>
          <w:bCs/>
        </w:rPr>
        <w:t>9.00 – 3.00pm School Day</w:t>
      </w:r>
    </w:p>
    <w:p w14:paraId="5D695BF0" w14:textId="77777777" w:rsidR="00602CFA" w:rsidRPr="006B26C4" w:rsidRDefault="00602CFA" w:rsidP="00602CFA">
      <w:pPr>
        <w:pStyle w:val="p4"/>
        <w:spacing w:line="240" w:lineRule="auto"/>
        <w:rPr>
          <w:rFonts w:ascii="Arial" w:hAnsi="Arial" w:cs="Arial"/>
          <w:b/>
          <w:bCs/>
        </w:rPr>
      </w:pPr>
      <w:r w:rsidRPr="006B26C4">
        <w:rPr>
          <w:rFonts w:ascii="Arial" w:hAnsi="Arial" w:cs="Arial"/>
          <w:b/>
          <w:bCs/>
        </w:rPr>
        <w:t>10.30 – 10.45 Break</w:t>
      </w:r>
    </w:p>
    <w:p w14:paraId="2DF8E2BA" w14:textId="47FFB4EB" w:rsidR="00602CFA" w:rsidRPr="006B26C4" w:rsidRDefault="00602CFA" w:rsidP="00602CFA">
      <w:pPr>
        <w:pStyle w:val="p4"/>
        <w:spacing w:line="240" w:lineRule="auto"/>
        <w:rPr>
          <w:rFonts w:ascii="Arial" w:hAnsi="Arial" w:cs="Arial"/>
          <w:b/>
          <w:bCs/>
        </w:rPr>
      </w:pPr>
      <w:r w:rsidRPr="006B26C4">
        <w:rPr>
          <w:rFonts w:ascii="Arial" w:hAnsi="Arial" w:cs="Arial"/>
          <w:b/>
          <w:bCs/>
        </w:rPr>
        <w:t>12.15 – 1.00pm Lunch</w:t>
      </w:r>
    </w:p>
    <w:p w14:paraId="37CC7224" w14:textId="77777777" w:rsidR="00602CFA" w:rsidRPr="006B26C4" w:rsidRDefault="00602CFA" w:rsidP="00602CFA">
      <w:pPr>
        <w:pStyle w:val="p4"/>
        <w:spacing w:line="240" w:lineRule="auto"/>
        <w:rPr>
          <w:rFonts w:ascii="Arial" w:hAnsi="Arial" w:cs="Arial"/>
          <w:b/>
          <w:bCs/>
        </w:rPr>
      </w:pPr>
    </w:p>
    <w:p w14:paraId="78A03373" w14:textId="1C641829" w:rsidR="00577B4B" w:rsidRPr="006B26C4" w:rsidRDefault="00602CFA" w:rsidP="00602CFA">
      <w:pPr>
        <w:pStyle w:val="p4"/>
        <w:spacing w:line="240" w:lineRule="auto"/>
        <w:rPr>
          <w:rFonts w:ascii="Arial" w:hAnsi="Arial" w:cs="Arial"/>
          <w:b/>
          <w:bCs/>
        </w:rPr>
      </w:pPr>
      <w:r w:rsidRPr="006B26C4">
        <w:rPr>
          <w:rFonts w:ascii="Arial" w:hAnsi="Arial" w:cs="Arial"/>
          <w:b/>
          <w:bCs/>
        </w:rPr>
        <w:t>Early Learning and Childcare Sessions</w:t>
      </w:r>
    </w:p>
    <w:p w14:paraId="5AC015F0" w14:textId="3F59F1DB" w:rsidR="00577B4B" w:rsidRPr="006B26C4" w:rsidRDefault="00577B4B" w:rsidP="00602CFA">
      <w:pPr>
        <w:pStyle w:val="p4"/>
        <w:spacing w:line="240" w:lineRule="auto"/>
        <w:rPr>
          <w:rFonts w:ascii="Arial" w:hAnsi="Arial" w:cs="Arial"/>
          <w:b/>
          <w:bCs/>
        </w:rPr>
      </w:pPr>
      <w:r w:rsidRPr="006B26C4">
        <w:rPr>
          <w:rFonts w:ascii="Arial" w:hAnsi="Arial" w:cs="Arial"/>
          <w:b/>
          <w:bCs/>
        </w:rPr>
        <w:t>Mixed sessions of either-</w:t>
      </w:r>
    </w:p>
    <w:p w14:paraId="447F6408" w14:textId="1F64119F" w:rsidR="00577B4B" w:rsidRPr="006B26C4" w:rsidRDefault="00577B4B" w:rsidP="00602CFA">
      <w:pPr>
        <w:pStyle w:val="p4"/>
        <w:spacing w:line="240" w:lineRule="auto"/>
        <w:rPr>
          <w:rFonts w:ascii="Arial" w:hAnsi="Arial" w:cs="Arial"/>
          <w:b/>
          <w:bCs/>
        </w:rPr>
      </w:pPr>
      <w:r w:rsidRPr="006B26C4">
        <w:rPr>
          <w:rFonts w:ascii="Arial" w:hAnsi="Arial" w:cs="Arial"/>
          <w:b/>
          <w:bCs/>
        </w:rPr>
        <w:t>8am-12.45pm</w:t>
      </w:r>
    </w:p>
    <w:p w14:paraId="5D04BF40" w14:textId="377944EA" w:rsidR="00577B4B" w:rsidRPr="006B26C4" w:rsidRDefault="00577B4B" w:rsidP="00602CFA">
      <w:pPr>
        <w:pStyle w:val="p4"/>
        <w:spacing w:line="240" w:lineRule="auto"/>
        <w:rPr>
          <w:rFonts w:ascii="Arial" w:hAnsi="Arial" w:cs="Arial"/>
          <w:b/>
          <w:bCs/>
        </w:rPr>
      </w:pPr>
      <w:r w:rsidRPr="006B26C4">
        <w:rPr>
          <w:rFonts w:ascii="Arial" w:hAnsi="Arial" w:cs="Arial"/>
          <w:b/>
          <w:bCs/>
        </w:rPr>
        <w:t>1pm- 5.45pm</w:t>
      </w:r>
    </w:p>
    <w:p w14:paraId="39BCDC90" w14:textId="77777777" w:rsidR="00602CFA" w:rsidRPr="006B26C4" w:rsidRDefault="00602CFA" w:rsidP="009B2CDC">
      <w:pPr>
        <w:pStyle w:val="p4"/>
        <w:spacing w:line="240" w:lineRule="auto"/>
        <w:rPr>
          <w:rFonts w:ascii="Arial" w:hAnsi="Arial" w:cs="Arial"/>
          <w:b/>
          <w:bCs/>
        </w:rPr>
      </w:pPr>
    </w:p>
    <w:p w14:paraId="202433DB" w14:textId="6BBD5486" w:rsidR="00A075AA" w:rsidRPr="006B26C4" w:rsidRDefault="00A075AA" w:rsidP="00602CFA">
      <w:pPr>
        <w:pStyle w:val="p4"/>
        <w:spacing w:line="240" w:lineRule="auto"/>
        <w:jc w:val="center"/>
        <w:rPr>
          <w:rFonts w:ascii="Arial" w:hAnsi="Arial" w:cs="Arial"/>
        </w:rPr>
      </w:pPr>
      <w:r w:rsidRPr="006B26C4">
        <w:rPr>
          <w:rFonts w:ascii="Arial" w:hAnsi="Arial" w:cs="Arial"/>
          <w:b/>
          <w:bCs/>
        </w:rPr>
        <w:t>Our staff team</w:t>
      </w:r>
    </w:p>
    <w:p w14:paraId="59608447" w14:textId="52A47BB1" w:rsidR="00602CFA" w:rsidRPr="006B26C4" w:rsidRDefault="00602CFA" w:rsidP="009B2CDC">
      <w:pPr>
        <w:pStyle w:val="p4"/>
        <w:spacing w:line="240" w:lineRule="auto"/>
        <w:rPr>
          <w:rFonts w:ascii="Arial" w:hAnsi="Arial" w:cs="Arial"/>
        </w:rPr>
      </w:pPr>
    </w:p>
    <w:p w14:paraId="4E07B7CB" w14:textId="4E4AC166" w:rsidR="00602CFA" w:rsidRPr="006B26C4" w:rsidRDefault="00602CFA" w:rsidP="009B2CDC">
      <w:pPr>
        <w:pStyle w:val="p4"/>
        <w:spacing w:line="240" w:lineRule="auto"/>
        <w:rPr>
          <w:rFonts w:ascii="Arial" w:hAnsi="Arial" w:cs="Arial"/>
          <w:b/>
          <w:bCs/>
        </w:rPr>
      </w:pPr>
      <w:r w:rsidRPr="006B26C4">
        <w:rPr>
          <w:rFonts w:ascii="Arial" w:hAnsi="Arial" w:cs="Arial"/>
          <w:b/>
          <w:bCs/>
        </w:rPr>
        <w:t xml:space="preserve">Head Teacher                                        </w:t>
      </w:r>
      <w:r w:rsidRPr="006B26C4">
        <w:rPr>
          <w:rFonts w:ascii="Arial" w:hAnsi="Arial" w:cs="Arial"/>
        </w:rPr>
        <w:t>Mrs Wendy Gibson</w:t>
      </w:r>
      <w:r w:rsidRPr="006B26C4">
        <w:rPr>
          <w:rFonts w:ascii="Arial" w:hAnsi="Arial" w:cs="Arial"/>
          <w:b/>
          <w:bCs/>
        </w:rPr>
        <w:t xml:space="preserve"> </w:t>
      </w:r>
    </w:p>
    <w:p w14:paraId="5D2C82CA" w14:textId="0B681CB3" w:rsidR="00602CFA" w:rsidRPr="006B26C4" w:rsidRDefault="00602CFA" w:rsidP="009B2CDC">
      <w:pPr>
        <w:pStyle w:val="p4"/>
        <w:spacing w:line="240" w:lineRule="auto"/>
        <w:rPr>
          <w:rFonts w:ascii="Arial" w:hAnsi="Arial" w:cs="Arial"/>
          <w:b/>
          <w:bCs/>
        </w:rPr>
      </w:pPr>
    </w:p>
    <w:p w14:paraId="3421AA56" w14:textId="5E28B59C" w:rsidR="00602CFA" w:rsidRPr="006B26C4" w:rsidRDefault="00602CFA" w:rsidP="009B2CDC">
      <w:pPr>
        <w:pStyle w:val="p4"/>
        <w:spacing w:line="240" w:lineRule="auto"/>
        <w:rPr>
          <w:rFonts w:ascii="Arial" w:hAnsi="Arial" w:cs="Arial"/>
        </w:rPr>
      </w:pPr>
      <w:r w:rsidRPr="006B26C4">
        <w:rPr>
          <w:rFonts w:ascii="Arial" w:hAnsi="Arial" w:cs="Arial"/>
          <w:b/>
          <w:bCs/>
        </w:rPr>
        <w:t xml:space="preserve">Depute Head Teacher                           </w:t>
      </w:r>
      <w:r w:rsidRPr="006B26C4">
        <w:rPr>
          <w:rFonts w:ascii="Arial" w:hAnsi="Arial" w:cs="Arial"/>
        </w:rPr>
        <w:t>Mrs Fiona Dunbar</w:t>
      </w:r>
    </w:p>
    <w:p w14:paraId="5660764D" w14:textId="750541C1" w:rsidR="00602CFA" w:rsidRPr="006B26C4" w:rsidRDefault="00602CFA" w:rsidP="009B2CDC">
      <w:pPr>
        <w:pStyle w:val="p4"/>
        <w:spacing w:line="240" w:lineRule="auto"/>
        <w:rPr>
          <w:rFonts w:ascii="Arial" w:hAnsi="Arial" w:cs="Arial"/>
        </w:rPr>
      </w:pPr>
      <w:r w:rsidRPr="006B26C4">
        <w:rPr>
          <w:rFonts w:ascii="Arial" w:hAnsi="Arial" w:cs="Arial"/>
          <w:b/>
          <w:bCs/>
        </w:rPr>
        <w:t>Depute Head Teacher</w:t>
      </w:r>
      <w:r w:rsidRPr="006B26C4">
        <w:rPr>
          <w:rFonts w:ascii="Arial" w:hAnsi="Arial" w:cs="Arial"/>
          <w:b/>
          <w:bCs/>
        </w:rPr>
        <w:tab/>
      </w:r>
      <w:r w:rsidRPr="006B26C4">
        <w:rPr>
          <w:rFonts w:ascii="Arial" w:hAnsi="Arial" w:cs="Arial"/>
          <w:b/>
          <w:bCs/>
        </w:rPr>
        <w:tab/>
        <w:t xml:space="preserve">          </w:t>
      </w:r>
      <w:r w:rsidRPr="006B26C4">
        <w:rPr>
          <w:rFonts w:ascii="Arial" w:hAnsi="Arial" w:cs="Arial"/>
        </w:rPr>
        <w:t xml:space="preserve">Mrs Susan Davidson </w:t>
      </w:r>
    </w:p>
    <w:p w14:paraId="3F788345" w14:textId="3BD8EF18" w:rsidR="00602CFA" w:rsidRPr="006B26C4" w:rsidRDefault="00602CFA" w:rsidP="009B2CDC">
      <w:pPr>
        <w:pStyle w:val="p4"/>
        <w:spacing w:line="240" w:lineRule="auto"/>
        <w:rPr>
          <w:rFonts w:ascii="Arial" w:hAnsi="Arial" w:cs="Arial"/>
          <w:b/>
          <w:bCs/>
        </w:rPr>
      </w:pPr>
    </w:p>
    <w:p w14:paraId="42279623" w14:textId="77777777" w:rsidR="00AF5AC7" w:rsidRPr="006B26C4" w:rsidRDefault="00602CFA" w:rsidP="009B2CDC">
      <w:pPr>
        <w:pStyle w:val="p4"/>
        <w:spacing w:line="240" w:lineRule="auto"/>
        <w:rPr>
          <w:rFonts w:ascii="Arial" w:hAnsi="Arial" w:cs="Arial"/>
          <w:b/>
          <w:bCs/>
        </w:rPr>
      </w:pPr>
      <w:r w:rsidRPr="006B26C4">
        <w:rPr>
          <w:rFonts w:ascii="Arial" w:hAnsi="Arial" w:cs="Arial"/>
          <w:b/>
          <w:bCs/>
        </w:rPr>
        <w:t xml:space="preserve">Enhanced Provision                            </w:t>
      </w:r>
    </w:p>
    <w:p w14:paraId="0C595299" w14:textId="22000353" w:rsidR="00602CFA" w:rsidRPr="006B26C4" w:rsidRDefault="00AF5AC7" w:rsidP="009B2CDC">
      <w:pPr>
        <w:pStyle w:val="p4"/>
        <w:spacing w:line="240" w:lineRule="auto"/>
        <w:rPr>
          <w:rFonts w:ascii="Arial" w:hAnsi="Arial" w:cs="Arial"/>
        </w:rPr>
      </w:pPr>
      <w:r w:rsidRPr="006B26C4">
        <w:rPr>
          <w:rFonts w:ascii="Arial" w:hAnsi="Arial" w:cs="Arial"/>
          <w:b/>
          <w:bCs/>
        </w:rPr>
        <w:t xml:space="preserve">Principal Teacher                                 </w:t>
      </w:r>
      <w:r w:rsidR="00602CFA" w:rsidRPr="006B26C4">
        <w:rPr>
          <w:rFonts w:ascii="Arial" w:hAnsi="Arial" w:cs="Arial"/>
          <w:b/>
          <w:bCs/>
        </w:rPr>
        <w:t xml:space="preserve"> </w:t>
      </w:r>
      <w:r w:rsidR="00602CFA" w:rsidRPr="006B26C4">
        <w:rPr>
          <w:rFonts w:ascii="Arial" w:hAnsi="Arial" w:cs="Arial"/>
        </w:rPr>
        <w:t>Mrs Mar</w:t>
      </w:r>
      <w:r w:rsidR="00286B28" w:rsidRPr="006B26C4">
        <w:rPr>
          <w:rFonts w:ascii="Arial" w:hAnsi="Arial" w:cs="Arial"/>
        </w:rPr>
        <w:t>garet Buchan</w:t>
      </w:r>
      <w:r w:rsidR="00286B28" w:rsidRPr="006B26C4">
        <w:rPr>
          <w:rFonts w:ascii="Arial" w:hAnsi="Arial" w:cs="Arial"/>
          <w:b/>
          <w:bCs/>
        </w:rPr>
        <w:t xml:space="preserve"> </w:t>
      </w:r>
    </w:p>
    <w:p w14:paraId="41EDE2A3" w14:textId="5AAE2CBB" w:rsidR="00286B28" w:rsidRPr="006B26C4" w:rsidRDefault="00286B28" w:rsidP="009B2CDC">
      <w:pPr>
        <w:pStyle w:val="p4"/>
        <w:spacing w:line="240" w:lineRule="auto"/>
        <w:rPr>
          <w:rFonts w:ascii="Arial" w:hAnsi="Arial" w:cs="Arial"/>
        </w:rPr>
      </w:pPr>
      <w:r w:rsidRPr="006B26C4">
        <w:rPr>
          <w:rFonts w:ascii="Arial" w:hAnsi="Arial" w:cs="Arial"/>
        </w:rPr>
        <w:t xml:space="preserve">                                                                Miss R Clunie</w:t>
      </w:r>
    </w:p>
    <w:p w14:paraId="66F6F818" w14:textId="5D6FCC88" w:rsidR="00286B28" w:rsidRPr="006B26C4" w:rsidRDefault="00286B28" w:rsidP="009B2CDC">
      <w:pPr>
        <w:pStyle w:val="p4"/>
        <w:spacing w:line="240" w:lineRule="auto"/>
        <w:rPr>
          <w:rFonts w:ascii="Arial" w:hAnsi="Arial" w:cs="Arial"/>
        </w:rPr>
      </w:pPr>
      <w:r w:rsidRPr="006B26C4">
        <w:rPr>
          <w:rFonts w:ascii="Arial" w:hAnsi="Arial" w:cs="Arial"/>
        </w:rPr>
        <w:t xml:space="preserve">                                                                Mrs H Donaldson</w:t>
      </w:r>
    </w:p>
    <w:p w14:paraId="25065380" w14:textId="596F118A" w:rsidR="005B6D7C" w:rsidRPr="006B26C4" w:rsidRDefault="005B6D7C" w:rsidP="009B2CDC">
      <w:pPr>
        <w:pStyle w:val="p4"/>
        <w:spacing w:line="240" w:lineRule="auto"/>
        <w:rPr>
          <w:rFonts w:ascii="Arial" w:hAnsi="Arial" w:cs="Arial"/>
        </w:rPr>
      </w:pPr>
      <w:r w:rsidRPr="006B26C4">
        <w:rPr>
          <w:rFonts w:ascii="Arial" w:hAnsi="Arial" w:cs="Arial"/>
        </w:rPr>
        <w:tab/>
      </w:r>
      <w:r w:rsidRPr="006B26C4">
        <w:rPr>
          <w:rFonts w:ascii="Arial" w:hAnsi="Arial" w:cs="Arial"/>
        </w:rPr>
        <w:tab/>
      </w:r>
      <w:r w:rsidRPr="006B26C4">
        <w:rPr>
          <w:rFonts w:ascii="Arial" w:hAnsi="Arial" w:cs="Arial"/>
        </w:rPr>
        <w:tab/>
      </w:r>
      <w:r w:rsidRPr="006B26C4">
        <w:rPr>
          <w:rFonts w:ascii="Arial" w:hAnsi="Arial" w:cs="Arial"/>
        </w:rPr>
        <w:tab/>
      </w:r>
      <w:r w:rsidRPr="006B26C4">
        <w:rPr>
          <w:rFonts w:ascii="Arial" w:hAnsi="Arial" w:cs="Arial"/>
        </w:rPr>
        <w:tab/>
        <w:t xml:space="preserve">          Mr C Howie</w:t>
      </w:r>
    </w:p>
    <w:p w14:paraId="1500B978" w14:textId="4C1A795E" w:rsidR="00194F37" w:rsidRPr="006B26C4" w:rsidRDefault="00194F37" w:rsidP="009B2CDC">
      <w:pPr>
        <w:pStyle w:val="p4"/>
        <w:spacing w:line="240" w:lineRule="auto"/>
        <w:rPr>
          <w:rFonts w:ascii="Arial" w:hAnsi="Arial" w:cs="Arial"/>
        </w:rPr>
      </w:pPr>
      <w:r w:rsidRPr="006B26C4">
        <w:rPr>
          <w:rFonts w:ascii="Arial" w:hAnsi="Arial" w:cs="Arial"/>
        </w:rPr>
        <w:t xml:space="preserve">                                                                Mr R Ward</w:t>
      </w:r>
    </w:p>
    <w:p w14:paraId="2EAEFBEB" w14:textId="77777777" w:rsidR="00194F37" w:rsidRPr="006B26C4" w:rsidRDefault="00194F37" w:rsidP="009B2CDC">
      <w:pPr>
        <w:pStyle w:val="p4"/>
        <w:spacing w:line="240" w:lineRule="auto"/>
        <w:rPr>
          <w:rFonts w:ascii="Arial" w:hAnsi="Arial" w:cs="Arial"/>
        </w:rPr>
      </w:pPr>
    </w:p>
    <w:p w14:paraId="06070F9B" w14:textId="146AEDE6" w:rsidR="005B6D7C" w:rsidRPr="006B26C4" w:rsidRDefault="00194F37" w:rsidP="009B2CDC">
      <w:pPr>
        <w:pStyle w:val="p4"/>
        <w:spacing w:line="240" w:lineRule="auto"/>
        <w:rPr>
          <w:rFonts w:ascii="Arial" w:hAnsi="Arial" w:cs="Arial"/>
        </w:rPr>
      </w:pPr>
      <w:r w:rsidRPr="006B26C4">
        <w:rPr>
          <w:rFonts w:ascii="Arial" w:hAnsi="Arial" w:cs="Arial"/>
          <w:b/>
          <w:bCs/>
        </w:rPr>
        <w:t>Nurture Teacher</w:t>
      </w:r>
      <w:r w:rsidR="005B6D7C" w:rsidRPr="006B26C4">
        <w:rPr>
          <w:rFonts w:ascii="Arial" w:hAnsi="Arial" w:cs="Arial"/>
        </w:rPr>
        <w:t xml:space="preserve">           </w:t>
      </w:r>
      <w:r w:rsidRPr="006B26C4">
        <w:rPr>
          <w:rFonts w:ascii="Arial" w:hAnsi="Arial" w:cs="Arial"/>
        </w:rPr>
        <w:t xml:space="preserve">             </w:t>
      </w:r>
      <w:r w:rsidR="005B6D7C" w:rsidRPr="006B26C4">
        <w:rPr>
          <w:rFonts w:ascii="Arial" w:hAnsi="Arial" w:cs="Arial"/>
        </w:rPr>
        <w:t xml:space="preserve">            Mrs R Chandler</w:t>
      </w:r>
    </w:p>
    <w:p w14:paraId="62C2093B" w14:textId="522D58AD" w:rsidR="00AF5AC7" w:rsidRPr="006B26C4" w:rsidRDefault="00AF5AC7" w:rsidP="00AF5AC7">
      <w:pPr>
        <w:pStyle w:val="p4"/>
        <w:spacing w:line="240" w:lineRule="auto"/>
        <w:rPr>
          <w:rFonts w:ascii="Arial" w:hAnsi="Arial" w:cs="Arial"/>
        </w:rPr>
      </w:pPr>
      <w:r w:rsidRPr="006B26C4">
        <w:rPr>
          <w:rFonts w:ascii="Arial" w:hAnsi="Arial" w:cs="Arial"/>
          <w:b/>
          <w:bCs/>
        </w:rPr>
        <w:t>Pupil Support Worker</w:t>
      </w:r>
      <w:r w:rsidRPr="006B26C4">
        <w:rPr>
          <w:rFonts w:ascii="Arial" w:hAnsi="Arial" w:cs="Arial"/>
        </w:rPr>
        <w:t xml:space="preserve">                           Ms V Stephen </w:t>
      </w:r>
    </w:p>
    <w:p w14:paraId="1FFFC111" w14:textId="6FDF30B7" w:rsidR="00AF5AC7" w:rsidRPr="006B26C4" w:rsidRDefault="00AF5AC7" w:rsidP="009B2CDC">
      <w:pPr>
        <w:pStyle w:val="p4"/>
        <w:spacing w:line="240" w:lineRule="auto"/>
        <w:rPr>
          <w:rFonts w:ascii="Arial" w:hAnsi="Arial" w:cs="Arial"/>
        </w:rPr>
      </w:pPr>
    </w:p>
    <w:p w14:paraId="6A945999" w14:textId="5D3D23D1" w:rsidR="00286B28" w:rsidRPr="006B26C4" w:rsidRDefault="00286B28" w:rsidP="009B2CDC">
      <w:pPr>
        <w:pStyle w:val="p4"/>
        <w:spacing w:line="240" w:lineRule="auto"/>
        <w:rPr>
          <w:rFonts w:ascii="Arial" w:hAnsi="Arial" w:cs="Arial"/>
        </w:rPr>
      </w:pPr>
    </w:p>
    <w:p w14:paraId="0D93FE58" w14:textId="6F520669" w:rsidR="00286B28" w:rsidRPr="006B26C4" w:rsidRDefault="00286B28" w:rsidP="009B2CDC">
      <w:pPr>
        <w:pStyle w:val="p4"/>
        <w:spacing w:line="240" w:lineRule="auto"/>
        <w:rPr>
          <w:rFonts w:ascii="Arial" w:hAnsi="Arial" w:cs="Arial"/>
        </w:rPr>
      </w:pPr>
      <w:r w:rsidRPr="006B26C4">
        <w:rPr>
          <w:rFonts w:ascii="Arial" w:hAnsi="Arial" w:cs="Arial"/>
          <w:b/>
          <w:bCs/>
        </w:rPr>
        <w:t>Class Teachers</w:t>
      </w:r>
      <w:r w:rsidRPr="006B26C4">
        <w:rPr>
          <w:rFonts w:ascii="Arial" w:hAnsi="Arial" w:cs="Arial"/>
        </w:rPr>
        <w:t xml:space="preserve">                                     Mrs L Badan</w:t>
      </w:r>
    </w:p>
    <w:p w14:paraId="7500ED1F" w14:textId="2FBA57C5" w:rsidR="00286B28" w:rsidRPr="006B26C4" w:rsidRDefault="00286B28" w:rsidP="009B2CDC">
      <w:pPr>
        <w:pStyle w:val="p4"/>
        <w:spacing w:line="240" w:lineRule="auto"/>
        <w:rPr>
          <w:rFonts w:ascii="Arial" w:hAnsi="Arial" w:cs="Arial"/>
        </w:rPr>
      </w:pPr>
      <w:r w:rsidRPr="006B26C4">
        <w:rPr>
          <w:rFonts w:ascii="Arial" w:hAnsi="Arial" w:cs="Arial"/>
        </w:rPr>
        <w:t xml:space="preserve">                                                               Miss V Stephen </w:t>
      </w:r>
    </w:p>
    <w:p w14:paraId="1AC5FA1C" w14:textId="73F26B3E" w:rsidR="00286B28" w:rsidRPr="006B26C4" w:rsidRDefault="00286B28" w:rsidP="009B2CDC">
      <w:pPr>
        <w:pStyle w:val="p4"/>
        <w:spacing w:line="240" w:lineRule="auto"/>
        <w:rPr>
          <w:rFonts w:ascii="Arial" w:hAnsi="Arial" w:cs="Arial"/>
        </w:rPr>
      </w:pPr>
      <w:r w:rsidRPr="006B26C4">
        <w:rPr>
          <w:rFonts w:ascii="Arial" w:hAnsi="Arial" w:cs="Arial"/>
        </w:rPr>
        <w:t xml:space="preserve">                                                               Miss L Neri</w:t>
      </w:r>
    </w:p>
    <w:p w14:paraId="360924C8" w14:textId="07A44647" w:rsidR="00286B28" w:rsidRPr="006B26C4" w:rsidRDefault="00286B28" w:rsidP="009B2CDC">
      <w:pPr>
        <w:pStyle w:val="p4"/>
        <w:spacing w:line="240" w:lineRule="auto"/>
        <w:rPr>
          <w:rFonts w:ascii="Arial" w:hAnsi="Arial" w:cs="Arial"/>
        </w:rPr>
      </w:pPr>
      <w:r w:rsidRPr="006B26C4">
        <w:rPr>
          <w:rFonts w:ascii="Arial" w:hAnsi="Arial" w:cs="Arial"/>
        </w:rPr>
        <w:t xml:space="preserve">                                                               Mrs L Matthew </w:t>
      </w:r>
    </w:p>
    <w:p w14:paraId="4428D8C0" w14:textId="5787D23D" w:rsidR="00286B28" w:rsidRPr="006B26C4" w:rsidRDefault="00286B28" w:rsidP="009B2CDC">
      <w:pPr>
        <w:pStyle w:val="p4"/>
        <w:spacing w:line="240" w:lineRule="auto"/>
        <w:rPr>
          <w:rFonts w:ascii="Arial" w:hAnsi="Arial" w:cs="Arial"/>
        </w:rPr>
      </w:pPr>
      <w:r w:rsidRPr="006B26C4">
        <w:rPr>
          <w:rFonts w:ascii="Arial" w:hAnsi="Arial" w:cs="Arial"/>
        </w:rPr>
        <w:t xml:space="preserve">                                                               Miss E Brown</w:t>
      </w:r>
    </w:p>
    <w:p w14:paraId="109940BC" w14:textId="133BBA0F" w:rsidR="00286B28" w:rsidRPr="006B26C4" w:rsidRDefault="00286B28" w:rsidP="009B2CDC">
      <w:pPr>
        <w:pStyle w:val="p4"/>
        <w:spacing w:line="240" w:lineRule="auto"/>
        <w:rPr>
          <w:rFonts w:ascii="Arial" w:hAnsi="Arial" w:cs="Arial"/>
        </w:rPr>
      </w:pPr>
      <w:r w:rsidRPr="006B26C4">
        <w:rPr>
          <w:rFonts w:ascii="Arial" w:hAnsi="Arial" w:cs="Arial"/>
        </w:rPr>
        <w:t xml:space="preserve">                                                               Mrs J Ritchie</w:t>
      </w:r>
    </w:p>
    <w:p w14:paraId="755D8F90" w14:textId="2E0107B7" w:rsidR="00286B28" w:rsidRPr="006B26C4" w:rsidRDefault="00286B28" w:rsidP="009B2CDC">
      <w:pPr>
        <w:pStyle w:val="p4"/>
        <w:spacing w:line="240" w:lineRule="auto"/>
        <w:rPr>
          <w:rFonts w:ascii="Arial" w:hAnsi="Arial" w:cs="Arial"/>
        </w:rPr>
      </w:pPr>
      <w:r w:rsidRPr="006B26C4">
        <w:rPr>
          <w:rFonts w:ascii="Arial" w:hAnsi="Arial" w:cs="Arial"/>
        </w:rPr>
        <w:t xml:space="preserve">                                                               Mrs A Johnston</w:t>
      </w:r>
    </w:p>
    <w:p w14:paraId="7891D01E" w14:textId="4C4C6D8B" w:rsidR="00286B28" w:rsidRPr="006B26C4" w:rsidRDefault="00286B28" w:rsidP="009B2CDC">
      <w:pPr>
        <w:pStyle w:val="p4"/>
        <w:spacing w:line="240" w:lineRule="auto"/>
        <w:rPr>
          <w:rFonts w:ascii="Arial" w:hAnsi="Arial" w:cs="Arial"/>
        </w:rPr>
      </w:pPr>
      <w:r w:rsidRPr="006B26C4">
        <w:rPr>
          <w:rFonts w:ascii="Arial" w:hAnsi="Arial" w:cs="Arial"/>
        </w:rPr>
        <w:t xml:space="preserve">                                                               Miss M Escobar</w:t>
      </w:r>
    </w:p>
    <w:p w14:paraId="2B134CE2" w14:textId="7E4513FC" w:rsidR="00286B28" w:rsidRPr="006B26C4" w:rsidRDefault="00286B28" w:rsidP="009B2CDC">
      <w:pPr>
        <w:pStyle w:val="p4"/>
        <w:spacing w:line="240" w:lineRule="auto"/>
        <w:rPr>
          <w:rFonts w:ascii="Arial" w:hAnsi="Arial" w:cs="Arial"/>
        </w:rPr>
      </w:pPr>
      <w:r w:rsidRPr="006B26C4">
        <w:rPr>
          <w:rFonts w:ascii="Arial" w:hAnsi="Arial" w:cs="Arial"/>
        </w:rPr>
        <w:t xml:space="preserve">                                                               Mrs T Morrice</w:t>
      </w:r>
    </w:p>
    <w:p w14:paraId="3B1CB889" w14:textId="3C845442" w:rsidR="00286B28" w:rsidRPr="006B26C4" w:rsidRDefault="00286B28" w:rsidP="009B2CDC">
      <w:pPr>
        <w:pStyle w:val="p4"/>
        <w:spacing w:line="240" w:lineRule="auto"/>
        <w:rPr>
          <w:rFonts w:ascii="Arial" w:hAnsi="Arial" w:cs="Arial"/>
        </w:rPr>
      </w:pPr>
      <w:r w:rsidRPr="006B26C4">
        <w:rPr>
          <w:rFonts w:ascii="Arial" w:hAnsi="Arial" w:cs="Arial"/>
        </w:rPr>
        <w:t xml:space="preserve">                                                               Mrs L Telford</w:t>
      </w:r>
    </w:p>
    <w:p w14:paraId="1FB00A18" w14:textId="6D0CE911" w:rsidR="00286B28" w:rsidRPr="006B26C4" w:rsidRDefault="00286B28" w:rsidP="009B2CDC">
      <w:pPr>
        <w:pStyle w:val="p4"/>
        <w:spacing w:line="240" w:lineRule="auto"/>
        <w:rPr>
          <w:rFonts w:ascii="Arial" w:hAnsi="Arial" w:cs="Arial"/>
        </w:rPr>
      </w:pPr>
      <w:r w:rsidRPr="006B26C4">
        <w:rPr>
          <w:rFonts w:ascii="Arial" w:hAnsi="Arial" w:cs="Arial"/>
          <w:b/>
          <w:bCs/>
        </w:rPr>
        <w:t xml:space="preserve">                                                               </w:t>
      </w:r>
      <w:r w:rsidRPr="006B26C4">
        <w:rPr>
          <w:rFonts w:ascii="Arial" w:hAnsi="Arial" w:cs="Arial"/>
        </w:rPr>
        <w:t>Mrs J Bond</w:t>
      </w:r>
    </w:p>
    <w:p w14:paraId="2356150F" w14:textId="6CD1AD4E" w:rsidR="00286B28" w:rsidRPr="006B26C4" w:rsidRDefault="00286B28" w:rsidP="009B2CDC">
      <w:pPr>
        <w:pStyle w:val="p4"/>
        <w:spacing w:line="240" w:lineRule="auto"/>
        <w:rPr>
          <w:rFonts w:ascii="Arial" w:hAnsi="Arial" w:cs="Arial"/>
        </w:rPr>
      </w:pPr>
      <w:r w:rsidRPr="006B26C4">
        <w:rPr>
          <w:rFonts w:ascii="Arial" w:hAnsi="Arial" w:cs="Arial"/>
        </w:rPr>
        <w:t xml:space="preserve">                                                               Mr G Harris</w:t>
      </w:r>
    </w:p>
    <w:p w14:paraId="42F27F80" w14:textId="482C1FF1" w:rsidR="00286B28" w:rsidRPr="006B26C4" w:rsidRDefault="00286B28" w:rsidP="009B2CDC">
      <w:pPr>
        <w:pStyle w:val="p4"/>
        <w:spacing w:line="240" w:lineRule="auto"/>
        <w:rPr>
          <w:rFonts w:ascii="Arial" w:hAnsi="Arial" w:cs="Arial"/>
        </w:rPr>
      </w:pPr>
      <w:r w:rsidRPr="006B26C4">
        <w:rPr>
          <w:rFonts w:ascii="Arial" w:hAnsi="Arial" w:cs="Arial"/>
        </w:rPr>
        <w:t xml:space="preserve">                                                               Miss S Kaur</w:t>
      </w:r>
    </w:p>
    <w:p w14:paraId="5FD2464D" w14:textId="60BDC8F1" w:rsidR="00286B28" w:rsidRPr="006B26C4" w:rsidRDefault="00286B28" w:rsidP="009B2CDC">
      <w:pPr>
        <w:pStyle w:val="p4"/>
        <w:spacing w:line="240" w:lineRule="auto"/>
        <w:rPr>
          <w:rFonts w:ascii="Arial" w:hAnsi="Arial" w:cs="Arial"/>
        </w:rPr>
      </w:pPr>
    </w:p>
    <w:p w14:paraId="6BD2BD49" w14:textId="2B78A4EC" w:rsidR="00286B28" w:rsidRPr="006B26C4" w:rsidRDefault="00286B28" w:rsidP="009B2CDC">
      <w:pPr>
        <w:pStyle w:val="p4"/>
        <w:spacing w:line="240" w:lineRule="auto"/>
        <w:rPr>
          <w:rFonts w:ascii="Arial" w:hAnsi="Arial" w:cs="Arial"/>
        </w:rPr>
      </w:pPr>
      <w:r w:rsidRPr="006B26C4">
        <w:rPr>
          <w:rFonts w:ascii="Arial" w:hAnsi="Arial" w:cs="Arial"/>
          <w:b/>
          <w:bCs/>
        </w:rPr>
        <w:t>Additional Support Needs Teacher</w:t>
      </w:r>
      <w:r w:rsidRPr="006B26C4">
        <w:rPr>
          <w:rFonts w:ascii="Arial" w:hAnsi="Arial" w:cs="Arial"/>
        </w:rPr>
        <w:t xml:space="preserve">    Mrs J Owen</w:t>
      </w:r>
    </w:p>
    <w:p w14:paraId="4E5BAF8D" w14:textId="5706BC4B" w:rsidR="00286B28" w:rsidRPr="006B26C4" w:rsidRDefault="00286B28" w:rsidP="009B2CDC">
      <w:pPr>
        <w:pStyle w:val="p4"/>
        <w:spacing w:line="240" w:lineRule="auto"/>
        <w:rPr>
          <w:rFonts w:ascii="Arial" w:hAnsi="Arial" w:cs="Arial"/>
        </w:rPr>
      </w:pPr>
    </w:p>
    <w:p w14:paraId="38727D29" w14:textId="01422F99" w:rsidR="00286B28" w:rsidRPr="006B26C4" w:rsidRDefault="00286B28" w:rsidP="009B2CDC">
      <w:pPr>
        <w:pStyle w:val="p4"/>
        <w:spacing w:line="240" w:lineRule="auto"/>
        <w:rPr>
          <w:rFonts w:ascii="Arial" w:hAnsi="Arial" w:cs="Arial"/>
        </w:rPr>
      </w:pPr>
    </w:p>
    <w:p w14:paraId="6328B7E1" w14:textId="2540B425" w:rsidR="00286B28" w:rsidRPr="006B26C4" w:rsidRDefault="00286B28" w:rsidP="009B2CDC">
      <w:pPr>
        <w:pStyle w:val="p4"/>
        <w:spacing w:line="240" w:lineRule="auto"/>
        <w:rPr>
          <w:rFonts w:ascii="Arial" w:hAnsi="Arial" w:cs="Arial"/>
        </w:rPr>
      </w:pPr>
      <w:r w:rsidRPr="006B26C4">
        <w:rPr>
          <w:rFonts w:ascii="Arial" w:hAnsi="Arial" w:cs="Arial"/>
          <w:b/>
          <w:bCs/>
        </w:rPr>
        <w:t>Pupil Support Assistants</w:t>
      </w:r>
      <w:r w:rsidRPr="006B26C4">
        <w:rPr>
          <w:rFonts w:ascii="Arial" w:hAnsi="Arial" w:cs="Arial"/>
        </w:rPr>
        <w:t xml:space="preserve">                    Mrs A Buchan</w:t>
      </w:r>
    </w:p>
    <w:p w14:paraId="582643C6" w14:textId="0842D8A9" w:rsidR="00286B28" w:rsidRPr="006B26C4" w:rsidRDefault="00286B28" w:rsidP="009B2CDC">
      <w:pPr>
        <w:pStyle w:val="p4"/>
        <w:spacing w:line="240" w:lineRule="auto"/>
        <w:rPr>
          <w:rFonts w:ascii="Arial" w:hAnsi="Arial" w:cs="Arial"/>
        </w:rPr>
      </w:pPr>
      <w:r w:rsidRPr="006B26C4">
        <w:rPr>
          <w:rFonts w:ascii="Arial" w:hAnsi="Arial" w:cs="Arial"/>
        </w:rPr>
        <w:t xml:space="preserve">                                                               Mrs J Buchan </w:t>
      </w:r>
    </w:p>
    <w:p w14:paraId="077E7CA0" w14:textId="3FF55893" w:rsidR="00286B28" w:rsidRPr="006B26C4" w:rsidRDefault="00286B28" w:rsidP="009B2CDC">
      <w:pPr>
        <w:pStyle w:val="p4"/>
        <w:spacing w:line="240" w:lineRule="auto"/>
        <w:rPr>
          <w:rFonts w:ascii="Arial" w:hAnsi="Arial" w:cs="Arial"/>
        </w:rPr>
      </w:pPr>
      <w:r w:rsidRPr="006B26C4">
        <w:rPr>
          <w:rFonts w:ascii="Arial" w:hAnsi="Arial" w:cs="Arial"/>
        </w:rPr>
        <w:t xml:space="preserve">                                                               Miss B Buchanan</w:t>
      </w:r>
    </w:p>
    <w:p w14:paraId="4253E83A" w14:textId="5CAD2177" w:rsidR="00286B28" w:rsidRPr="006B26C4" w:rsidRDefault="00286B28" w:rsidP="009B2CDC">
      <w:pPr>
        <w:pStyle w:val="p4"/>
        <w:spacing w:line="240" w:lineRule="auto"/>
        <w:rPr>
          <w:rFonts w:ascii="Arial" w:hAnsi="Arial" w:cs="Arial"/>
        </w:rPr>
      </w:pPr>
      <w:r w:rsidRPr="006B26C4">
        <w:rPr>
          <w:rFonts w:ascii="Arial" w:hAnsi="Arial" w:cs="Arial"/>
        </w:rPr>
        <w:t xml:space="preserve">                                                               Mrs L Bruce</w:t>
      </w:r>
    </w:p>
    <w:p w14:paraId="78E9A818" w14:textId="31807540" w:rsidR="00286B28" w:rsidRPr="006B26C4" w:rsidRDefault="00286B28" w:rsidP="009B2CDC">
      <w:pPr>
        <w:pStyle w:val="p4"/>
        <w:spacing w:line="240" w:lineRule="auto"/>
        <w:rPr>
          <w:rFonts w:ascii="Arial" w:hAnsi="Arial" w:cs="Arial"/>
        </w:rPr>
      </w:pPr>
      <w:r w:rsidRPr="006B26C4">
        <w:rPr>
          <w:rFonts w:ascii="Arial" w:hAnsi="Arial" w:cs="Arial"/>
        </w:rPr>
        <w:t xml:space="preserve">                                                               Mrs S Davidson</w:t>
      </w:r>
    </w:p>
    <w:p w14:paraId="281EF025" w14:textId="713C66D9" w:rsidR="00286B28" w:rsidRPr="006B26C4" w:rsidRDefault="00286B28" w:rsidP="009B2CDC">
      <w:pPr>
        <w:pStyle w:val="p4"/>
        <w:spacing w:line="240" w:lineRule="auto"/>
        <w:rPr>
          <w:rFonts w:ascii="Arial" w:hAnsi="Arial" w:cs="Arial"/>
        </w:rPr>
      </w:pPr>
      <w:r w:rsidRPr="006B26C4">
        <w:rPr>
          <w:rFonts w:ascii="Arial" w:hAnsi="Arial" w:cs="Arial"/>
        </w:rPr>
        <w:t xml:space="preserve">                                                               Mrs S Middleton</w:t>
      </w:r>
    </w:p>
    <w:p w14:paraId="35428566" w14:textId="598BF4FB" w:rsidR="00286B28" w:rsidRPr="006B26C4" w:rsidRDefault="00286B28" w:rsidP="009B2CDC">
      <w:pPr>
        <w:pStyle w:val="p4"/>
        <w:spacing w:line="240" w:lineRule="auto"/>
        <w:rPr>
          <w:rFonts w:ascii="Arial" w:hAnsi="Arial" w:cs="Arial"/>
        </w:rPr>
      </w:pPr>
      <w:r w:rsidRPr="006B26C4">
        <w:rPr>
          <w:rFonts w:ascii="Arial" w:hAnsi="Arial" w:cs="Arial"/>
        </w:rPr>
        <w:t xml:space="preserve">                                                               Mrs S Steele</w:t>
      </w:r>
    </w:p>
    <w:p w14:paraId="69423180" w14:textId="2A9D7CDA" w:rsidR="00286B28" w:rsidRPr="006B26C4" w:rsidRDefault="00286B28" w:rsidP="009B2CDC">
      <w:pPr>
        <w:pStyle w:val="p4"/>
        <w:spacing w:line="240" w:lineRule="auto"/>
        <w:rPr>
          <w:rFonts w:ascii="Arial" w:hAnsi="Arial" w:cs="Arial"/>
        </w:rPr>
      </w:pPr>
      <w:r w:rsidRPr="006B26C4">
        <w:rPr>
          <w:rFonts w:ascii="Arial" w:hAnsi="Arial" w:cs="Arial"/>
        </w:rPr>
        <w:t xml:space="preserve">                                                               Mrs M Wilson</w:t>
      </w:r>
    </w:p>
    <w:p w14:paraId="38565359" w14:textId="5CF0C6D0" w:rsidR="00286B28" w:rsidRPr="006B26C4" w:rsidRDefault="00286B28" w:rsidP="009B2CDC">
      <w:pPr>
        <w:pStyle w:val="p4"/>
        <w:spacing w:line="240" w:lineRule="auto"/>
        <w:rPr>
          <w:rFonts w:ascii="Arial" w:hAnsi="Arial" w:cs="Arial"/>
        </w:rPr>
      </w:pPr>
      <w:r w:rsidRPr="006B26C4">
        <w:rPr>
          <w:rFonts w:ascii="Arial" w:hAnsi="Arial" w:cs="Arial"/>
        </w:rPr>
        <w:t xml:space="preserve">                                                               Miss E Moir</w:t>
      </w:r>
    </w:p>
    <w:p w14:paraId="1C07FFB1" w14:textId="09CC9211" w:rsidR="00286B28" w:rsidRPr="006B26C4" w:rsidRDefault="00286B28" w:rsidP="009B2CDC">
      <w:pPr>
        <w:pStyle w:val="p4"/>
        <w:spacing w:line="240" w:lineRule="auto"/>
        <w:rPr>
          <w:rFonts w:ascii="Arial" w:hAnsi="Arial" w:cs="Arial"/>
        </w:rPr>
      </w:pPr>
      <w:r w:rsidRPr="006B26C4">
        <w:rPr>
          <w:rFonts w:ascii="Arial" w:hAnsi="Arial" w:cs="Arial"/>
        </w:rPr>
        <w:t xml:space="preserve">                                                               Mrs V Redpath</w:t>
      </w:r>
    </w:p>
    <w:p w14:paraId="080C580B" w14:textId="32D2BEB5" w:rsidR="00286B28" w:rsidRPr="006B26C4" w:rsidRDefault="00286B28" w:rsidP="009B2CDC">
      <w:pPr>
        <w:pStyle w:val="p4"/>
        <w:spacing w:line="240" w:lineRule="auto"/>
        <w:rPr>
          <w:rFonts w:ascii="Arial" w:hAnsi="Arial" w:cs="Arial"/>
        </w:rPr>
      </w:pPr>
      <w:r w:rsidRPr="006B26C4">
        <w:rPr>
          <w:rFonts w:ascii="Arial" w:hAnsi="Arial" w:cs="Arial"/>
        </w:rPr>
        <w:t xml:space="preserve">                                                               Miss A MacLeod </w:t>
      </w:r>
    </w:p>
    <w:p w14:paraId="59EAF0FB" w14:textId="19583857" w:rsidR="00286B28" w:rsidRPr="006B26C4" w:rsidRDefault="00286B28" w:rsidP="009B2CDC">
      <w:pPr>
        <w:pStyle w:val="p4"/>
        <w:spacing w:line="240" w:lineRule="auto"/>
        <w:rPr>
          <w:rFonts w:ascii="Arial" w:hAnsi="Arial" w:cs="Arial"/>
        </w:rPr>
      </w:pPr>
      <w:r w:rsidRPr="006B26C4">
        <w:rPr>
          <w:rFonts w:ascii="Arial" w:hAnsi="Arial" w:cs="Arial"/>
        </w:rPr>
        <w:t xml:space="preserve">                                                               Mrs J Greig </w:t>
      </w:r>
    </w:p>
    <w:p w14:paraId="6876118F" w14:textId="139A4B96" w:rsidR="00286B28" w:rsidRPr="006B26C4" w:rsidRDefault="00286B28" w:rsidP="009B2CDC">
      <w:pPr>
        <w:pStyle w:val="p4"/>
        <w:spacing w:line="240" w:lineRule="auto"/>
        <w:rPr>
          <w:rFonts w:ascii="Arial" w:hAnsi="Arial" w:cs="Arial"/>
        </w:rPr>
      </w:pPr>
    </w:p>
    <w:p w14:paraId="71678FD3" w14:textId="311C2720" w:rsidR="005F5DCB" w:rsidRPr="006B26C4" w:rsidRDefault="005F5DCB" w:rsidP="009B2CDC">
      <w:pPr>
        <w:pStyle w:val="p4"/>
        <w:spacing w:line="240" w:lineRule="auto"/>
        <w:rPr>
          <w:rFonts w:ascii="Arial" w:hAnsi="Arial" w:cs="Arial"/>
        </w:rPr>
      </w:pPr>
    </w:p>
    <w:p w14:paraId="5B1FC42C" w14:textId="77777777" w:rsidR="00284A45" w:rsidRPr="006B26C4" w:rsidRDefault="005F5DCB" w:rsidP="009B2CDC">
      <w:pPr>
        <w:pStyle w:val="p4"/>
        <w:spacing w:line="240" w:lineRule="auto"/>
        <w:rPr>
          <w:rFonts w:ascii="Arial" w:hAnsi="Arial" w:cs="Arial"/>
        </w:rPr>
      </w:pPr>
      <w:r w:rsidRPr="006B26C4">
        <w:rPr>
          <w:rFonts w:ascii="Arial" w:hAnsi="Arial" w:cs="Arial"/>
          <w:b/>
          <w:bCs/>
        </w:rPr>
        <w:t xml:space="preserve">Early </w:t>
      </w:r>
      <w:r w:rsidR="00776AC8" w:rsidRPr="006B26C4">
        <w:rPr>
          <w:rFonts w:ascii="Arial" w:hAnsi="Arial" w:cs="Arial"/>
          <w:b/>
          <w:bCs/>
        </w:rPr>
        <w:t>L</w:t>
      </w:r>
      <w:r w:rsidRPr="006B26C4">
        <w:rPr>
          <w:rFonts w:ascii="Arial" w:hAnsi="Arial" w:cs="Arial"/>
          <w:b/>
          <w:bCs/>
        </w:rPr>
        <w:t>earning and Childcare Centre</w:t>
      </w:r>
      <w:r w:rsidR="00776AC8" w:rsidRPr="006B26C4">
        <w:rPr>
          <w:rFonts w:ascii="Arial" w:hAnsi="Arial" w:cs="Arial"/>
        </w:rPr>
        <w:t xml:space="preserve"> </w:t>
      </w:r>
    </w:p>
    <w:p w14:paraId="3CACE960" w14:textId="77777777" w:rsidR="00284A45" w:rsidRPr="006B26C4" w:rsidRDefault="00284A45" w:rsidP="009B2CDC">
      <w:pPr>
        <w:pStyle w:val="p4"/>
        <w:spacing w:line="240" w:lineRule="auto"/>
        <w:rPr>
          <w:rFonts w:ascii="Arial" w:hAnsi="Arial" w:cs="Arial"/>
        </w:rPr>
      </w:pPr>
    </w:p>
    <w:p w14:paraId="2015D69C" w14:textId="08A80E8F" w:rsidR="005F5DCB" w:rsidRPr="006B26C4" w:rsidRDefault="00284A45" w:rsidP="009B2CDC">
      <w:pPr>
        <w:pStyle w:val="p4"/>
        <w:spacing w:line="240" w:lineRule="auto"/>
        <w:rPr>
          <w:rFonts w:ascii="Arial" w:hAnsi="Arial" w:cs="Arial"/>
        </w:rPr>
      </w:pPr>
      <w:r w:rsidRPr="006B26C4">
        <w:rPr>
          <w:rFonts w:ascii="Arial" w:hAnsi="Arial" w:cs="Arial"/>
          <w:b/>
          <w:bCs/>
        </w:rPr>
        <w:t>Senior Practitioner</w:t>
      </w:r>
      <w:r w:rsidRPr="006B26C4">
        <w:rPr>
          <w:rFonts w:ascii="Arial" w:hAnsi="Arial" w:cs="Arial"/>
        </w:rPr>
        <w:t xml:space="preserve">                               </w:t>
      </w:r>
      <w:r w:rsidR="005F5DCB" w:rsidRPr="006B26C4">
        <w:rPr>
          <w:rFonts w:ascii="Arial" w:hAnsi="Arial" w:cs="Arial"/>
        </w:rPr>
        <w:t xml:space="preserve">Mrs F Hepburn </w:t>
      </w:r>
    </w:p>
    <w:p w14:paraId="11CB1B00" w14:textId="2583426C" w:rsidR="005F5DCB" w:rsidRPr="006B26C4" w:rsidRDefault="00284A45" w:rsidP="009B2CDC">
      <w:pPr>
        <w:pStyle w:val="p4"/>
        <w:spacing w:line="240" w:lineRule="auto"/>
        <w:rPr>
          <w:rFonts w:ascii="Arial" w:hAnsi="Arial" w:cs="Arial"/>
        </w:rPr>
      </w:pPr>
      <w:r w:rsidRPr="006B26C4">
        <w:rPr>
          <w:rFonts w:ascii="Arial" w:hAnsi="Arial" w:cs="Arial"/>
          <w:b/>
          <w:bCs/>
        </w:rPr>
        <w:t>Lead Practitioner</w:t>
      </w:r>
      <w:r w:rsidR="005F5DCB" w:rsidRPr="006B26C4">
        <w:rPr>
          <w:rFonts w:ascii="Arial" w:hAnsi="Arial" w:cs="Arial"/>
        </w:rPr>
        <w:t xml:space="preserve">                                  Mrs J Thomas  </w:t>
      </w:r>
    </w:p>
    <w:p w14:paraId="2C7B236C" w14:textId="31F6EDC1" w:rsidR="005F5DCB" w:rsidRPr="006B26C4" w:rsidRDefault="00284A45" w:rsidP="009B2CDC">
      <w:pPr>
        <w:pStyle w:val="p4"/>
        <w:spacing w:line="240" w:lineRule="auto"/>
        <w:rPr>
          <w:rFonts w:ascii="Arial" w:hAnsi="Arial" w:cs="Arial"/>
        </w:rPr>
      </w:pPr>
      <w:r w:rsidRPr="006B26C4">
        <w:rPr>
          <w:rFonts w:ascii="Arial" w:hAnsi="Arial" w:cs="Arial"/>
          <w:b/>
          <w:bCs/>
        </w:rPr>
        <w:t>Lead Practitioner</w:t>
      </w:r>
      <w:r w:rsidR="005F5DCB" w:rsidRPr="006B26C4">
        <w:rPr>
          <w:rFonts w:ascii="Arial" w:hAnsi="Arial" w:cs="Arial"/>
        </w:rPr>
        <w:t xml:space="preserve">                                  M</w:t>
      </w:r>
      <w:r w:rsidR="00AF5AC7" w:rsidRPr="006B26C4">
        <w:rPr>
          <w:rFonts w:ascii="Arial" w:hAnsi="Arial" w:cs="Arial"/>
        </w:rPr>
        <w:t>i</w:t>
      </w:r>
      <w:r w:rsidR="005F5DCB" w:rsidRPr="006B26C4">
        <w:rPr>
          <w:rFonts w:ascii="Arial" w:hAnsi="Arial" w:cs="Arial"/>
        </w:rPr>
        <w:t>s</w:t>
      </w:r>
      <w:r w:rsidR="00AF5AC7" w:rsidRPr="006B26C4">
        <w:rPr>
          <w:rFonts w:ascii="Arial" w:hAnsi="Arial" w:cs="Arial"/>
        </w:rPr>
        <w:t>s</w:t>
      </w:r>
      <w:r w:rsidR="005F5DCB" w:rsidRPr="006B26C4">
        <w:rPr>
          <w:rFonts w:ascii="Arial" w:hAnsi="Arial" w:cs="Arial"/>
        </w:rPr>
        <w:t xml:space="preserve"> C </w:t>
      </w:r>
      <w:r w:rsidR="00AF5AC7" w:rsidRPr="006B26C4">
        <w:rPr>
          <w:rFonts w:ascii="Arial" w:hAnsi="Arial" w:cs="Arial"/>
        </w:rPr>
        <w:t>Lewis</w:t>
      </w:r>
    </w:p>
    <w:p w14:paraId="0C46888B" w14:textId="059EE34D" w:rsidR="00776AC8" w:rsidRPr="006B26C4" w:rsidRDefault="00776AC8" w:rsidP="009B2CDC">
      <w:pPr>
        <w:pStyle w:val="p4"/>
        <w:spacing w:line="240" w:lineRule="auto"/>
        <w:rPr>
          <w:rFonts w:ascii="Arial" w:hAnsi="Arial" w:cs="Arial"/>
        </w:rPr>
      </w:pPr>
      <w:r w:rsidRPr="006B26C4">
        <w:rPr>
          <w:rFonts w:ascii="Arial" w:hAnsi="Arial" w:cs="Arial"/>
        </w:rPr>
        <w:t xml:space="preserve">                                                               Miss H McSeveney</w:t>
      </w:r>
    </w:p>
    <w:p w14:paraId="3B82B2E0" w14:textId="7F472083" w:rsidR="00776AC8" w:rsidRPr="006B26C4" w:rsidRDefault="00776AC8" w:rsidP="009B2CDC">
      <w:pPr>
        <w:pStyle w:val="p4"/>
        <w:spacing w:line="240" w:lineRule="auto"/>
        <w:rPr>
          <w:rFonts w:ascii="Arial" w:hAnsi="Arial" w:cs="Arial"/>
        </w:rPr>
      </w:pPr>
      <w:r w:rsidRPr="006B26C4">
        <w:rPr>
          <w:rFonts w:ascii="Arial" w:hAnsi="Arial" w:cs="Arial"/>
        </w:rPr>
        <w:t xml:space="preserve">                                                               Miss M Melville</w:t>
      </w:r>
    </w:p>
    <w:p w14:paraId="1F862B95" w14:textId="37091E9F" w:rsidR="00776AC8" w:rsidRPr="006B26C4" w:rsidRDefault="00776AC8" w:rsidP="009B2CDC">
      <w:pPr>
        <w:pStyle w:val="p4"/>
        <w:spacing w:line="240" w:lineRule="auto"/>
        <w:rPr>
          <w:rFonts w:ascii="Arial" w:hAnsi="Arial" w:cs="Arial"/>
        </w:rPr>
      </w:pPr>
      <w:r w:rsidRPr="006B26C4">
        <w:rPr>
          <w:rFonts w:ascii="Arial" w:hAnsi="Arial" w:cs="Arial"/>
        </w:rPr>
        <w:t xml:space="preserve">                                                               Mrs C Wilson</w:t>
      </w:r>
    </w:p>
    <w:p w14:paraId="73E88942" w14:textId="3D91CECE" w:rsidR="00284A45" w:rsidRPr="006B26C4" w:rsidRDefault="00284A45" w:rsidP="009B2CDC">
      <w:pPr>
        <w:pStyle w:val="p4"/>
        <w:spacing w:line="240" w:lineRule="auto"/>
        <w:rPr>
          <w:rFonts w:ascii="Arial" w:hAnsi="Arial" w:cs="Arial"/>
        </w:rPr>
      </w:pPr>
      <w:r w:rsidRPr="006B26C4">
        <w:rPr>
          <w:rFonts w:ascii="Arial" w:hAnsi="Arial" w:cs="Arial"/>
        </w:rPr>
        <w:t xml:space="preserve">                                                               Miss N Smith</w:t>
      </w:r>
    </w:p>
    <w:p w14:paraId="64E8AEBD" w14:textId="157E868F" w:rsidR="00284A45" w:rsidRPr="006B26C4" w:rsidRDefault="00284A45" w:rsidP="009B2CDC">
      <w:pPr>
        <w:pStyle w:val="p4"/>
        <w:spacing w:line="240" w:lineRule="auto"/>
        <w:rPr>
          <w:rFonts w:ascii="vaies" w:hAnsi="vaies" w:cs="Arial"/>
        </w:rPr>
      </w:pPr>
      <w:r w:rsidRPr="006B26C4">
        <w:rPr>
          <w:rFonts w:ascii="Arial" w:hAnsi="Arial" w:cs="Arial"/>
        </w:rPr>
        <w:t xml:space="preserve">                                                               Miss </w:t>
      </w:r>
      <w:r w:rsidR="00194F37" w:rsidRPr="006B26C4">
        <w:rPr>
          <w:rFonts w:ascii="Arial" w:hAnsi="Arial" w:cs="Arial"/>
        </w:rPr>
        <w:t>K Davies</w:t>
      </w:r>
    </w:p>
    <w:p w14:paraId="4D542693" w14:textId="30CA5483" w:rsidR="00776AC8" w:rsidRPr="006B26C4" w:rsidRDefault="00776AC8" w:rsidP="009B2CDC">
      <w:pPr>
        <w:pStyle w:val="p4"/>
        <w:spacing w:line="240" w:lineRule="auto"/>
        <w:rPr>
          <w:rFonts w:ascii="Arial" w:hAnsi="Arial" w:cs="Arial"/>
        </w:rPr>
      </w:pPr>
      <w:r w:rsidRPr="006B26C4">
        <w:rPr>
          <w:rFonts w:ascii="Arial" w:hAnsi="Arial" w:cs="Arial"/>
        </w:rPr>
        <w:t xml:space="preserve">                                                               </w:t>
      </w:r>
      <w:r w:rsidR="00284A45" w:rsidRPr="006B26C4">
        <w:rPr>
          <w:rFonts w:ascii="Arial" w:hAnsi="Arial" w:cs="Arial"/>
        </w:rPr>
        <w:t xml:space="preserve">Mrs M </w:t>
      </w:r>
      <w:r w:rsidR="00AF5AC7" w:rsidRPr="006B26C4">
        <w:rPr>
          <w:rFonts w:ascii="Arial" w:hAnsi="Arial" w:cs="Arial"/>
        </w:rPr>
        <w:t>Dickson</w:t>
      </w:r>
    </w:p>
    <w:p w14:paraId="5D18FBAE" w14:textId="39FA7E9C" w:rsidR="00AF5AC7" w:rsidRPr="006B26C4" w:rsidRDefault="00AF5AC7" w:rsidP="009B2CDC">
      <w:pPr>
        <w:pStyle w:val="p4"/>
        <w:spacing w:line="240" w:lineRule="auto"/>
        <w:rPr>
          <w:rFonts w:ascii="Arial" w:hAnsi="Arial" w:cs="Arial"/>
        </w:rPr>
      </w:pPr>
    </w:p>
    <w:p w14:paraId="59D8090D" w14:textId="2B015541" w:rsidR="00AF5AC7" w:rsidRPr="006B26C4" w:rsidRDefault="00AF5AC7" w:rsidP="009B2CDC">
      <w:pPr>
        <w:pStyle w:val="p4"/>
        <w:spacing w:line="240" w:lineRule="auto"/>
        <w:rPr>
          <w:rFonts w:ascii="Arial" w:hAnsi="Arial" w:cs="Arial"/>
        </w:rPr>
      </w:pPr>
    </w:p>
    <w:p w14:paraId="6D3079A6" w14:textId="52C923D6" w:rsidR="00AF5AC7" w:rsidRPr="006B26C4" w:rsidRDefault="00AF5AC7" w:rsidP="009B2CDC">
      <w:pPr>
        <w:pStyle w:val="p4"/>
        <w:spacing w:line="240" w:lineRule="auto"/>
        <w:rPr>
          <w:rFonts w:ascii="Arial" w:hAnsi="Arial" w:cs="Arial"/>
        </w:rPr>
      </w:pPr>
      <w:r w:rsidRPr="006B26C4">
        <w:rPr>
          <w:rFonts w:ascii="Arial" w:hAnsi="Arial" w:cs="Arial"/>
          <w:b/>
          <w:bCs/>
        </w:rPr>
        <w:t>School Administrator</w:t>
      </w:r>
      <w:r w:rsidRPr="006B26C4">
        <w:rPr>
          <w:rFonts w:ascii="Arial" w:hAnsi="Arial" w:cs="Arial"/>
        </w:rPr>
        <w:t xml:space="preserve">                           Mrs T Fraser</w:t>
      </w:r>
    </w:p>
    <w:p w14:paraId="369E3736" w14:textId="0C9A9C23" w:rsidR="00AF5AC7" w:rsidRPr="006B26C4" w:rsidRDefault="00AF5AC7" w:rsidP="009B2CDC">
      <w:pPr>
        <w:pStyle w:val="p4"/>
        <w:spacing w:line="240" w:lineRule="auto"/>
        <w:rPr>
          <w:rFonts w:ascii="Arial" w:hAnsi="Arial" w:cs="Arial"/>
        </w:rPr>
      </w:pPr>
      <w:r w:rsidRPr="006B26C4">
        <w:rPr>
          <w:rFonts w:ascii="Arial" w:hAnsi="Arial" w:cs="Arial"/>
          <w:b/>
          <w:bCs/>
        </w:rPr>
        <w:t>Clerical Assistant</w:t>
      </w:r>
      <w:r w:rsidRPr="006B26C4">
        <w:rPr>
          <w:rFonts w:ascii="Arial" w:hAnsi="Arial" w:cs="Arial"/>
        </w:rPr>
        <w:t xml:space="preserve">                                 Mrs C lynch</w:t>
      </w:r>
    </w:p>
    <w:p w14:paraId="226495E0" w14:textId="5E06D40C" w:rsidR="00AF5AC7" w:rsidRPr="006B26C4" w:rsidRDefault="00AF5AC7" w:rsidP="009B2CDC">
      <w:pPr>
        <w:pStyle w:val="p4"/>
        <w:spacing w:line="240" w:lineRule="auto"/>
        <w:rPr>
          <w:rFonts w:ascii="Arial" w:hAnsi="Arial" w:cs="Arial"/>
        </w:rPr>
      </w:pPr>
    </w:p>
    <w:p w14:paraId="4701C9BE" w14:textId="5E9A73B5" w:rsidR="00AF5AC7" w:rsidRPr="006B26C4" w:rsidRDefault="00AF5AC7" w:rsidP="009B2CDC">
      <w:pPr>
        <w:pStyle w:val="p4"/>
        <w:spacing w:line="240" w:lineRule="auto"/>
        <w:rPr>
          <w:rFonts w:ascii="Arial" w:hAnsi="Arial" w:cs="Arial"/>
        </w:rPr>
      </w:pPr>
    </w:p>
    <w:p w14:paraId="6655C4B6" w14:textId="1D3CD33F" w:rsidR="00AF5AC7" w:rsidRPr="006B26C4" w:rsidRDefault="00AF5AC7" w:rsidP="009B2CDC">
      <w:pPr>
        <w:pStyle w:val="p4"/>
        <w:spacing w:line="240" w:lineRule="auto"/>
        <w:rPr>
          <w:rFonts w:ascii="Arial" w:hAnsi="Arial" w:cs="Arial"/>
        </w:rPr>
      </w:pPr>
      <w:r w:rsidRPr="006B26C4">
        <w:rPr>
          <w:rFonts w:ascii="Arial" w:hAnsi="Arial" w:cs="Arial"/>
          <w:b/>
          <w:bCs/>
        </w:rPr>
        <w:t xml:space="preserve">Janitor                                                   </w:t>
      </w:r>
      <w:r w:rsidRPr="006B26C4">
        <w:rPr>
          <w:rFonts w:ascii="Arial" w:hAnsi="Arial" w:cs="Arial"/>
        </w:rPr>
        <w:t>Mr P McKenzie</w:t>
      </w:r>
    </w:p>
    <w:p w14:paraId="3DC5FDCA" w14:textId="6777F1A1" w:rsidR="00AF5AC7" w:rsidRPr="006B26C4" w:rsidRDefault="00AF5AC7" w:rsidP="009B2CDC">
      <w:pPr>
        <w:pStyle w:val="p4"/>
        <w:spacing w:line="240" w:lineRule="auto"/>
        <w:rPr>
          <w:rFonts w:ascii="Arial" w:hAnsi="Arial" w:cs="Arial"/>
        </w:rPr>
      </w:pPr>
    </w:p>
    <w:p w14:paraId="7F7D95EF" w14:textId="231CB4F0" w:rsidR="00AF5AC7" w:rsidRPr="006B26C4" w:rsidRDefault="00AF5AC7" w:rsidP="009B2CDC">
      <w:pPr>
        <w:pStyle w:val="p4"/>
        <w:spacing w:line="240" w:lineRule="auto"/>
        <w:rPr>
          <w:rFonts w:ascii="Arial" w:hAnsi="Arial" w:cs="Arial"/>
        </w:rPr>
      </w:pPr>
    </w:p>
    <w:p w14:paraId="1F562E36" w14:textId="61072EFB" w:rsidR="00AF5AC7" w:rsidRPr="006B26C4" w:rsidRDefault="00AF5AC7" w:rsidP="009B2CDC">
      <w:pPr>
        <w:pStyle w:val="p4"/>
        <w:spacing w:line="240" w:lineRule="auto"/>
        <w:rPr>
          <w:rFonts w:ascii="Arial" w:hAnsi="Arial" w:cs="Arial"/>
        </w:rPr>
      </w:pPr>
      <w:r w:rsidRPr="006B26C4">
        <w:rPr>
          <w:rFonts w:ascii="Arial" w:hAnsi="Arial" w:cs="Arial"/>
          <w:b/>
          <w:bCs/>
        </w:rPr>
        <w:t xml:space="preserve">Cleaning Staff                                       </w:t>
      </w:r>
      <w:r w:rsidRPr="006B26C4">
        <w:rPr>
          <w:rFonts w:ascii="Arial" w:hAnsi="Arial" w:cs="Arial"/>
        </w:rPr>
        <w:t>Mrs A Genter</w:t>
      </w:r>
    </w:p>
    <w:p w14:paraId="3F72F253" w14:textId="3C30CC33" w:rsidR="00AF5AC7" w:rsidRPr="006B26C4" w:rsidRDefault="00AF5AC7" w:rsidP="009B2CDC">
      <w:pPr>
        <w:pStyle w:val="p4"/>
        <w:spacing w:line="240" w:lineRule="auto"/>
        <w:rPr>
          <w:rFonts w:ascii="Arial" w:hAnsi="Arial" w:cs="Arial"/>
        </w:rPr>
      </w:pPr>
      <w:r w:rsidRPr="006B26C4">
        <w:rPr>
          <w:rFonts w:ascii="Arial" w:hAnsi="Arial" w:cs="Arial"/>
        </w:rPr>
        <w:t xml:space="preserve">                                                               Mrs W Simpson</w:t>
      </w:r>
    </w:p>
    <w:p w14:paraId="0EB86687" w14:textId="119725D2" w:rsidR="00AF5AC7" w:rsidRPr="006B26C4" w:rsidRDefault="00AF5AC7" w:rsidP="009B2CDC">
      <w:pPr>
        <w:pStyle w:val="p4"/>
        <w:spacing w:line="240" w:lineRule="auto"/>
        <w:rPr>
          <w:rFonts w:ascii="Arial" w:hAnsi="Arial" w:cs="Arial"/>
        </w:rPr>
      </w:pPr>
      <w:r w:rsidRPr="006B26C4">
        <w:rPr>
          <w:rFonts w:ascii="Arial" w:hAnsi="Arial" w:cs="Arial"/>
        </w:rPr>
        <w:t xml:space="preserve">                                                               Mrs A Steele</w:t>
      </w:r>
    </w:p>
    <w:p w14:paraId="247573D5" w14:textId="2645978F" w:rsidR="00AF5AC7" w:rsidRPr="006B26C4" w:rsidRDefault="00AF5AC7" w:rsidP="009B2CDC">
      <w:pPr>
        <w:pStyle w:val="p4"/>
        <w:spacing w:line="240" w:lineRule="auto"/>
        <w:rPr>
          <w:rFonts w:ascii="Arial" w:hAnsi="Arial" w:cs="Arial"/>
        </w:rPr>
      </w:pPr>
    </w:p>
    <w:p w14:paraId="56D41467" w14:textId="33F66E25" w:rsidR="00AF5AC7" w:rsidRPr="006B26C4" w:rsidRDefault="00AF5AC7" w:rsidP="009B2CDC">
      <w:pPr>
        <w:pStyle w:val="p4"/>
        <w:spacing w:line="240" w:lineRule="auto"/>
        <w:rPr>
          <w:rFonts w:ascii="Arial" w:hAnsi="Arial" w:cs="Arial"/>
        </w:rPr>
      </w:pPr>
      <w:r w:rsidRPr="006B26C4">
        <w:rPr>
          <w:rFonts w:ascii="Arial" w:hAnsi="Arial" w:cs="Arial"/>
          <w:b/>
          <w:bCs/>
        </w:rPr>
        <w:t xml:space="preserve">Kitchen Staff  </w:t>
      </w:r>
      <w:r w:rsidRPr="006B26C4">
        <w:rPr>
          <w:rFonts w:ascii="Arial" w:hAnsi="Arial" w:cs="Arial"/>
        </w:rPr>
        <w:t xml:space="preserve">                                       Mrs K Hood</w:t>
      </w:r>
    </w:p>
    <w:p w14:paraId="4FA0D3AD" w14:textId="158C6E2C" w:rsidR="00AF5AC7" w:rsidRPr="006B26C4" w:rsidRDefault="00AF5AC7" w:rsidP="009B2CDC">
      <w:pPr>
        <w:pStyle w:val="p4"/>
        <w:spacing w:line="240" w:lineRule="auto"/>
        <w:rPr>
          <w:rFonts w:ascii="Arial" w:hAnsi="Arial" w:cs="Arial"/>
        </w:rPr>
      </w:pPr>
      <w:r w:rsidRPr="006B26C4">
        <w:rPr>
          <w:rFonts w:ascii="Arial" w:hAnsi="Arial" w:cs="Arial"/>
        </w:rPr>
        <w:t xml:space="preserve">                                                               Mrs J Cowe</w:t>
      </w:r>
    </w:p>
    <w:p w14:paraId="476B5431" w14:textId="6048CDCB" w:rsidR="00AF5AC7" w:rsidRPr="006B26C4" w:rsidRDefault="00AF5AC7" w:rsidP="009B2CDC">
      <w:pPr>
        <w:pStyle w:val="p4"/>
        <w:spacing w:line="240" w:lineRule="auto"/>
        <w:rPr>
          <w:rFonts w:ascii="Arial" w:hAnsi="Arial" w:cs="Arial"/>
        </w:rPr>
      </w:pPr>
      <w:r w:rsidRPr="006B26C4">
        <w:rPr>
          <w:rFonts w:ascii="Arial" w:hAnsi="Arial" w:cs="Arial"/>
        </w:rPr>
        <w:t xml:space="preserve">                                                               Miss V Martin</w:t>
      </w:r>
    </w:p>
    <w:p w14:paraId="640BD4C3" w14:textId="50F68453" w:rsidR="00AF5AC7" w:rsidRDefault="00AF5AC7" w:rsidP="009B2CDC">
      <w:pPr>
        <w:pStyle w:val="p4"/>
        <w:spacing w:line="240" w:lineRule="auto"/>
        <w:rPr>
          <w:rFonts w:ascii="Arial" w:hAnsi="Arial" w:cs="Arial"/>
          <w:color w:val="00B050"/>
        </w:rPr>
      </w:pPr>
      <w:r w:rsidRPr="006B26C4">
        <w:rPr>
          <w:rFonts w:ascii="Arial" w:hAnsi="Arial" w:cs="Arial"/>
        </w:rPr>
        <w:t xml:space="preserve">                                                               Mrs S Youngson</w:t>
      </w:r>
    </w:p>
    <w:p w14:paraId="6171DE88" w14:textId="77777777" w:rsidR="005F5DCB" w:rsidRDefault="005F5DCB" w:rsidP="009B2CDC">
      <w:pPr>
        <w:pStyle w:val="p4"/>
        <w:spacing w:line="240" w:lineRule="auto"/>
        <w:rPr>
          <w:rFonts w:ascii="Arial" w:hAnsi="Arial" w:cs="Arial"/>
          <w:color w:val="00B050"/>
        </w:rPr>
      </w:pPr>
    </w:p>
    <w:p w14:paraId="2DA035C1" w14:textId="622A685F" w:rsidR="00286B28" w:rsidRDefault="00286B28" w:rsidP="009B2CDC">
      <w:pPr>
        <w:pStyle w:val="p4"/>
        <w:spacing w:line="240" w:lineRule="auto"/>
        <w:rPr>
          <w:rFonts w:ascii="Arial" w:hAnsi="Arial" w:cs="Arial"/>
          <w:color w:val="00B050"/>
        </w:rPr>
      </w:pPr>
    </w:p>
    <w:p w14:paraId="0FF2F32F" w14:textId="52E51BFA" w:rsidR="00286B28" w:rsidRDefault="00286B28" w:rsidP="009B2CDC">
      <w:pPr>
        <w:pStyle w:val="p4"/>
        <w:spacing w:line="240" w:lineRule="auto"/>
        <w:rPr>
          <w:rFonts w:ascii="Arial" w:hAnsi="Arial" w:cs="Arial"/>
          <w:color w:val="00B050"/>
        </w:rPr>
      </w:pPr>
    </w:p>
    <w:p w14:paraId="3A6F2BF3" w14:textId="77777777" w:rsidR="00286B28" w:rsidRPr="00286B28" w:rsidRDefault="00286B28" w:rsidP="009B2CDC">
      <w:pPr>
        <w:pStyle w:val="p4"/>
        <w:spacing w:line="240" w:lineRule="auto"/>
        <w:rPr>
          <w:rFonts w:ascii="Arial" w:hAnsi="Arial" w:cs="Arial"/>
          <w:color w:val="00B050"/>
        </w:rPr>
      </w:pPr>
    </w:p>
    <w:p w14:paraId="2D667F67" w14:textId="4C140541" w:rsidR="00602CFA" w:rsidRDefault="00602CFA" w:rsidP="009B2CDC">
      <w:pPr>
        <w:pStyle w:val="p4"/>
        <w:spacing w:line="240" w:lineRule="auto"/>
        <w:rPr>
          <w:rFonts w:ascii="Arial" w:hAnsi="Arial" w:cs="Arial"/>
          <w:b/>
          <w:bCs/>
          <w:color w:val="00B050"/>
        </w:rPr>
      </w:pPr>
    </w:p>
    <w:p w14:paraId="4C8A9941" w14:textId="23C4546E" w:rsidR="00602CFA" w:rsidRDefault="00602CFA" w:rsidP="009B2CDC">
      <w:pPr>
        <w:pStyle w:val="p4"/>
        <w:spacing w:line="240" w:lineRule="auto"/>
        <w:rPr>
          <w:rFonts w:ascii="Arial" w:hAnsi="Arial" w:cs="Arial"/>
          <w:b/>
          <w:bCs/>
          <w:color w:val="00B050"/>
        </w:rPr>
      </w:pPr>
    </w:p>
    <w:p w14:paraId="3DE7BEC0" w14:textId="6F14CA90" w:rsidR="00602CFA" w:rsidRDefault="00602CFA" w:rsidP="009B2CDC">
      <w:pPr>
        <w:pStyle w:val="p4"/>
        <w:spacing w:line="240" w:lineRule="auto"/>
        <w:rPr>
          <w:rFonts w:ascii="Arial" w:hAnsi="Arial" w:cs="Arial"/>
          <w:b/>
          <w:bCs/>
          <w:color w:val="00B050"/>
        </w:rPr>
      </w:pPr>
    </w:p>
    <w:p w14:paraId="0BABE596" w14:textId="77777777" w:rsidR="00602CFA" w:rsidRPr="00602CFA" w:rsidRDefault="00602CFA" w:rsidP="009B2CDC">
      <w:pPr>
        <w:pStyle w:val="p4"/>
        <w:spacing w:line="240" w:lineRule="auto"/>
        <w:rPr>
          <w:rFonts w:ascii="Arial" w:hAnsi="Arial" w:cs="Arial"/>
          <w:b/>
          <w:bCs/>
          <w:color w:val="00B050"/>
        </w:rPr>
      </w:pPr>
    </w:p>
    <w:p w14:paraId="3795E80C" w14:textId="6CF86998" w:rsidR="00666D00" w:rsidRDefault="00666D00">
      <w:pPr>
        <w:spacing w:after="200" w:line="276" w:lineRule="auto"/>
      </w:pPr>
      <w:r>
        <w:br w:type="page"/>
      </w:r>
    </w:p>
    <w:p w14:paraId="10F7D113" w14:textId="16CA29D4" w:rsidR="00DE5C9A" w:rsidRDefault="00666D00" w:rsidP="008839F3">
      <w:pPr>
        <w:pStyle w:val="Documenttitle"/>
      </w:pPr>
      <w:bookmarkStart w:id="1" w:name="_Toc11853204"/>
      <w:r>
        <w:t>Our Vision, Values a</w:t>
      </w:r>
      <w:bookmarkEnd w:id="1"/>
      <w:r w:rsidR="0009018B">
        <w:t>nd Aims</w:t>
      </w:r>
    </w:p>
    <w:p w14:paraId="2268172F" w14:textId="77777777" w:rsidR="004856B3" w:rsidRPr="00FF1B32" w:rsidRDefault="004856B3" w:rsidP="004856B3">
      <w:pPr>
        <w:jc w:val="center"/>
        <w:rPr>
          <w:rFonts w:ascii="Comic Sans MS" w:hAnsi="Comic Sans MS"/>
          <w:b/>
          <w:bCs/>
          <w:color w:val="FF0000"/>
          <w:sz w:val="32"/>
          <w:szCs w:val="32"/>
          <w:u w:val="single"/>
        </w:rPr>
      </w:pPr>
      <w:r w:rsidRPr="00FF1B32">
        <w:rPr>
          <w:rFonts w:ascii="Comic Sans MS" w:hAnsi="Comic Sans MS"/>
          <w:b/>
          <w:bCs/>
          <w:color w:val="FF0000"/>
          <w:sz w:val="32"/>
          <w:szCs w:val="32"/>
          <w:u w:val="single"/>
        </w:rPr>
        <w:t xml:space="preserve">Our Vision </w:t>
      </w:r>
    </w:p>
    <w:p w14:paraId="0E4E2D69" w14:textId="77777777" w:rsidR="004856B3" w:rsidRDefault="004856B3" w:rsidP="004856B3">
      <w:pPr>
        <w:jc w:val="center"/>
        <w:rPr>
          <w:rFonts w:ascii="Comic Sans MS" w:hAnsi="Comic Sans MS"/>
          <w:sz w:val="32"/>
          <w:szCs w:val="32"/>
        </w:rPr>
      </w:pPr>
      <w:r>
        <w:rPr>
          <w:rFonts w:ascii="Comic Sans MS" w:hAnsi="Comic Sans MS"/>
          <w:sz w:val="32"/>
          <w:szCs w:val="32"/>
        </w:rPr>
        <w:t>At Dales park, we are EM</w:t>
      </w:r>
      <w:r w:rsidRPr="00FF1B32">
        <w:rPr>
          <w:rFonts w:ascii="Comic Sans MS" w:hAnsi="Comic Sans MS"/>
          <w:color w:val="FF0000"/>
          <w:sz w:val="32"/>
          <w:szCs w:val="32"/>
        </w:rPr>
        <w:t>POWER</w:t>
      </w:r>
      <w:r>
        <w:rPr>
          <w:rFonts w:ascii="Comic Sans MS" w:hAnsi="Comic Sans MS"/>
          <w:sz w:val="32"/>
          <w:szCs w:val="32"/>
        </w:rPr>
        <w:t>ED to be engaged, respectful, outstanding, wonderful and feel proud.</w:t>
      </w:r>
    </w:p>
    <w:p w14:paraId="6830C59F" w14:textId="77777777" w:rsidR="004856B3" w:rsidRDefault="004856B3" w:rsidP="004856B3">
      <w:pPr>
        <w:jc w:val="center"/>
        <w:rPr>
          <w:rFonts w:ascii="Comic Sans MS" w:hAnsi="Comic Sans MS"/>
          <w:sz w:val="32"/>
          <w:szCs w:val="32"/>
        </w:rPr>
      </w:pPr>
      <w:r>
        <w:rPr>
          <w:rFonts w:ascii="Comic Sans MS" w:hAnsi="Comic Sans MS"/>
          <w:noProof/>
          <w:sz w:val="32"/>
          <w:szCs w:val="32"/>
        </w:rPr>
        <w:drawing>
          <wp:inline distT="0" distB="0" distL="0" distR="0" wp14:anchorId="2B29A594" wp14:editId="77C1E904">
            <wp:extent cx="3505748" cy="2459621"/>
            <wp:effectExtent l="0" t="0" r="0" b="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P LO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32775" cy="2478583"/>
                    </a:xfrm>
                    <a:prstGeom prst="rect">
                      <a:avLst/>
                    </a:prstGeom>
                  </pic:spPr>
                </pic:pic>
              </a:graphicData>
            </a:graphic>
          </wp:inline>
        </w:drawing>
      </w:r>
    </w:p>
    <w:p w14:paraId="321A529C" w14:textId="77777777" w:rsidR="004856B3" w:rsidRDefault="004856B3" w:rsidP="004856B3">
      <w:pPr>
        <w:jc w:val="center"/>
        <w:rPr>
          <w:rFonts w:ascii="Comic Sans MS" w:hAnsi="Comic Sans MS"/>
          <w:sz w:val="32"/>
          <w:szCs w:val="32"/>
        </w:rPr>
      </w:pPr>
    </w:p>
    <w:p w14:paraId="36DFE917" w14:textId="77777777" w:rsidR="004856B3" w:rsidRDefault="004856B3" w:rsidP="004856B3">
      <w:pPr>
        <w:jc w:val="center"/>
        <w:rPr>
          <w:rFonts w:ascii="Comic Sans MS" w:hAnsi="Comic Sans MS"/>
          <w:b/>
          <w:bCs/>
          <w:color w:val="FF0000"/>
          <w:sz w:val="32"/>
          <w:szCs w:val="32"/>
          <w:u w:val="single"/>
        </w:rPr>
      </w:pPr>
      <w:r>
        <w:rPr>
          <w:rFonts w:ascii="Comic Sans MS" w:hAnsi="Comic Sans MS"/>
          <w:b/>
          <w:bCs/>
          <w:color w:val="FF0000"/>
          <w:sz w:val="32"/>
          <w:szCs w:val="32"/>
          <w:u w:val="single"/>
        </w:rPr>
        <w:t>Our Values</w:t>
      </w:r>
    </w:p>
    <w:p w14:paraId="46FDD698" w14:textId="77777777" w:rsidR="004856B3" w:rsidRPr="00FF1B32" w:rsidRDefault="004856B3" w:rsidP="004856B3">
      <w:pPr>
        <w:jc w:val="center"/>
        <w:rPr>
          <w:rFonts w:ascii="Comic Sans MS" w:hAnsi="Comic Sans MS"/>
          <w:b/>
          <w:bCs/>
          <w:sz w:val="32"/>
          <w:szCs w:val="32"/>
        </w:rPr>
      </w:pPr>
      <w:r w:rsidRPr="00FF1B32">
        <w:rPr>
          <w:rFonts w:ascii="Comic Sans MS" w:hAnsi="Comic Sans MS"/>
          <w:b/>
          <w:bCs/>
          <w:sz w:val="32"/>
          <w:szCs w:val="32"/>
        </w:rPr>
        <w:t>POWER</w:t>
      </w:r>
    </w:p>
    <w:p w14:paraId="131E6AC0" w14:textId="77777777" w:rsidR="004856B3" w:rsidRDefault="004856B3" w:rsidP="004856B3">
      <w:pPr>
        <w:jc w:val="both"/>
        <w:rPr>
          <w:rFonts w:ascii="Comic Sans MS" w:hAnsi="Comic Sans MS"/>
          <w:sz w:val="32"/>
          <w:szCs w:val="32"/>
        </w:rPr>
      </w:pPr>
      <w:r w:rsidRPr="00FF1B32">
        <w:rPr>
          <w:rFonts w:ascii="Comic Sans MS" w:hAnsi="Comic Sans MS"/>
          <w:color w:val="FF0000"/>
          <w:sz w:val="32"/>
          <w:szCs w:val="32"/>
        </w:rPr>
        <w:t>P</w:t>
      </w:r>
      <w:r>
        <w:rPr>
          <w:rFonts w:ascii="Comic Sans MS" w:hAnsi="Comic Sans MS"/>
          <w:sz w:val="32"/>
          <w:szCs w:val="32"/>
        </w:rPr>
        <w:t>roud- feeling really pleased with our achievements</w:t>
      </w:r>
    </w:p>
    <w:p w14:paraId="10F1FFF3" w14:textId="77777777" w:rsidR="004856B3" w:rsidRDefault="004856B3" w:rsidP="004856B3">
      <w:pPr>
        <w:jc w:val="both"/>
        <w:rPr>
          <w:rFonts w:ascii="Comic Sans MS" w:hAnsi="Comic Sans MS"/>
          <w:sz w:val="32"/>
          <w:szCs w:val="32"/>
        </w:rPr>
      </w:pPr>
    </w:p>
    <w:p w14:paraId="2EF4C999" w14:textId="77777777" w:rsidR="004856B3" w:rsidRDefault="004856B3" w:rsidP="004856B3">
      <w:pPr>
        <w:jc w:val="both"/>
        <w:rPr>
          <w:rFonts w:ascii="Comic Sans MS" w:hAnsi="Comic Sans MS"/>
          <w:sz w:val="32"/>
          <w:szCs w:val="32"/>
        </w:rPr>
      </w:pPr>
      <w:r w:rsidRPr="00FF1B32">
        <w:rPr>
          <w:rFonts w:ascii="Comic Sans MS" w:hAnsi="Comic Sans MS"/>
          <w:color w:val="FF0000"/>
          <w:sz w:val="32"/>
          <w:szCs w:val="32"/>
        </w:rPr>
        <w:t>O</w:t>
      </w:r>
      <w:r>
        <w:rPr>
          <w:rFonts w:ascii="Comic Sans MS" w:hAnsi="Comic Sans MS"/>
          <w:sz w:val="32"/>
          <w:szCs w:val="32"/>
        </w:rPr>
        <w:t>utstanding- exceptionally good</w:t>
      </w:r>
    </w:p>
    <w:p w14:paraId="7FE6AE85" w14:textId="77777777" w:rsidR="004856B3" w:rsidRDefault="004856B3" w:rsidP="004856B3">
      <w:pPr>
        <w:jc w:val="both"/>
        <w:rPr>
          <w:rFonts w:ascii="Comic Sans MS" w:hAnsi="Comic Sans MS"/>
          <w:sz w:val="32"/>
          <w:szCs w:val="32"/>
        </w:rPr>
      </w:pPr>
    </w:p>
    <w:p w14:paraId="4FC23082" w14:textId="77777777" w:rsidR="004856B3" w:rsidRDefault="004856B3" w:rsidP="004856B3">
      <w:pPr>
        <w:jc w:val="both"/>
        <w:rPr>
          <w:rFonts w:ascii="Comic Sans MS" w:hAnsi="Comic Sans MS"/>
          <w:sz w:val="32"/>
          <w:szCs w:val="32"/>
        </w:rPr>
      </w:pPr>
      <w:r w:rsidRPr="00FF1B32">
        <w:rPr>
          <w:rFonts w:ascii="Comic Sans MS" w:hAnsi="Comic Sans MS"/>
          <w:color w:val="FF0000"/>
          <w:sz w:val="32"/>
          <w:szCs w:val="32"/>
        </w:rPr>
        <w:t>W</w:t>
      </w:r>
      <w:r>
        <w:rPr>
          <w:rFonts w:ascii="Comic Sans MS" w:hAnsi="Comic Sans MS"/>
          <w:sz w:val="32"/>
          <w:szCs w:val="32"/>
        </w:rPr>
        <w:t xml:space="preserve">onderful- inspiring delight </w:t>
      </w:r>
    </w:p>
    <w:p w14:paraId="67CBBF5E" w14:textId="77777777" w:rsidR="004856B3" w:rsidRDefault="004856B3" w:rsidP="004856B3">
      <w:pPr>
        <w:jc w:val="both"/>
        <w:rPr>
          <w:rFonts w:ascii="Comic Sans MS" w:hAnsi="Comic Sans MS"/>
          <w:sz w:val="32"/>
          <w:szCs w:val="32"/>
        </w:rPr>
      </w:pPr>
    </w:p>
    <w:p w14:paraId="0E7978AE" w14:textId="77777777" w:rsidR="004856B3" w:rsidRDefault="004856B3" w:rsidP="004856B3">
      <w:pPr>
        <w:jc w:val="both"/>
        <w:rPr>
          <w:rFonts w:ascii="Comic Sans MS" w:hAnsi="Comic Sans MS"/>
          <w:sz w:val="32"/>
          <w:szCs w:val="32"/>
        </w:rPr>
      </w:pPr>
      <w:r w:rsidRPr="00FF1B32">
        <w:rPr>
          <w:rFonts w:ascii="Comic Sans MS" w:hAnsi="Comic Sans MS"/>
          <w:color w:val="FF0000"/>
          <w:sz w:val="32"/>
          <w:szCs w:val="32"/>
        </w:rPr>
        <w:t>E</w:t>
      </w:r>
      <w:r>
        <w:rPr>
          <w:rFonts w:ascii="Comic Sans MS" w:hAnsi="Comic Sans MS"/>
          <w:sz w:val="32"/>
          <w:szCs w:val="32"/>
        </w:rPr>
        <w:t xml:space="preserve">ngaged- focussed on our learning </w:t>
      </w:r>
    </w:p>
    <w:p w14:paraId="65176487" w14:textId="77777777" w:rsidR="004856B3" w:rsidRDefault="004856B3" w:rsidP="004856B3">
      <w:pPr>
        <w:jc w:val="both"/>
        <w:rPr>
          <w:rFonts w:ascii="Comic Sans MS" w:hAnsi="Comic Sans MS"/>
          <w:sz w:val="32"/>
          <w:szCs w:val="32"/>
        </w:rPr>
      </w:pPr>
    </w:p>
    <w:p w14:paraId="4D788D85" w14:textId="77777777" w:rsidR="004856B3" w:rsidRPr="005E2865" w:rsidRDefault="004856B3" w:rsidP="004856B3">
      <w:pPr>
        <w:jc w:val="both"/>
        <w:rPr>
          <w:rFonts w:ascii="Comic Sans MS" w:hAnsi="Comic Sans MS"/>
          <w:sz w:val="32"/>
          <w:szCs w:val="32"/>
        </w:rPr>
      </w:pPr>
      <w:r w:rsidRPr="00FF1B32">
        <w:rPr>
          <w:rFonts w:ascii="Comic Sans MS" w:hAnsi="Comic Sans MS"/>
          <w:color w:val="FF0000"/>
          <w:sz w:val="32"/>
          <w:szCs w:val="32"/>
        </w:rPr>
        <w:t>R</w:t>
      </w:r>
      <w:r>
        <w:rPr>
          <w:rFonts w:ascii="Comic Sans MS" w:hAnsi="Comic Sans MS"/>
          <w:sz w:val="32"/>
          <w:szCs w:val="32"/>
        </w:rPr>
        <w:t>espectful- showing admiration for others</w:t>
      </w:r>
    </w:p>
    <w:p w14:paraId="2B252286" w14:textId="77777777" w:rsidR="0009018B" w:rsidRDefault="0009018B" w:rsidP="004856B3">
      <w:pPr>
        <w:jc w:val="center"/>
        <w:rPr>
          <w:rFonts w:ascii="Comic Sans MS" w:hAnsi="Comic Sans MS"/>
          <w:b/>
          <w:bCs/>
          <w:color w:val="FF0000"/>
          <w:sz w:val="32"/>
          <w:szCs w:val="32"/>
          <w:u w:val="single"/>
        </w:rPr>
      </w:pPr>
    </w:p>
    <w:p w14:paraId="24DA1889" w14:textId="0DF92C4C" w:rsidR="004856B3" w:rsidRDefault="004856B3" w:rsidP="004856B3">
      <w:pPr>
        <w:jc w:val="center"/>
        <w:rPr>
          <w:rFonts w:ascii="Comic Sans MS" w:hAnsi="Comic Sans MS"/>
          <w:b/>
          <w:bCs/>
          <w:color w:val="FF0000"/>
          <w:sz w:val="32"/>
          <w:szCs w:val="32"/>
          <w:u w:val="single"/>
        </w:rPr>
      </w:pPr>
      <w:r w:rsidRPr="00FF1B32">
        <w:rPr>
          <w:rFonts w:ascii="Comic Sans MS" w:hAnsi="Comic Sans MS"/>
          <w:b/>
          <w:bCs/>
          <w:color w:val="FF0000"/>
          <w:sz w:val="32"/>
          <w:szCs w:val="32"/>
          <w:u w:val="single"/>
        </w:rPr>
        <w:t>Meet our Values Superheroes</w:t>
      </w:r>
    </w:p>
    <w:p w14:paraId="5DEC04DA" w14:textId="77777777" w:rsidR="004856B3" w:rsidRPr="009C10BF" w:rsidRDefault="004856B3" w:rsidP="004856B3">
      <w:pPr>
        <w:rPr>
          <w:rFonts w:ascii="Comic Sans MS" w:hAnsi="Comic Sans MS"/>
          <w:b/>
          <w:bCs/>
          <w:sz w:val="32"/>
          <w:szCs w:val="32"/>
        </w:rPr>
      </w:pPr>
      <w:r>
        <w:rPr>
          <w:rFonts w:ascii="Comic Sans MS" w:hAnsi="Comic Sans MS"/>
          <w:b/>
          <w:bCs/>
          <w:noProof/>
          <w:color w:val="FF0000"/>
          <w:sz w:val="32"/>
          <w:szCs w:val="32"/>
          <w:u w:val="single"/>
        </w:rPr>
        <w:drawing>
          <wp:anchor distT="0" distB="0" distL="114300" distR="114300" simplePos="0" relativeHeight="251662336" behindDoc="0" locked="0" layoutInCell="1" allowOverlap="1" wp14:anchorId="65153EE1" wp14:editId="7B1A2476">
            <wp:simplePos x="0" y="0"/>
            <wp:positionH relativeFrom="margin">
              <wp:posOffset>3032567</wp:posOffset>
            </wp:positionH>
            <wp:positionV relativeFrom="paragraph">
              <wp:posOffset>4156</wp:posOffset>
            </wp:positionV>
            <wp:extent cx="1243965" cy="1327150"/>
            <wp:effectExtent l="0" t="0" r="0" b="6350"/>
            <wp:wrapSquare wrapText="bothSides"/>
            <wp:docPr id="9" name="Picture 9" descr="A picture containing clock, phone, tabl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ter the proud pand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3965" cy="1327150"/>
                    </a:xfrm>
                    <a:prstGeom prst="rect">
                      <a:avLst/>
                    </a:prstGeom>
                  </pic:spPr>
                </pic:pic>
              </a:graphicData>
            </a:graphic>
          </wp:anchor>
        </w:drawing>
      </w:r>
      <w:r>
        <w:rPr>
          <w:rFonts w:ascii="Comic Sans MS" w:hAnsi="Comic Sans MS"/>
          <w:b/>
          <w:bCs/>
          <w:sz w:val="32"/>
          <w:szCs w:val="32"/>
        </w:rPr>
        <w:t xml:space="preserve">Peter the </w:t>
      </w:r>
      <w:r w:rsidRPr="009C10BF">
        <w:rPr>
          <w:rFonts w:ascii="Comic Sans MS" w:hAnsi="Comic Sans MS"/>
          <w:b/>
          <w:bCs/>
          <w:color w:val="FF0000"/>
          <w:sz w:val="32"/>
          <w:szCs w:val="32"/>
        </w:rPr>
        <w:t>Proud</w:t>
      </w:r>
      <w:r>
        <w:rPr>
          <w:rFonts w:ascii="Comic Sans MS" w:hAnsi="Comic Sans MS"/>
          <w:b/>
          <w:bCs/>
          <w:sz w:val="32"/>
          <w:szCs w:val="32"/>
        </w:rPr>
        <w:t xml:space="preserve"> Panda</w:t>
      </w:r>
    </w:p>
    <w:p w14:paraId="42830B2B" w14:textId="77777777" w:rsidR="004856B3" w:rsidRDefault="004856B3" w:rsidP="004856B3">
      <w:pPr>
        <w:jc w:val="center"/>
        <w:rPr>
          <w:rFonts w:ascii="Comic Sans MS" w:hAnsi="Comic Sans MS"/>
          <w:b/>
          <w:bCs/>
          <w:color w:val="FF0000"/>
          <w:sz w:val="32"/>
          <w:szCs w:val="32"/>
          <w:u w:val="single"/>
        </w:rPr>
      </w:pPr>
    </w:p>
    <w:p w14:paraId="385040A5" w14:textId="77777777" w:rsidR="004856B3" w:rsidRDefault="004856B3" w:rsidP="004856B3">
      <w:pPr>
        <w:jc w:val="center"/>
        <w:rPr>
          <w:rFonts w:ascii="Comic Sans MS" w:hAnsi="Comic Sans MS"/>
          <w:b/>
          <w:bCs/>
          <w:color w:val="FF0000"/>
          <w:sz w:val="32"/>
          <w:szCs w:val="32"/>
          <w:u w:val="single"/>
        </w:rPr>
      </w:pPr>
    </w:p>
    <w:p w14:paraId="79CCD37A" w14:textId="77777777" w:rsidR="004856B3" w:rsidRDefault="004856B3" w:rsidP="004856B3">
      <w:pPr>
        <w:jc w:val="center"/>
        <w:rPr>
          <w:rFonts w:ascii="Comic Sans MS" w:hAnsi="Comic Sans MS"/>
          <w:b/>
          <w:bCs/>
          <w:color w:val="FF0000"/>
          <w:sz w:val="32"/>
          <w:szCs w:val="32"/>
          <w:u w:val="single"/>
        </w:rPr>
      </w:pPr>
      <w:r>
        <w:rPr>
          <w:rFonts w:ascii="Comic Sans MS" w:hAnsi="Comic Sans MS"/>
          <w:b/>
          <w:bCs/>
          <w:noProof/>
          <w:sz w:val="32"/>
          <w:szCs w:val="32"/>
        </w:rPr>
        <w:drawing>
          <wp:anchor distT="0" distB="0" distL="114300" distR="114300" simplePos="0" relativeHeight="251663360" behindDoc="0" locked="0" layoutInCell="1" allowOverlap="1" wp14:anchorId="34F5C432" wp14:editId="5374796C">
            <wp:simplePos x="0" y="0"/>
            <wp:positionH relativeFrom="column">
              <wp:posOffset>3026659</wp:posOffset>
            </wp:positionH>
            <wp:positionV relativeFrom="paragraph">
              <wp:posOffset>293587</wp:posOffset>
            </wp:positionV>
            <wp:extent cx="1822450" cy="1099185"/>
            <wp:effectExtent l="0" t="0" r="6350" b="5715"/>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llie the outstanding owl.jpg"/>
                    <pic:cNvPicPr/>
                  </pic:nvPicPr>
                  <pic:blipFill>
                    <a:blip r:embed="rId22">
                      <a:extLst>
                        <a:ext uri="{28A0092B-C50C-407E-A947-70E740481C1C}">
                          <a14:useLocalDpi xmlns:a14="http://schemas.microsoft.com/office/drawing/2010/main" val="0"/>
                        </a:ext>
                      </a:extLst>
                    </a:blip>
                    <a:stretch>
                      <a:fillRect/>
                    </a:stretch>
                  </pic:blipFill>
                  <pic:spPr>
                    <a:xfrm>
                      <a:off x="0" y="0"/>
                      <a:ext cx="1822450" cy="1099185"/>
                    </a:xfrm>
                    <a:prstGeom prst="rect">
                      <a:avLst/>
                    </a:prstGeom>
                  </pic:spPr>
                </pic:pic>
              </a:graphicData>
            </a:graphic>
          </wp:anchor>
        </w:drawing>
      </w:r>
    </w:p>
    <w:p w14:paraId="41D9F1D8" w14:textId="77777777" w:rsidR="004856B3" w:rsidRDefault="004856B3" w:rsidP="004856B3">
      <w:pPr>
        <w:rPr>
          <w:rFonts w:ascii="Comic Sans MS" w:hAnsi="Comic Sans MS"/>
          <w:b/>
          <w:bCs/>
          <w:sz w:val="32"/>
          <w:szCs w:val="32"/>
        </w:rPr>
      </w:pPr>
      <w:r>
        <w:rPr>
          <w:rFonts w:ascii="Comic Sans MS" w:hAnsi="Comic Sans MS"/>
          <w:b/>
          <w:bCs/>
          <w:sz w:val="32"/>
          <w:szCs w:val="32"/>
        </w:rPr>
        <w:t xml:space="preserve">Ollie the </w:t>
      </w:r>
      <w:r w:rsidRPr="009C10BF">
        <w:rPr>
          <w:rFonts w:ascii="Comic Sans MS" w:hAnsi="Comic Sans MS"/>
          <w:b/>
          <w:bCs/>
          <w:color w:val="FF0000"/>
          <w:sz w:val="32"/>
          <w:szCs w:val="32"/>
        </w:rPr>
        <w:t xml:space="preserve">Outstanding </w:t>
      </w:r>
      <w:r>
        <w:rPr>
          <w:rFonts w:ascii="Comic Sans MS" w:hAnsi="Comic Sans MS"/>
          <w:b/>
          <w:bCs/>
          <w:sz w:val="32"/>
          <w:szCs w:val="32"/>
        </w:rPr>
        <w:t xml:space="preserve">Owl </w:t>
      </w:r>
    </w:p>
    <w:p w14:paraId="611FD57E" w14:textId="77777777" w:rsidR="004856B3" w:rsidRDefault="004856B3" w:rsidP="004856B3">
      <w:pPr>
        <w:jc w:val="center"/>
        <w:rPr>
          <w:rFonts w:ascii="Comic Sans MS" w:hAnsi="Comic Sans MS"/>
          <w:b/>
          <w:bCs/>
          <w:sz w:val="32"/>
          <w:szCs w:val="32"/>
        </w:rPr>
      </w:pPr>
    </w:p>
    <w:p w14:paraId="1D4E1D70" w14:textId="77777777" w:rsidR="004856B3" w:rsidRDefault="004856B3" w:rsidP="004856B3">
      <w:pPr>
        <w:jc w:val="center"/>
        <w:rPr>
          <w:rFonts w:ascii="Comic Sans MS" w:hAnsi="Comic Sans MS"/>
          <w:b/>
          <w:bCs/>
          <w:sz w:val="32"/>
          <w:szCs w:val="32"/>
        </w:rPr>
      </w:pPr>
    </w:p>
    <w:p w14:paraId="58CC2349" w14:textId="77777777" w:rsidR="004856B3" w:rsidRDefault="004856B3" w:rsidP="004856B3">
      <w:pPr>
        <w:rPr>
          <w:rFonts w:ascii="Comic Sans MS" w:hAnsi="Comic Sans MS"/>
          <w:b/>
          <w:bCs/>
          <w:sz w:val="32"/>
          <w:szCs w:val="32"/>
        </w:rPr>
      </w:pPr>
      <w:r>
        <w:rPr>
          <w:rFonts w:ascii="Comic Sans MS" w:hAnsi="Comic Sans MS"/>
          <w:b/>
          <w:bCs/>
          <w:noProof/>
          <w:sz w:val="32"/>
          <w:szCs w:val="32"/>
        </w:rPr>
        <w:drawing>
          <wp:anchor distT="0" distB="0" distL="114300" distR="114300" simplePos="0" relativeHeight="251664384" behindDoc="0" locked="0" layoutInCell="1" allowOverlap="1" wp14:anchorId="3662F41C" wp14:editId="0D3BA1C7">
            <wp:simplePos x="0" y="0"/>
            <wp:positionH relativeFrom="column">
              <wp:posOffset>3668146</wp:posOffset>
            </wp:positionH>
            <wp:positionV relativeFrom="paragraph">
              <wp:posOffset>5080</wp:posOffset>
            </wp:positionV>
            <wp:extent cx="567055" cy="1591945"/>
            <wp:effectExtent l="0" t="0" r="4445" b="8255"/>
            <wp:wrapSquare wrapText="bothSides"/>
            <wp:docPr id="3" name="Picture 3"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nderful wonderwoman.jpg"/>
                    <pic:cNvPicPr/>
                  </pic:nvPicPr>
                  <pic:blipFill>
                    <a:blip r:embed="rId23">
                      <a:extLst>
                        <a:ext uri="{28A0092B-C50C-407E-A947-70E740481C1C}">
                          <a14:useLocalDpi xmlns:a14="http://schemas.microsoft.com/office/drawing/2010/main" val="0"/>
                        </a:ext>
                      </a:extLst>
                    </a:blip>
                    <a:stretch>
                      <a:fillRect/>
                    </a:stretch>
                  </pic:blipFill>
                  <pic:spPr>
                    <a:xfrm>
                      <a:off x="0" y="0"/>
                      <a:ext cx="567055" cy="1591945"/>
                    </a:xfrm>
                    <a:prstGeom prst="rect">
                      <a:avLst/>
                    </a:prstGeom>
                  </pic:spPr>
                </pic:pic>
              </a:graphicData>
            </a:graphic>
          </wp:anchor>
        </w:drawing>
      </w:r>
      <w:r w:rsidRPr="009C10BF">
        <w:rPr>
          <w:rFonts w:ascii="Comic Sans MS" w:hAnsi="Comic Sans MS"/>
          <w:b/>
          <w:bCs/>
          <w:color w:val="FF0000"/>
          <w:sz w:val="32"/>
          <w:szCs w:val="32"/>
        </w:rPr>
        <w:t>Wonderful</w:t>
      </w:r>
      <w:r>
        <w:rPr>
          <w:rFonts w:ascii="Comic Sans MS" w:hAnsi="Comic Sans MS"/>
          <w:b/>
          <w:bCs/>
          <w:sz w:val="32"/>
          <w:szCs w:val="32"/>
        </w:rPr>
        <w:t xml:space="preserve"> Wonder Woman</w:t>
      </w:r>
    </w:p>
    <w:p w14:paraId="2A7279F1" w14:textId="77777777" w:rsidR="004856B3" w:rsidRDefault="004856B3" w:rsidP="004856B3">
      <w:pPr>
        <w:jc w:val="center"/>
        <w:rPr>
          <w:rFonts w:ascii="Comic Sans MS" w:hAnsi="Comic Sans MS"/>
          <w:b/>
          <w:bCs/>
          <w:sz w:val="32"/>
          <w:szCs w:val="32"/>
        </w:rPr>
      </w:pPr>
    </w:p>
    <w:p w14:paraId="04BCE4E7" w14:textId="77777777" w:rsidR="004856B3" w:rsidRDefault="004856B3" w:rsidP="004856B3">
      <w:pPr>
        <w:jc w:val="center"/>
        <w:rPr>
          <w:rFonts w:ascii="Comic Sans MS" w:hAnsi="Comic Sans MS"/>
          <w:b/>
          <w:bCs/>
          <w:sz w:val="32"/>
          <w:szCs w:val="32"/>
        </w:rPr>
      </w:pPr>
    </w:p>
    <w:p w14:paraId="5DA616EE" w14:textId="77777777" w:rsidR="004856B3" w:rsidRDefault="004856B3" w:rsidP="004856B3">
      <w:pPr>
        <w:jc w:val="center"/>
        <w:rPr>
          <w:rFonts w:ascii="Comic Sans MS" w:hAnsi="Comic Sans MS"/>
          <w:b/>
          <w:bCs/>
          <w:sz w:val="32"/>
          <w:szCs w:val="32"/>
        </w:rPr>
      </w:pPr>
    </w:p>
    <w:p w14:paraId="47CA9E53" w14:textId="77777777" w:rsidR="004856B3" w:rsidRDefault="004856B3" w:rsidP="004856B3">
      <w:pPr>
        <w:jc w:val="center"/>
        <w:rPr>
          <w:rFonts w:ascii="Comic Sans MS" w:hAnsi="Comic Sans MS"/>
          <w:b/>
          <w:bCs/>
          <w:sz w:val="32"/>
          <w:szCs w:val="32"/>
        </w:rPr>
      </w:pPr>
      <w:r>
        <w:rPr>
          <w:rFonts w:ascii="Comic Sans MS" w:hAnsi="Comic Sans MS"/>
          <w:b/>
          <w:bCs/>
          <w:noProof/>
          <w:sz w:val="32"/>
          <w:szCs w:val="32"/>
        </w:rPr>
        <w:drawing>
          <wp:anchor distT="0" distB="0" distL="114300" distR="114300" simplePos="0" relativeHeight="251665408" behindDoc="0" locked="0" layoutInCell="1" allowOverlap="1" wp14:anchorId="43BA0D55" wp14:editId="539E5F01">
            <wp:simplePos x="0" y="0"/>
            <wp:positionH relativeFrom="column">
              <wp:posOffset>3529587</wp:posOffset>
            </wp:positionH>
            <wp:positionV relativeFrom="paragraph">
              <wp:posOffset>280469</wp:posOffset>
            </wp:positionV>
            <wp:extent cx="972185" cy="1628775"/>
            <wp:effectExtent l="0" t="0" r="0" b="9525"/>
            <wp:wrapSquare wrapText="bothSides"/>
            <wp:docPr id="11" name="Picture 11" descr="A picture containing mu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ctra engaged.jpg"/>
                    <pic:cNvPicPr/>
                  </pic:nvPicPr>
                  <pic:blipFill>
                    <a:blip r:embed="rId24">
                      <a:extLst>
                        <a:ext uri="{28A0092B-C50C-407E-A947-70E740481C1C}">
                          <a14:useLocalDpi xmlns:a14="http://schemas.microsoft.com/office/drawing/2010/main" val="0"/>
                        </a:ext>
                      </a:extLst>
                    </a:blip>
                    <a:stretch>
                      <a:fillRect/>
                    </a:stretch>
                  </pic:blipFill>
                  <pic:spPr>
                    <a:xfrm>
                      <a:off x="0" y="0"/>
                      <a:ext cx="972185" cy="1628775"/>
                    </a:xfrm>
                    <a:prstGeom prst="rect">
                      <a:avLst/>
                    </a:prstGeom>
                  </pic:spPr>
                </pic:pic>
              </a:graphicData>
            </a:graphic>
          </wp:anchor>
        </w:drawing>
      </w:r>
    </w:p>
    <w:p w14:paraId="4328A547" w14:textId="77777777" w:rsidR="004856B3" w:rsidRDefault="004856B3" w:rsidP="004856B3">
      <w:pPr>
        <w:rPr>
          <w:rFonts w:ascii="Comic Sans MS" w:hAnsi="Comic Sans MS"/>
          <w:b/>
          <w:bCs/>
          <w:color w:val="FF0000"/>
          <w:sz w:val="32"/>
          <w:szCs w:val="32"/>
        </w:rPr>
      </w:pPr>
      <w:r>
        <w:rPr>
          <w:rFonts w:ascii="Comic Sans MS" w:hAnsi="Comic Sans MS"/>
          <w:b/>
          <w:bCs/>
          <w:sz w:val="32"/>
          <w:szCs w:val="32"/>
        </w:rPr>
        <w:t xml:space="preserve">Electra </w:t>
      </w:r>
      <w:r w:rsidRPr="009C10BF">
        <w:rPr>
          <w:rFonts w:ascii="Comic Sans MS" w:hAnsi="Comic Sans MS"/>
          <w:b/>
          <w:bCs/>
          <w:color w:val="FF0000"/>
          <w:sz w:val="32"/>
          <w:szCs w:val="32"/>
        </w:rPr>
        <w:t xml:space="preserve">Engaged </w:t>
      </w:r>
      <w:r>
        <w:rPr>
          <w:rFonts w:ascii="Comic Sans MS" w:hAnsi="Comic Sans MS"/>
          <w:b/>
          <w:bCs/>
          <w:color w:val="FF0000"/>
          <w:sz w:val="32"/>
          <w:szCs w:val="32"/>
        </w:rPr>
        <w:t xml:space="preserve">       </w:t>
      </w:r>
    </w:p>
    <w:p w14:paraId="09596771" w14:textId="77777777" w:rsidR="004856B3" w:rsidRDefault="004856B3" w:rsidP="004856B3">
      <w:pPr>
        <w:rPr>
          <w:rFonts w:ascii="Comic Sans MS" w:hAnsi="Comic Sans MS"/>
          <w:b/>
          <w:bCs/>
          <w:color w:val="FF0000"/>
          <w:sz w:val="32"/>
          <w:szCs w:val="32"/>
        </w:rPr>
      </w:pPr>
    </w:p>
    <w:p w14:paraId="45E21AF0" w14:textId="77777777" w:rsidR="004856B3" w:rsidRDefault="004856B3" w:rsidP="004856B3">
      <w:pPr>
        <w:jc w:val="center"/>
        <w:rPr>
          <w:rFonts w:ascii="Comic Sans MS" w:hAnsi="Comic Sans MS"/>
          <w:b/>
          <w:bCs/>
          <w:color w:val="FF0000"/>
          <w:sz w:val="32"/>
          <w:szCs w:val="32"/>
        </w:rPr>
      </w:pPr>
    </w:p>
    <w:p w14:paraId="0E304E92" w14:textId="77777777" w:rsidR="004856B3" w:rsidRDefault="004856B3" w:rsidP="004856B3">
      <w:pPr>
        <w:jc w:val="center"/>
        <w:rPr>
          <w:rFonts w:ascii="Comic Sans MS" w:hAnsi="Comic Sans MS"/>
          <w:b/>
          <w:bCs/>
          <w:color w:val="FF0000"/>
          <w:sz w:val="32"/>
          <w:szCs w:val="32"/>
        </w:rPr>
      </w:pPr>
    </w:p>
    <w:p w14:paraId="6E42E14C" w14:textId="77777777" w:rsidR="004856B3" w:rsidRDefault="004856B3" w:rsidP="004856B3">
      <w:pPr>
        <w:jc w:val="center"/>
        <w:rPr>
          <w:rFonts w:ascii="Comic Sans MS" w:hAnsi="Comic Sans MS"/>
          <w:b/>
          <w:bCs/>
          <w:color w:val="FF0000"/>
          <w:sz w:val="32"/>
          <w:szCs w:val="32"/>
        </w:rPr>
      </w:pPr>
    </w:p>
    <w:p w14:paraId="16CA0B89" w14:textId="77777777" w:rsidR="004856B3" w:rsidRPr="009C10BF" w:rsidRDefault="004856B3" w:rsidP="004856B3">
      <w:pPr>
        <w:rPr>
          <w:rFonts w:ascii="Comic Sans MS" w:hAnsi="Comic Sans MS"/>
          <w:b/>
          <w:bCs/>
          <w:sz w:val="32"/>
          <w:szCs w:val="32"/>
        </w:rPr>
      </w:pPr>
      <w:r>
        <w:rPr>
          <w:rFonts w:ascii="Comic Sans MS" w:hAnsi="Comic Sans MS"/>
          <w:b/>
          <w:bCs/>
          <w:noProof/>
          <w:sz w:val="32"/>
          <w:szCs w:val="32"/>
        </w:rPr>
        <w:drawing>
          <wp:anchor distT="0" distB="0" distL="114300" distR="114300" simplePos="0" relativeHeight="251666432" behindDoc="0" locked="0" layoutInCell="1" allowOverlap="1" wp14:anchorId="7DAF7D21" wp14:editId="50605E0A">
            <wp:simplePos x="0" y="0"/>
            <wp:positionH relativeFrom="column">
              <wp:posOffset>3616614</wp:posOffset>
            </wp:positionH>
            <wp:positionV relativeFrom="paragraph">
              <wp:posOffset>-259120</wp:posOffset>
            </wp:positionV>
            <wp:extent cx="798195" cy="1782445"/>
            <wp:effectExtent l="0" t="0" r="1905" b="8255"/>
            <wp:wrapSquare wrapText="bothSides"/>
            <wp:docPr id="5" name="Picture 5" descr="A person wearing a cost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bert the respected.jpg"/>
                    <pic:cNvPicPr/>
                  </pic:nvPicPr>
                  <pic:blipFill>
                    <a:blip r:embed="rId25">
                      <a:extLst>
                        <a:ext uri="{28A0092B-C50C-407E-A947-70E740481C1C}">
                          <a14:useLocalDpi xmlns:a14="http://schemas.microsoft.com/office/drawing/2010/main" val="0"/>
                        </a:ext>
                      </a:extLst>
                    </a:blip>
                    <a:stretch>
                      <a:fillRect/>
                    </a:stretch>
                  </pic:blipFill>
                  <pic:spPr>
                    <a:xfrm>
                      <a:off x="0" y="0"/>
                      <a:ext cx="798195" cy="178244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bCs/>
          <w:sz w:val="32"/>
          <w:szCs w:val="32"/>
        </w:rPr>
        <w:t xml:space="preserve">Robert the </w:t>
      </w:r>
      <w:r w:rsidRPr="009C10BF">
        <w:rPr>
          <w:rFonts w:ascii="Comic Sans MS" w:hAnsi="Comic Sans MS"/>
          <w:b/>
          <w:bCs/>
          <w:color w:val="FF0000"/>
          <w:sz w:val="32"/>
          <w:szCs w:val="32"/>
        </w:rPr>
        <w:t>Respectful</w:t>
      </w:r>
      <w:r>
        <w:rPr>
          <w:rFonts w:ascii="Comic Sans MS" w:hAnsi="Comic Sans MS"/>
          <w:b/>
          <w:bCs/>
          <w:color w:val="FF0000"/>
          <w:sz w:val="32"/>
          <w:szCs w:val="32"/>
        </w:rPr>
        <w:t xml:space="preserve">    </w:t>
      </w:r>
    </w:p>
    <w:p w14:paraId="60294209" w14:textId="77777777" w:rsidR="004856B3" w:rsidRDefault="004856B3" w:rsidP="004856B3">
      <w:pPr>
        <w:jc w:val="center"/>
        <w:rPr>
          <w:rFonts w:ascii="Comic Sans MS" w:hAnsi="Comic Sans MS"/>
          <w:b/>
          <w:bCs/>
          <w:color w:val="FF0000"/>
          <w:sz w:val="32"/>
          <w:szCs w:val="32"/>
          <w:u w:val="single"/>
        </w:rPr>
      </w:pPr>
    </w:p>
    <w:p w14:paraId="29D7471C" w14:textId="77777777" w:rsidR="004856B3" w:rsidRDefault="004856B3" w:rsidP="004856B3">
      <w:pPr>
        <w:jc w:val="center"/>
        <w:rPr>
          <w:rFonts w:ascii="Comic Sans MS" w:hAnsi="Comic Sans MS"/>
          <w:b/>
          <w:bCs/>
          <w:color w:val="FF0000"/>
          <w:sz w:val="32"/>
          <w:szCs w:val="32"/>
          <w:u w:val="single"/>
        </w:rPr>
      </w:pPr>
    </w:p>
    <w:p w14:paraId="42CFCFF8" w14:textId="77777777" w:rsidR="004856B3" w:rsidRDefault="004856B3" w:rsidP="004856B3">
      <w:pPr>
        <w:jc w:val="center"/>
        <w:rPr>
          <w:rFonts w:ascii="Comic Sans MS" w:hAnsi="Comic Sans MS"/>
          <w:b/>
          <w:bCs/>
          <w:color w:val="FF0000"/>
          <w:sz w:val="32"/>
          <w:szCs w:val="32"/>
          <w:u w:val="single"/>
        </w:rPr>
      </w:pPr>
    </w:p>
    <w:p w14:paraId="272EDB2E" w14:textId="77777777" w:rsidR="004856B3" w:rsidRDefault="004856B3" w:rsidP="004856B3">
      <w:pPr>
        <w:jc w:val="center"/>
        <w:rPr>
          <w:rFonts w:ascii="Comic Sans MS" w:hAnsi="Comic Sans MS"/>
          <w:b/>
          <w:bCs/>
          <w:color w:val="FF0000"/>
          <w:sz w:val="32"/>
          <w:szCs w:val="32"/>
          <w:u w:val="single"/>
        </w:rPr>
      </w:pPr>
    </w:p>
    <w:p w14:paraId="343CD8C3" w14:textId="77777777" w:rsidR="004856B3" w:rsidRDefault="004856B3" w:rsidP="004856B3">
      <w:pPr>
        <w:jc w:val="center"/>
        <w:rPr>
          <w:rFonts w:ascii="Comic Sans MS" w:hAnsi="Comic Sans MS"/>
          <w:b/>
          <w:bCs/>
          <w:color w:val="FF0000"/>
          <w:sz w:val="32"/>
          <w:szCs w:val="32"/>
          <w:u w:val="single"/>
        </w:rPr>
      </w:pPr>
    </w:p>
    <w:p w14:paraId="396A2BEB" w14:textId="6A3FFF95" w:rsidR="004856B3" w:rsidRDefault="004856B3" w:rsidP="004856B3">
      <w:pPr>
        <w:jc w:val="center"/>
        <w:rPr>
          <w:rFonts w:ascii="Comic Sans MS" w:hAnsi="Comic Sans MS"/>
          <w:b/>
          <w:bCs/>
          <w:color w:val="FF0000"/>
          <w:sz w:val="32"/>
          <w:szCs w:val="32"/>
          <w:u w:val="single"/>
        </w:rPr>
      </w:pPr>
      <w:r>
        <w:rPr>
          <w:rFonts w:ascii="Comic Sans MS" w:hAnsi="Comic Sans MS"/>
          <w:b/>
          <w:bCs/>
          <w:color w:val="FF0000"/>
          <w:sz w:val="32"/>
          <w:szCs w:val="32"/>
          <w:u w:val="single"/>
        </w:rPr>
        <w:t>Our Aims</w:t>
      </w:r>
    </w:p>
    <w:p w14:paraId="3923B382" w14:textId="77777777" w:rsidR="004856B3" w:rsidRDefault="004856B3" w:rsidP="004856B3">
      <w:pPr>
        <w:jc w:val="center"/>
        <w:rPr>
          <w:rFonts w:ascii="Comic Sans MS" w:hAnsi="Comic Sans MS"/>
          <w:sz w:val="32"/>
          <w:szCs w:val="32"/>
        </w:rPr>
      </w:pPr>
      <w:r>
        <w:rPr>
          <w:rFonts w:ascii="Comic Sans MS" w:hAnsi="Comic Sans MS"/>
          <w:sz w:val="32"/>
          <w:szCs w:val="32"/>
        </w:rPr>
        <w:t>We aim to be EM</w:t>
      </w:r>
      <w:r w:rsidRPr="002711F7">
        <w:rPr>
          <w:rFonts w:ascii="Comic Sans MS" w:hAnsi="Comic Sans MS"/>
          <w:color w:val="FF0000"/>
          <w:sz w:val="32"/>
          <w:szCs w:val="32"/>
        </w:rPr>
        <w:t>POWER</w:t>
      </w:r>
      <w:r>
        <w:rPr>
          <w:rFonts w:ascii="Comic Sans MS" w:hAnsi="Comic Sans MS"/>
          <w:sz w:val="32"/>
          <w:szCs w:val="32"/>
        </w:rPr>
        <w:t>ED and EM</w:t>
      </w:r>
      <w:r w:rsidRPr="002711F7">
        <w:rPr>
          <w:rFonts w:ascii="Comic Sans MS" w:hAnsi="Comic Sans MS"/>
          <w:color w:val="FF0000"/>
          <w:sz w:val="32"/>
          <w:szCs w:val="32"/>
        </w:rPr>
        <w:t>POWER</w:t>
      </w:r>
      <w:r>
        <w:rPr>
          <w:rFonts w:ascii="Comic Sans MS" w:hAnsi="Comic Sans MS"/>
          <w:sz w:val="32"/>
          <w:szCs w:val="32"/>
        </w:rPr>
        <w:t xml:space="preserve"> others daily.</w:t>
      </w:r>
    </w:p>
    <w:p w14:paraId="29AA539A" w14:textId="77777777" w:rsidR="004856B3" w:rsidRPr="00A66B5D" w:rsidRDefault="004856B3" w:rsidP="004856B3">
      <w:pPr>
        <w:jc w:val="center"/>
        <w:rPr>
          <w:rFonts w:ascii="Comic Sans MS" w:hAnsi="Comic Sans MS"/>
          <w:i/>
          <w:iCs/>
          <w:sz w:val="32"/>
          <w:szCs w:val="32"/>
        </w:rPr>
      </w:pPr>
      <w:r w:rsidRPr="00A66B5D">
        <w:rPr>
          <w:rFonts w:ascii="Comic Sans MS" w:hAnsi="Comic Sans MS"/>
          <w:i/>
          <w:iCs/>
          <w:sz w:val="32"/>
          <w:szCs w:val="32"/>
        </w:rPr>
        <w:t>I’ve got the power in me,</w:t>
      </w:r>
    </w:p>
    <w:p w14:paraId="0655F877" w14:textId="77777777" w:rsidR="004856B3" w:rsidRDefault="004856B3" w:rsidP="004856B3">
      <w:pPr>
        <w:jc w:val="center"/>
        <w:rPr>
          <w:rFonts w:ascii="Comic Sans MS" w:hAnsi="Comic Sans MS"/>
          <w:i/>
          <w:iCs/>
          <w:sz w:val="32"/>
          <w:szCs w:val="32"/>
        </w:rPr>
      </w:pPr>
      <w:r w:rsidRPr="00A66B5D">
        <w:rPr>
          <w:rFonts w:ascii="Comic Sans MS" w:hAnsi="Comic Sans MS"/>
          <w:i/>
          <w:iCs/>
          <w:sz w:val="32"/>
          <w:szCs w:val="32"/>
        </w:rPr>
        <w:t>You’ve got the power in you!</w:t>
      </w:r>
    </w:p>
    <w:p w14:paraId="02A276CE" w14:textId="77777777" w:rsidR="004856B3" w:rsidRDefault="004856B3" w:rsidP="008839F3">
      <w:pPr>
        <w:pStyle w:val="Documenttitle"/>
      </w:pPr>
    </w:p>
    <w:p w14:paraId="717BB37A" w14:textId="77777777" w:rsidR="00666D00" w:rsidRDefault="00666D00" w:rsidP="00666D00"/>
    <w:p w14:paraId="249E93BD" w14:textId="5BF77672" w:rsidR="00666D00" w:rsidRDefault="00666D00">
      <w:pPr>
        <w:spacing w:after="200" w:line="276" w:lineRule="auto"/>
      </w:pPr>
    </w:p>
    <w:p w14:paraId="71B5711E" w14:textId="349B0A08" w:rsidR="00666D00" w:rsidRPr="00A21E15" w:rsidRDefault="00701B37" w:rsidP="00A21E15">
      <w:pPr>
        <w:pStyle w:val="Documenttitle"/>
      </w:pPr>
      <w:r>
        <w:br w:type="page"/>
      </w:r>
      <w:bookmarkStart w:id="2" w:name="_Toc11853205"/>
      <w:r w:rsidR="00666D00">
        <w:t>Curriculum</w:t>
      </w:r>
      <w:bookmarkEnd w:id="2"/>
      <w:r w:rsidR="000F5369">
        <w:t xml:space="preserve"> </w:t>
      </w:r>
    </w:p>
    <w:p w14:paraId="359CD7BC" w14:textId="77777777" w:rsidR="009A7D46" w:rsidRDefault="009A7D46" w:rsidP="00403F55">
      <w:pPr>
        <w:rPr>
          <w:sz w:val="24"/>
          <w:szCs w:val="24"/>
        </w:rPr>
      </w:pPr>
    </w:p>
    <w:p w14:paraId="2133207C" w14:textId="67353332" w:rsidR="00403F55" w:rsidRPr="003E3C74" w:rsidRDefault="0097365B" w:rsidP="00403F55">
      <w:pPr>
        <w:rPr>
          <w:sz w:val="24"/>
          <w:szCs w:val="24"/>
        </w:rPr>
      </w:pPr>
      <w:r>
        <w:rPr>
          <w:sz w:val="24"/>
          <w:szCs w:val="24"/>
        </w:rPr>
        <w:t>Within our school</w:t>
      </w:r>
      <w:r w:rsidR="00403F55" w:rsidRPr="003E3C74">
        <w:rPr>
          <w:sz w:val="24"/>
          <w:szCs w:val="24"/>
        </w:rPr>
        <w:t xml:space="preserve">, we aim to provide a curriculum that is both inclusive and ambitious for all – a curriculum which is both academically challenging and also provides opportunities to develop skills for learning, life and work. </w:t>
      </w:r>
    </w:p>
    <w:p w14:paraId="41720479" w14:textId="27A414A4" w:rsidR="00403F55" w:rsidRDefault="00403F55" w:rsidP="00403F55">
      <w:pPr>
        <w:rPr>
          <w:sz w:val="24"/>
          <w:szCs w:val="24"/>
        </w:rPr>
      </w:pPr>
      <w:r w:rsidRPr="003E3C74">
        <w:rPr>
          <w:sz w:val="24"/>
          <w:szCs w:val="24"/>
        </w:rPr>
        <w:t xml:space="preserve">Our curriculum will be based around the four capacities of </w:t>
      </w:r>
      <w:r>
        <w:rPr>
          <w:sz w:val="24"/>
          <w:szCs w:val="24"/>
        </w:rPr>
        <w:t>C</w:t>
      </w:r>
      <w:r w:rsidRPr="003E3C74">
        <w:rPr>
          <w:sz w:val="24"/>
          <w:szCs w:val="24"/>
        </w:rPr>
        <w:t xml:space="preserve">urriculum for </w:t>
      </w:r>
      <w:r>
        <w:rPr>
          <w:sz w:val="24"/>
          <w:szCs w:val="24"/>
        </w:rPr>
        <w:t>E</w:t>
      </w:r>
      <w:r w:rsidRPr="003E3C74">
        <w:rPr>
          <w:sz w:val="24"/>
          <w:szCs w:val="24"/>
        </w:rPr>
        <w:t xml:space="preserve">xcellence – to ensure our pupils are successful learners, confident individuals, effective contributors and responsible citizens. Our curriculum will also reflect the principles of curriculum design to ensure breadth, depth, personalisation &amp; choice, challenge &amp; enjoyment, progression, coherence and relevance. </w:t>
      </w:r>
      <w:r w:rsidR="00F4311D">
        <w:rPr>
          <w:sz w:val="24"/>
          <w:szCs w:val="24"/>
        </w:rPr>
        <w:t>We</w:t>
      </w:r>
      <w:r w:rsidRPr="003E3C74">
        <w:rPr>
          <w:sz w:val="24"/>
          <w:szCs w:val="24"/>
        </w:rPr>
        <w:t xml:space="preserve"> will</w:t>
      </w:r>
      <w:r w:rsidR="00F4311D">
        <w:rPr>
          <w:sz w:val="24"/>
          <w:szCs w:val="24"/>
        </w:rPr>
        <w:t>, therefore</w:t>
      </w:r>
      <w:r w:rsidRPr="003E3C74">
        <w:rPr>
          <w:sz w:val="24"/>
          <w:szCs w:val="24"/>
        </w:rPr>
        <w:t xml:space="preserve"> have a curriculum which we will adapt continuously over time to meet the needs of our pupils.</w:t>
      </w:r>
    </w:p>
    <w:p w14:paraId="4E225E1D" w14:textId="2C781B22" w:rsidR="00403F55" w:rsidRPr="00403F55" w:rsidRDefault="00403F55" w:rsidP="00403F55">
      <w:pPr>
        <w:rPr>
          <w:sz w:val="24"/>
          <w:szCs w:val="24"/>
        </w:rPr>
      </w:pPr>
      <w:r w:rsidRPr="00403F55">
        <w:rPr>
          <w:sz w:val="24"/>
          <w:szCs w:val="24"/>
        </w:rPr>
        <w:t xml:space="preserve">Following the principles of Curriculum for Excellence, achievement of children and young people is celebrated in its broadest sense. This means looking beyond formally assessed learning, to recognise activities like volunteering and participation in arts, sports and community-based programmes. This approach complements the nurturing and aspirational outcomes of Getting It Right </w:t>
      </w:r>
      <w:r w:rsidR="006B6549">
        <w:rPr>
          <w:sz w:val="24"/>
          <w:szCs w:val="24"/>
        </w:rPr>
        <w:t>f</w:t>
      </w:r>
      <w:r w:rsidRPr="00403F55">
        <w:rPr>
          <w:sz w:val="24"/>
          <w:szCs w:val="24"/>
        </w:rPr>
        <w:t>or Every Child, and our aim in Aberdeenshire to overcome inequality by Raising Attainment for All</w:t>
      </w:r>
      <w:r>
        <w:rPr>
          <w:sz w:val="24"/>
          <w:szCs w:val="24"/>
        </w:rPr>
        <w:t xml:space="preserve">, </w:t>
      </w:r>
      <w:r w:rsidRPr="00403F55">
        <w:rPr>
          <w:sz w:val="24"/>
          <w:szCs w:val="24"/>
        </w:rPr>
        <w:t>promoting Equity and Excellence in schools, and Closing the Gap.</w:t>
      </w:r>
      <w:r w:rsidR="0070688D">
        <w:rPr>
          <w:sz w:val="24"/>
          <w:szCs w:val="24"/>
        </w:rPr>
        <w:t xml:space="preserve">  </w:t>
      </w:r>
      <w:r w:rsidR="0070688D" w:rsidRPr="0070688D">
        <w:rPr>
          <w:sz w:val="24"/>
          <w:szCs w:val="24"/>
        </w:rPr>
        <w:t xml:space="preserve">Further information on the schools approach to Curriculum for Excellence including information for parents, can be found on the school website at: </w:t>
      </w:r>
      <w:hyperlink r:id="rId26" w:history="1">
        <w:r w:rsidR="00323CC7">
          <w:rPr>
            <w:rStyle w:val="Hyperlink"/>
          </w:rPr>
          <w:t>https://dalespark.aberdeenshire.sch.uk/</w:t>
        </w:r>
      </w:hyperlink>
    </w:p>
    <w:p w14:paraId="4663CE66" w14:textId="77777777" w:rsidR="00421739" w:rsidRDefault="00421739" w:rsidP="00B9661D">
      <w:pPr>
        <w:rPr>
          <w:b/>
          <w:i/>
          <w:color w:val="00B050"/>
          <w:sz w:val="24"/>
          <w:szCs w:val="24"/>
        </w:rPr>
      </w:pPr>
    </w:p>
    <w:p w14:paraId="1B64C9D0" w14:textId="77777777" w:rsidR="00DF74D9" w:rsidRPr="00DF74D9" w:rsidRDefault="00DF74D9" w:rsidP="00DF74D9">
      <w:pPr>
        <w:rPr>
          <w:b/>
          <w:bCs/>
          <w:sz w:val="24"/>
          <w:szCs w:val="24"/>
        </w:rPr>
      </w:pPr>
      <w:r w:rsidRPr="00DF74D9">
        <w:rPr>
          <w:b/>
          <w:bCs/>
          <w:sz w:val="24"/>
          <w:szCs w:val="24"/>
        </w:rPr>
        <w:t>Curricular Areas</w:t>
      </w:r>
    </w:p>
    <w:p w14:paraId="049EFA12" w14:textId="74C6705F" w:rsidR="00DF74D9" w:rsidRPr="00DF74D9" w:rsidRDefault="00DF74D9" w:rsidP="00287763">
      <w:pPr>
        <w:pStyle w:val="ListParagraph"/>
        <w:numPr>
          <w:ilvl w:val="0"/>
          <w:numId w:val="13"/>
        </w:numPr>
        <w:rPr>
          <w:bCs/>
          <w:sz w:val="24"/>
          <w:szCs w:val="24"/>
        </w:rPr>
      </w:pPr>
      <w:r w:rsidRPr="00DF74D9">
        <w:rPr>
          <w:b/>
          <w:bCs/>
          <w:sz w:val="24"/>
          <w:szCs w:val="24"/>
        </w:rPr>
        <w:t>Literacy and English Language</w:t>
      </w:r>
      <w:r w:rsidRPr="00DF74D9">
        <w:rPr>
          <w:bCs/>
          <w:sz w:val="24"/>
          <w:szCs w:val="24"/>
        </w:rPr>
        <w:t>: Listening, Talking Reading and Writing.</w:t>
      </w:r>
    </w:p>
    <w:p w14:paraId="61EC3F48" w14:textId="36F72FB0" w:rsidR="00DF74D9" w:rsidRPr="00DF74D9" w:rsidRDefault="00DF74D9" w:rsidP="00287763">
      <w:pPr>
        <w:pStyle w:val="ListParagraph"/>
        <w:numPr>
          <w:ilvl w:val="0"/>
          <w:numId w:val="13"/>
        </w:numPr>
        <w:rPr>
          <w:bCs/>
          <w:sz w:val="24"/>
          <w:szCs w:val="24"/>
        </w:rPr>
      </w:pPr>
      <w:r w:rsidRPr="00DF74D9">
        <w:rPr>
          <w:b/>
          <w:bCs/>
          <w:sz w:val="24"/>
          <w:szCs w:val="24"/>
        </w:rPr>
        <w:t>Numeracy and Mathematics</w:t>
      </w:r>
      <w:r w:rsidRPr="00DF74D9">
        <w:rPr>
          <w:bCs/>
          <w:sz w:val="24"/>
          <w:szCs w:val="24"/>
        </w:rPr>
        <w:t>: Number, Money and Measure, Information Handling, Shape, Position and Movement.</w:t>
      </w:r>
    </w:p>
    <w:p w14:paraId="45519B69" w14:textId="0CDDB022" w:rsidR="00DF74D9" w:rsidRPr="00DF74D9" w:rsidRDefault="00DF74D9" w:rsidP="00287763">
      <w:pPr>
        <w:pStyle w:val="ListParagraph"/>
        <w:numPr>
          <w:ilvl w:val="0"/>
          <w:numId w:val="13"/>
        </w:numPr>
        <w:rPr>
          <w:bCs/>
          <w:sz w:val="24"/>
          <w:szCs w:val="24"/>
        </w:rPr>
      </w:pPr>
      <w:r w:rsidRPr="00DF74D9">
        <w:rPr>
          <w:b/>
          <w:bCs/>
          <w:sz w:val="24"/>
          <w:szCs w:val="24"/>
        </w:rPr>
        <w:t>Health &amp; Wellbeing</w:t>
      </w:r>
      <w:r w:rsidRPr="00DF74D9">
        <w:rPr>
          <w:bCs/>
          <w:sz w:val="24"/>
          <w:szCs w:val="24"/>
        </w:rPr>
        <w:t>: Mental, emotional, social and physical wellbeing, Physical education, activity and sport, Food and health, Substance misuse,</w:t>
      </w:r>
      <w:r>
        <w:rPr>
          <w:bCs/>
          <w:sz w:val="24"/>
          <w:szCs w:val="24"/>
        </w:rPr>
        <w:t xml:space="preserve"> </w:t>
      </w:r>
      <w:r w:rsidRPr="00DF74D9">
        <w:rPr>
          <w:bCs/>
          <w:sz w:val="24"/>
          <w:szCs w:val="24"/>
        </w:rPr>
        <w:t>Relationships, sexual health and parenthood.</w:t>
      </w:r>
    </w:p>
    <w:p w14:paraId="66C3D758" w14:textId="72692B9F" w:rsidR="00DF74D9" w:rsidRPr="00DF74D9" w:rsidRDefault="00DF74D9" w:rsidP="00287763">
      <w:pPr>
        <w:pStyle w:val="ListParagraph"/>
        <w:numPr>
          <w:ilvl w:val="0"/>
          <w:numId w:val="12"/>
        </w:numPr>
        <w:rPr>
          <w:bCs/>
          <w:sz w:val="24"/>
          <w:szCs w:val="24"/>
        </w:rPr>
      </w:pPr>
      <w:r w:rsidRPr="00DF74D9">
        <w:rPr>
          <w:b/>
          <w:bCs/>
          <w:sz w:val="24"/>
          <w:szCs w:val="24"/>
        </w:rPr>
        <w:t>Social Studies</w:t>
      </w:r>
      <w:r w:rsidRPr="00DF74D9">
        <w:rPr>
          <w:bCs/>
          <w:sz w:val="24"/>
          <w:szCs w:val="24"/>
        </w:rPr>
        <w:t>: People, past events and societies, People, place and environment, People, society, economy and business.</w:t>
      </w:r>
    </w:p>
    <w:p w14:paraId="022940C3" w14:textId="7FDCA4B2" w:rsidR="00DF74D9" w:rsidRPr="00DF74D9" w:rsidRDefault="00DF74D9" w:rsidP="00287763">
      <w:pPr>
        <w:pStyle w:val="ListParagraph"/>
        <w:numPr>
          <w:ilvl w:val="0"/>
          <w:numId w:val="12"/>
        </w:numPr>
        <w:rPr>
          <w:bCs/>
          <w:sz w:val="24"/>
          <w:szCs w:val="24"/>
        </w:rPr>
      </w:pPr>
      <w:r w:rsidRPr="00DF74D9">
        <w:rPr>
          <w:b/>
          <w:bCs/>
          <w:sz w:val="24"/>
          <w:szCs w:val="24"/>
        </w:rPr>
        <w:t>Sciences</w:t>
      </w:r>
      <w:r w:rsidRPr="00DF74D9">
        <w:rPr>
          <w:bCs/>
          <w:sz w:val="24"/>
          <w:szCs w:val="24"/>
        </w:rPr>
        <w:t>: Planet Earth, Forces, electricity and waves, Biological Systems, Materials, Topical Sciences.</w:t>
      </w:r>
    </w:p>
    <w:p w14:paraId="03A61AA3" w14:textId="4BF6C6D0" w:rsidR="00DF74D9" w:rsidRPr="00DF74D9" w:rsidRDefault="00DF74D9" w:rsidP="00287763">
      <w:pPr>
        <w:pStyle w:val="ListParagraph"/>
        <w:numPr>
          <w:ilvl w:val="0"/>
          <w:numId w:val="12"/>
        </w:numPr>
        <w:rPr>
          <w:bCs/>
          <w:sz w:val="24"/>
          <w:szCs w:val="24"/>
        </w:rPr>
      </w:pPr>
      <w:r w:rsidRPr="00DF74D9">
        <w:rPr>
          <w:b/>
          <w:bCs/>
          <w:sz w:val="24"/>
          <w:szCs w:val="24"/>
        </w:rPr>
        <w:t>Technologies</w:t>
      </w:r>
      <w:r w:rsidRPr="00DF74D9">
        <w:rPr>
          <w:bCs/>
          <w:sz w:val="24"/>
          <w:szCs w:val="24"/>
        </w:rPr>
        <w:t>: Technological developments in society, Business technology skills and knowledge, Computing science, Food and textiles, Craft, design, engineering and graphics.</w:t>
      </w:r>
    </w:p>
    <w:p w14:paraId="5E8A9E44" w14:textId="6150F19C" w:rsidR="00DF74D9" w:rsidRPr="00DF74D9" w:rsidRDefault="00DF74D9" w:rsidP="00287763">
      <w:pPr>
        <w:pStyle w:val="ListParagraph"/>
        <w:numPr>
          <w:ilvl w:val="0"/>
          <w:numId w:val="12"/>
        </w:numPr>
        <w:rPr>
          <w:bCs/>
          <w:sz w:val="24"/>
          <w:szCs w:val="24"/>
        </w:rPr>
      </w:pPr>
      <w:r w:rsidRPr="00DF74D9">
        <w:rPr>
          <w:b/>
          <w:bCs/>
          <w:sz w:val="24"/>
          <w:szCs w:val="24"/>
        </w:rPr>
        <w:t>Expressive Arts</w:t>
      </w:r>
      <w:r w:rsidRPr="00DF74D9">
        <w:rPr>
          <w:bCs/>
          <w:sz w:val="24"/>
          <w:szCs w:val="24"/>
        </w:rPr>
        <w:t>: Music, Drama, Art and Design and Dance.</w:t>
      </w:r>
    </w:p>
    <w:p w14:paraId="06E68DA8" w14:textId="7B7D1867" w:rsidR="00DF74D9" w:rsidRPr="00DF74D9" w:rsidRDefault="00DF74D9" w:rsidP="00287763">
      <w:pPr>
        <w:pStyle w:val="ListParagraph"/>
        <w:numPr>
          <w:ilvl w:val="0"/>
          <w:numId w:val="12"/>
        </w:numPr>
        <w:rPr>
          <w:bCs/>
          <w:sz w:val="24"/>
          <w:szCs w:val="24"/>
        </w:rPr>
      </w:pPr>
      <w:r>
        <w:rPr>
          <w:b/>
          <w:bCs/>
          <w:sz w:val="24"/>
          <w:szCs w:val="24"/>
        </w:rPr>
        <w:t>Religious and Moral Education</w:t>
      </w:r>
      <w:r>
        <w:rPr>
          <w:bCs/>
          <w:sz w:val="24"/>
          <w:szCs w:val="24"/>
        </w:rPr>
        <w:t>:</w:t>
      </w:r>
      <w:r w:rsidRPr="00DF74D9">
        <w:rPr>
          <w:bCs/>
          <w:sz w:val="24"/>
          <w:szCs w:val="24"/>
        </w:rPr>
        <w:t xml:space="preserve"> Christianity, World Religions, Development of beliefs and values.</w:t>
      </w:r>
    </w:p>
    <w:p w14:paraId="474B41C0" w14:textId="796C005A" w:rsidR="00DF74D9" w:rsidRPr="00F4311D" w:rsidRDefault="00DF74D9" w:rsidP="00F677B1">
      <w:pPr>
        <w:pStyle w:val="ListParagraph"/>
        <w:numPr>
          <w:ilvl w:val="0"/>
          <w:numId w:val="12"/>
        </w:numPr>
        <w:rPr>
          <w:b/>
          <w:bCs/>
          <w:sz w:val="24"/>
          <w:szCs w:val="24"/>
          <w:u w:val="single"/>
        </w:rPr>
      </w:pPr>
      <w:r w:rsidRPr="00F4311D">
        <w:rPr>
          <w:b/>
          <w:bCs/>
          <w:sz w:val="24"/>
          <w:szCs w:val="24"/>
        </w:rPr>
        <w:t>Modern Languages</w:t>
      </w:r>
      <w:r w:rsidRPr="00F4311D">
        <w:rPr>
          <w:bCs/>
          <w:sz w:val="24"/>
          <w:szCs w:val="24"/>
        </w:rPr>
        <w:t xml:space="preserve">: </w:t>
      </w:r>
      <w:r w:rsidR="00AF5AC7">
        <w:rPr>
          <w:b/>
          <w:bCs/>
          <w:color w:val="00B050"/>
          <w:sz w:val="24"/>
          <w:szCs w:val="24"/>
        </w:rPr>
        <w:t>French</w:t>
      </w:r>
    </w:p>
    <w:p w14:paraId="5F847895" w14:textId="32006002" w:rsidR="00F677B1" w:rsidRDefault="00F677B1" w:rsidP="00DF74D9">
      <w:pPr>
        <w:rPr>
          <w:b/>
          <w:bCs/>
          <w:sz w:val="24"/>
          <w:szCs w:val="24"/>
        </w:rPr>
      </w:pPr>
    </w:p>
    <w:p w14:paraId="536FF0E9" w14:textId="2CB06398" w:rsidR="007B1D04" w:rsidRDefault="007B1D04" w:rsidP="00DF74D9">
      <w:pPr>
        <w:rPr>
          <w:b/>
          <w:bCs/>
          <w:sz w:val="24"/>
          <w:szCs w:val="24"/>
        </w:rPr>
      </w:pPr>
    </w:p>
    <w:p w14:paraId="05E99883" w14:textId="40C5F3A7" w:rsidR="007B1D04" w:rsidRDefault="007B1D04" w:rsidP="00DF74D9">
      <w:pPr>
        <w:rPr>
          <w:b/>
          <w:bCs/>
          <w:sz w:val="24"/>
          <w:szCs w:val="24"/>
        </w:rPr>
      </w:pPr>
    </w:p>
    <w:p w14:paraId="05212F3B" w14:textId="77777777" w:rsidR="007B1D04" w:rsidRDefault="007B1D04" w:rsidP="00DF74D9">
      <w:pPr>
        <w:rPr>
          <w:b/>
          <w:bCs/>
          <w:sz w:val="24"/>
          <w:szCs w:val="24"/>
        </w:rPr>
      </w:pPr>
    </w:p>
    <w:p w14:paraId="5A4D3136" w14:textId="77777777" w:rsidR="00DF74D9" w:rsidRPr="00F677B1" w:rsidRDefault="00DF74D9" w:rsidP="00DF74D9">
      <w:pPr>
        <w:rPr>
          <w:b/>
          <w:sz w:val="24"/>
          <w:szCs w:val="24"/>
        </w:rPr>
      </w:pPr>
      <w:r w:rsidRPr="00F677B1">
        <w:rPr>
          <w:b/>
          <w:bCs/>
          <w:sz w:val="24"/>
          <w:szCs w:val="24"/>
        </w:rPr>
        <w:t xml:space="preserve">Curriculum Design </w:t>
      </w:r>
    </w:p>
    <w:p w14:paraId="5E65BB28" w14:textId="77777777" w:rsidR="00DF74D9" w:rsidRPr="00DF74D9" w:rsidRDefault="00DF74D9" w:rsidP="00DF74D9">
      <w:pPr>
        <w:rPr>
          <w:sz w:val="24"/>
          <w:szCs w:val="24"/>
        </w:rPr>
      </w:pPr>
      <w:r w:rsidRPr="00DF74D9">
        <w:rPr>
          <w:sz w:val="24"/>
          <w:szCs w:val="24"/>
        </w:rPr>
        <w:t xml:space="preserve">Our curriculum is designed on the basis of the following 7 principles: </w:t>
      </w:r>
    </w:p>
    <w:p w14:paraId="7FC9E5DD" w14:textId="57710283" w:rsidR="00DF74D9" w:rsidRPr="00DF74D9" w:rsidRDefault="00DF74D9" w:rsidP="00287763">
      <w:pPr>
        <w:pStyle w:val="ListParagraph"/>
        <w:numPr>
          <w:ilvl w:val="0"/>
          <w:numId w:val="11"/>
        </w:numPr>
        <w:rPr>
          <w:sz w:val="24"/>
          <w:szCs w:val="24"/>
        </w:rPr>
      </w:pPr>
      <w:r w:rsidRPr="00DF74D9">
        <w:rPr>
          <w:sz w:val="24"/>
          <w:szCs w:val="24"/>
        </w:rPr>
        <w:t xml:space="preserve">Challenge and enjoyment </w:t>
      </w:r>
    </w:p>
    <w:p w14:paraId="7F84448B" w14:textId="5F296E8F" w:rsidR="00DF74D9" w:rsidRPr="00DF74D9" w:rsidRDefault="00DF74D9" w:rsidP="00287763">
      <w:pPr>
        <w:pStyle w:val="ListParagraph"/>
        <w:numPr>
          <w:ilvl w:val="0"/>
          <w:numId w:val="11"/>
        </w:numPr>
        <w:rPr>
          <w:sz w:val="24"/>
          <w:szCs w:val="24"/>
        </w:rPr>
      </w:pPr>
      <w:r w:rsidRPr="00DF74D9">
        <w:rPr>
          <w:sz w:val="24"/>
          <w:szCs w:val="24"/>
        </w:rPr>
        <w:t xml:space="preserve">Breadth </w:t>
      </w:r>
    </w:p>
    <w:p w14:paraId="1046930B" w14:textId="6EE5E908" w:rsidR="00DF74D9" w:rsidRPr="00DF74D9" w:rsidRDefault="00DF74D9" w:rsidP="00287763">
      <w:pPr>
        <w:pStyle w:val="ListParagraph"/>
        <w:numPr>
          <w:ilvl w:val="0"/>
          <w:numId w:val="11"/>
        </w:numPr>
        <w:rPr>
          <w:sz w:val="24"/>
          <w:szCs w:val="24"/>
        </w:rPr>
      </w:pPr>
      <w:r w:rsidRPr="00DF74D9">
        <w:rPr>
          <w:sz w:val="24"/>
          <w:szCs w:val="24"/>
        </w:rPr>
        <w:t xml:space="preserve">Progression </w:t>
      </w:r>
    </w:p>
    <w:p w14:paraId="7E83BAEC" w14:textId="309104B7" w:rsidR="00DF74D9" w:rsidRPr="00DF74D9" w:rsidRDefault="00DF74D9" w:rsidP="00287763">
      <w:pPr>
        <w:pStyle w:val="ListParagraph"/>
        <w:numPr>
          <w:ilvl w:val="0"/>
          <w:numId w:val="11"/>
        </w:numPr>
        <w:rPr>
          <w:sz w:val="24"/>
          <w:szCs w:val="24"/>
        </w:rPr>
      </w:pPr>
      <w:r w:rsidRPr="00DF74D9">
        <w:rPr>
          <w:sz w:val="24"/>
          <w:szCs w:val="24"/>
        </w:rPr>
        <w:t xml:space="preserve">Depth </w:t>
      </w:r>
    </w:p>
    <w:p w14:paraId="1EA6FD34" w14:textId="1DE97041" w:rsidR="00DF74D9" w:rsidRPr="00DF74D9" w:rsidRDefault="00DF74D9" w:rsidP="00287763">
      <w:pPr>
        <w:pStyle w:val="ListParagraph"/>
        <w:numPr>
          <w:ilvl w:val="0"/>
          <w:numId w:val="11"/>
        </w:numPr>
        <w:rPr>
          <w:sz w:val="24"/>
          <w:szCs w:val="24"/>
        </w:rPr>
      </w:pPr>
      <w:r w:rsidRPr="00DF74D9">
        <w:rPr>
          <w:sz w:val="24"/>
          <w:szCs w:val="24"/>
        </w:rPr>
        <w:t xml:space="preserve">Personalisation and choice </w:t>
      </w:r>
    </w:p>
    <w:p w14:paraId="074C64F9" w14:textId="2A4CA8A9" w:rsidR="00DF74D9" w:rsidRPr="00DF74D9" w:rsidRDefault="00DF74D9" w:rsidP="00287763">
      <w:pPr>
        <w:pStyle w:val="ListParagraph"/>
        <w:numPr>
          <w:ilvl w:val="0"/>
          <w:numId w:val="11"/>
        </w:numPr>
        <w:rPr>
          <w:sz w:val="24"/>
          <w:szCs w:val="24"/>
        </w:rPr>
      </w:pPr>
      <w:r w:rsidRPr="00DF74D9">
        <w:rPr>
          <w:sz w:val="24"/>
          <w:szCs w:val="24"/>
        </w:rPr>
        <w:t xml:space="preserve">Coherence </w:t>
      </w:r>
    </w:p>
    <w:p w14:paraId="2576DF2E" w14:textId="18742036" w:rsidR="00DF74D9" w:rsidRPr="007B1D04" w:rsidRDefault="00DF74D9" w:rsidP="00DF74D9">
      <w:pPr>
        <w:pStyle w:val="ListParagraph"/>
        <w:numPr>
          <w:ilvl w:val="0"/>
          <w:numId w:val="11"/>
        </w:numPr>
        <w:rPr>
          <w:sz w:val="24"/>
          <w:szCs w:val="24"/>
        </w:rPr>
      </w:pPr>
      <w:r w:rsidRPr="00DF74D9">
        <w:rPr>
          <w:sz w:val="24"/>
          <w:szCs w:val="24"/>
        </w:rPr>
        <w:t xml:space="preserve">Relevance </w:t>
      </w:r>
    </w:p>
    <w:p w14:paraId="4A222EBA" w14:textId="77777777" w:rsidR="00F4311D" w:rsidRPr="00F677B1" w:rsidRDefault="00F4311D" w:rsidP="00F4311D">
      <w:pPr>
        <w:rPr>
          <w:b/>
          <w:sz w:val="24"/>
          <w:szCs w:val="24"/>
        </w:rPr>
      </w:pPr>
      <w:r w:rsidRPr="00F677B1">
        <w:rPr>
          <w:b/>
          <w:sz w:val="24"/>
          <w:szCs w:val="24"/>
        </w:rPr>
        <w:t>Developing Young Workforce</w:t>
      </w:r>
    </w:p>
    <w:p w14:paraId="1C6764D9" w14:textId="77777777" w:rsidR="00F4311D" w:rsidRPr="00F4311D" w:rsidRDefault="00F4311D" w:rsidP="00F4311D">
      <w:pPr>
        <w:rPr>
          <w:sz w:val="24"/>
          <w:szCs w:val="24"/>
        </w:rPr>
      </w:pPr>
      <w:r w:rsidRPr="00F4311D">
        <w:rPr>
          <w:sz w:val="24"/>
          <w:szCs w:val="24"/>
        </w:rPr>
        <w:t>As part of the curriculum, pupils will develop skills for learning, life and work.  More detail about these key skills can be found using the link below:</w:t>
      </w:r>
    </w:p>
    <w:p w14:paraId="4594930D" w14:textId="159FC881" w:rsidR="00F4311D" w:rsidRPr="00F4311D" w:rsidRDefault="00467D27" w:rsidP="00F4311D">
      <w:pPr>
        <w:rPr>
          <w:sz w:val="24"/>
          <w:szCs w:val="24"/>
        </w:rPr>
      </w:pPr>
      <w:hyperlink r:id="rId27" w:history="1">
        <w:r w:rsidR="00F677B1" w:rsidRPr="008B6970">
          <w:rPr>
            <w:rStyle w:val="Hyperlink"/>
            <w:sz w:val="24"/>
            <w:szCs w:val="24"/>
          </w:rPr>
          <w:t>https://www.npfs.org.uk/skills-in-a-nutshell/</w:t>
        </w:r>
      </w:hyperlink>
      <w:r w:rsidR="00F677B1">
        <w:rPr>
          <w:sz w:val="24"/>
          <w:szCs w:val="24"/>
        </w:rPr>
        <w:t xml:space="preserve"> </w:t>
      </w:r>
    </w:p>
    <w:p w14:paraId="6FDA38BB" w14:textId="77777777" w:rsidR="00F4311D" w:rsidRPr="00F4311D" w:rsidRDefault="00F4311D" w:rsidP="00F4311D">
      <w:pPr>
        <w:rPr>
          <w:sz w:val="24"/>
          <w:szCs w:val="24"/>
        </w:rPr>
      </w:pPr>
      <w:r w:rsidRPr="00F4311D">
        <w:rPr>
          <w:sz w:val="24"/>
          <w:szCs w:val="24"/>
        </w:rPr>
        <w:t>Throughout their time in school, from Early Years onwards, all pupils will have an opportunity to engage with employers, through experiences like workplace visits, career talks, employability events and courses, work experience and curriculum based activities.  They will also have the opportunity to learn about further and higher education, and the work done by training providers, as well as different career pathways into employment.</w:t>
      </w:r>
    </w:p>
    <w:p w14:paraId="21BF4410" w14:textId="77777777" w:rsidR="00F4311D" w:rsidRPr="00F4311D" w:rsidRDefault="00F4311D" w:rsidP="00F4311D">
      <w:pPr>
        <w:rPr>
          <w:sz w:val="24"/>
          <w:szCs w:val="24"/>
        </w:rPr>
      </w:pPr>
      <w:r w:rsidRPr="00F4311D">
        <w:rPr>
          <w:sz w:val="24"/>
          <w:szCs w:val="24"/>
        </w:rPr>
        <w:t>In S4-6, pupils will be given the opportunity to study for vocational qualifications, including Foundation Apprenticeships, alongside the more traditional qualifications.</w:t>
      </w:r>
    </w:p>
    <w:p w14:paraId="41A2E378" w14:textId="77777777" w:rsidR="00F4311D" w:rsidRPr="00F4311D" w:rsidRDefault="00F4311D" w:rsidP="00F4311D">
      <w:pPr>
        <w:rPr>
          <w:sz w:val="24"/>
          <w:szCs w:val="24"/>
        </w:rPr>
      </w:pPr>
      <w:r w:rsidRPr="00F4311D">
        <w:rPr>
          <w:sz w:val="24"/>
          <w:szCs w:val="24"/>
        </w:rPr>
        <w:t xml:space="preserve">Further information for parents on Foundation Apprenticeships can be found at https://www.apprenticeships.scot </w:t>
      </w:r>
    </w:p>
    <w:p w14:paraId="20FD3B47" w14:textId="77777777" w:rsidR="00F4311D" w:rsidRPr="00F4311D" w:rsidRDefault="00F4311D" w:rsidP="00F4311D">
      <w:pPr>
        <w:rPr>
          <w:sz w:val="24"/>
          <w:szCs w:val="24"/>
        </w:rPr>
      </w:pPr>
      <w:r w:rsidRPr="00F4311D">
        <w:rPr>
          <w:sz w:val="24"/>
          <w:szCs w:val="24"/>
        </w:rPr>
        <w:t>Further information for parents can be found on the Aberdeenshire DYW website:</w:t>
      </w:r>
    </w:p>
    <w:p w14:paraId="4A87F357" w14:textId="5F329663" w:rsidR="00F4311D" w:rsidRDefault="00467D27" w:rsidP="00F4311D">
      <w:pPr>
        <w:rPr>
          <w:sz w:val="24"/>
          <w:szCs w:val="24"/>
        </w:rPr>
      </w:pPr>
      <w:hyperlink r:id="rId28" w:history="1">
        <w:r w:rsidR="00F4311D" w:rsidRPr="006D460C">
          <w:rPr>
            <w:rStyle w:val="Hyperlink"/>
            <w:sz w:val="24"/>
            <w:szCs w:val="24"/>
          </w:rPr>
          <w:t>http://dywaberdeenshire.org/parents/</w:t>
        </w:r>
      </w:hyperlink>
    </w:p>
    <w:p w14:paraId="4AF56231" w14:textId="77777777" w:rsidR="00F4311D" w:rsidRPr="00DF74D9" w:rsidRDefault="00F4311D" w:rsidP="00F4311D">
      <w:pPr>
        <w:rPr>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317"/>
        <w:gridCol w:w="4317"/>
      </w:tblGrid>
      <w:tr w:rsidR="00DF74D9" w:rsidRPr="00DF74D9" w14:paraId="4E1C5205" w14:textId="77777777">
        <w:trPr>
          <w:trHeight w:val="112"/>
        </w:trPr>
        <w:tc>
          <w:tcPr>
            <w:tcW w:w="4317" w:type="dxa"/>
          </w:tcPr>
          <w:p w14:paraId="0FA1404B" w14:textId="078C210D" w:rsidR="00DF74D9" w:rsidRPr="007B1D04" w:rsidRDefault="00DF74D9" w:rsidP="00DF74D9">
            <w:pPr>
              <w:rPr>
                <w:b/>
                <w:bCs/>
                <w:sz w:val="24"/>
                <w:szCs w:val="24"/>
                <w:u w:val="single"/>
              </w:rPr>
            </w:pPr>
            <w:r w:rsidRPr="00C1173D">
              <w:rPr>
                <w:b/>
                <w:bCs/>
                <w:sz w:val="24"/>
                <w:szCs w:val="24"/>
                <w:u w:val="single"/>
              </w:rPr>
              <w:t xml:space="preserve">Curricular Levels </w:t>
            </w:r>
          </w:p>
          <w:p w14:paraId="5C5CA9F2" w14:textId="2CA9F824" w:rsidR="00DF74D9" w:rsidRPr="00C1173D" w:rsidRDefault="00DF74D9" w:rsidP="00DF74D9">
            <w:pPr>
              <w:rPr>
                <w:b/>
                <w:sz w:val="24"/>
                <w:szCs w:val="24"/>
              </w:rPr>
            </w:pPr>
            <w:r w:rsidRPr="00C1173D">
              <w:rPr>
                <w:b/>
                <w:bCs/>
                <w:sz w:val="24"/>
                <w:szCs w:val="24"/>
              </w:rPr>
              <w:t xml:space="preserve">Early </w:t>
            </w:r>
          </w:p>
        </w:tc>
        <w:tc>
          <w:tcPr>
            <w:tcW w:w="4317" w:type="dxa"/>
          </w:tcPr>
          <w:p w14:paraId="11F15F69" w14:textId="77777777" w:rsidR="00DF74D9" w:rsidRDefault="00DF74D9" w:rsidP="00DF74D9">
            <w:pPr>
              <w:rPr>
                <w:sz w:val="24"/>
                <w:szCs w:val="24"/>
              </w:rPr>
            </w:pPr>
          </w:p>
          <w:p w14:paraId="69F098A1" w14:textId="77777777" w:rsidR="00DF74D9" w:rsidRPr="00DF74D9" w:rsidRDefault="00DF74D9" w:rsidP="00DF74D9">
            <w:pPr>
              <w:rPr>
                <w:sz w:val="24"/>
                <w:szCs w:val="24"/>
              </w:rPr>
            </w:pPr>
            <w:r w:rsidRPr="00DF74D9">
              <w:rPr>
                <w:sz w:val="24"/>
                <w:szCs w:val="24"/>
              </w:rPr>
              <w:t xml:space="preserve">The pre-school years and P1, or later for some. </w:t>
            </w:r>
          </w:p>
        </w:tc>
      </w:tr>
      <w:tr w:rsidR="00DF74D9" w:rsidRPr="00DF74D9" w14:paraId="42605D03" w14:textId="77777777">
        <w:trPr>
          <w:trHeight w:val="112"/>
        </w:trPr>
        <w:tc>
          <w:tcPr>
            <w:tcW w:w="4317" w:type="dxa"/>
          </w:tcPr>
          <w:p w14:paraId="2F837B7C" w14:textId="77777777" w:rsidR="00DF74D9" w:rsidRPr="00C1173D" w:rsidRDefault="00DF74D9" w:rsidP="00DF74D9">
            <w:pPr>
              <w:rPr>
                <w:b/>
                <w:sz w:val="24"/>
                <w:szCs w:val="24"/>
              </w:rPr>
            </w:pPr>
            <w:r w:rsidRPr="00C1173D">
              <w:rPr>
                <w:b/>
                <w:bCs/>
                <w:sz w:val="24"/>
                <w:szCs w:val="24"/>
              </w:rPr>
              <w:t xml:space="preserve">First </w:t>
            </w:r>
          </w:p>
        </w:tc>
        <w:tc>
          <w:tcPr>
            <w:tcW w:w="4317" w:type="dxa"/>
          </w:tcPr>
          <w:p w14:paraId="62250C93" w14:textId="77777777" w:rsidR="00DF74D9" w:rsidRPr="00DF74D9" w:rsidRDefault="00DF74D9" w:rsidP="00DF74D9">
            <w:pPr>
              <w:rPr>
                <w:sz w:val="24"/>
                <w:szCs w:val="24"/>
              </w:rPr>
            </w:pPr>
            <w:r w:rsidRPr="00DF74D9">
              <w:rPr>
                <w:sz w:val="24"/>
                <w:szCs w:val="24"/>
              </w:rPr>
              <w:t xml:space="preserve">To the end of P4, but earlier or later for some. </w:t>
            </w:r>
          </w:p>
        </w:tc>
      </w:tr>
      <w:tr w:rsidR="00DF74D9" w:rsidRPr="00DF74D9" w14:paraId="2A65B3C9" w14:textId="77777777">
        <w:trPr>
          <w:trHeight w:val="112"/>
        </w:trPr>
        <w:tc>
          <w:tcPr>
            <w:tcW w:w="4317" w:type="dxa"/>
          </w:tcPr>
          <w:p w14:paraId="05DD0E5D" w14:textId="77777777" w:rsidR="00DF74D9" w:rsidRPr="00C1173D" w:rsidRDefault="00DF74D9" w:rsidP="00DF74D9">
            <w:pPr>
              <w:rPr>
                <w:b/>
                <w:sz w:val="24"/>
                <w:szCs w:val="24"/>
              </w:rPr>
            </w:pPr>
            <w:r w:rsidRPr="00C1173D">
              <w:rPr>
                <w:b/>
                <w:bCs/>
                <w:sz w:val="24"/>
                <w:szCs w:val="24"/>
              </w:rPr>
              <w:t xml:space="preserve">Second </w:t>
            </w:r>
          </w:p>
        </w:tc>
        <w:tc>
          <w:tcPr>
            <w:tcW w:w="4317" w:type="dxa"/>
          </w:tcPr>
          <w:p w14:paraId="0C7CCA33" w14:textId="77777777" w:rsidR="00DF74D9" w:rsidRPr="00DF74D9" w:rsidRDefault="00DF74D9" w:rsidP="00DF74D9">
            <w:pPr>
              <w:rPr>
                <w:sz w:val="24"/>
                <w:szCs w:val="24"/>
              </w:rPr>
            </w:pPr>
            <w:r w:rsidRPr="00DF74D9">
              <w:rPr>
                <w:sz w:val="24"/>
                <w:szCs w:val="24"/>
              </w:rPr>
              <w:t xml:space="preserve">To the end of P7, but earlier or later for some. </w:t>
            </w:r>
          </w:p>
        </w:tc>
      </w:tr>
      <w:tr w:rsidR="00DF74D9" w:rsidRPr="00DF74D9" w14:paraId="6C8FA4CA" w14:textId="77777777">
        <w:trPr>
          <w:trHeight w:val="912"/>
        </w:trPr>
        <w:tc>
          <w:tcPr>
            <w:tcW w:w="4317" w:type="dxa"/>
          </w:tcPr>
          <w:p w14:paraId="1AAEF4C6" w14:textId="77777777" w:rsidR="00DF74D9" w:rsidRPr="00C1173D" w:rsidRDefault="00DF74D9" w:rsidP="00DF74D9">
            <w:pPr>
              <w:rPr>
                <w:b/>
                <w:sz w:val="24"/>
                <w:szCs w:val="24"/>
              </w:rPr>
            </w:pPr>
            <w:r w:rsidRPr="00C1173D">
              <w:rPr>
                <w:b/>
                <w:bCs/>
                <w:sz w:val="24"/>
                <w:szCs w:val="24"/>
              </w:rPr>
              <w:t xml:space="preserve">Third and Fourth </w:t>
            </w:r>
          </w:p>
        </w:tc>
        <w:tc>
          <w:tcPr>
            <w:tcW w:w="4317" w:type="dxa"/>
          </w:tcPr>
          <w:p w14:paraId="44F0FFBC" w14:textId="77777777" w:rsidR="00DF74D9" w:rsidRPr="00DF74D9" w:rsidRDefault="00DF74D9" w:rsidP="00DF74D9">
            <w:pPr>
              <w:rPr>
                <w:sz w:val="24"/>
                <w:szCs w:val="24"/>
              </w:rPr>
            </w:pPr>
            <w:r w:rsidRPr="00DF74D9">
              <w:rPr>
                <w:sz w:val="24"/>
                <w:szCs w:val="24"/>
              </w:rPr>
              <w:t xml:space="preserve">S1 to S3, but earlier for some. The fourth level broadly equates to Scottish Credit and Qualifications Framework level 4.The fourth level experiences and outcomes are intended to provide possibilities for choice and young people's programmes will not include all of the fourth level outcomes. </w:t>
            </w:r>
          </w:p>
        </w:tc>
      </w:tr>
    </w:tbl>
    <w:p w14:paraId="4F631DD5" w14:textId="77777777" w:rsidR="00421739" w:rsidRDefault="00421739" w:rsidP="00666D00">
      <w:pPr>
        <w:rPr>
          <w:b/>
          <w:i/>
          <w:color w:val="00B050"/>
          <w:sz w:val="24"/>
          <w:szCs w:val="24"/>
        </w:rPr>
      </w:pPr>
    </w:p>
    <w:p w14:paraId="5A0C47D8" w14:textId="77777777" w:rsidR="00666D00" w:rsidRPr="006B26C4" w:rsidRDefault="00666D00" w:rsidP="653CD3F1">
      <w:pPr>
        <w:rPr>
          <w:b/>
          <w:bCs/>
          <w:sz w:val="24"/>
          <w:szCs w:val="24"/>
        </w:rPr>
      </w:pPr>
      <w:r w:rsidRPr="006B26C4">
        <w:rPr>
          <w:b/>
          <w:bCs/>
          <w:sz w:val="24"/>
          <w:szCs w:val="24"/>
        </w:rPr>
        <w:t>Development of Spiritual, Moral, Social and Cultural Values</w:t>
      </w:r>
    </w:p>
    <w:p w14:paraId="6D778448" w14:textId="1FF96F7C" w:rsidR="00666D00" w:rsidRPr="006B26C4" w:rsidRDefault="00666D00" w:rsidP="00666D00">
      <w:pPr>
        <w:rPr>
          <w:sz w:val="24"/>
          <w:szCs w:val="24"/>
        </w:rPr>
      </w:pPr>
      <w:r w:rsidRPr="006B26C4">
        <w:rPr>
          <w:sz w:val="24"/>
          <w:szCs w:val="24"/>
        </w:rPr>
        <w:t>In our school we are committed to providing appropriate opportunities for the development of pupils’ spiritual, moral, social and cultural values through both the ethos and the curriculum</w:t>
      </w:r>
      <w:r w:rsidR="00AF5AC7" w:rsidRPr="006B26C4">
        <w:rPr>
          <w:sz w:val="24"/>
          <w:szCs w:val="24"/>
        </w:rPr>
        <w:t>.</w:t>
      </w:r>
    </w:p>
    <w:p w14:paraId="1D1AC10F" w14:textId="6D5779BD" w:rsidR="00666D00" w:rsidRPr="006B26C4" w:rsidRDefault="00666D00" w:rsidP="653CD3F1">
      <w:pPr>
        <w:rPr>
          <w:b/>
          <w:bCs/>
          <w:sz w:val="24"/>
          <w:szCs w:val="24"/>
        </w:rPr>
      </w:pPr>
      <w:r w:rsidRPr="006B26C4">
        <w:rPr>
          <w:b/>
          <w:bCs/>
          <w:sz w:val="24"/>
          <w:szCs w:val="24"/>
        </w:rPr>
        <w:t>E</w:t>
      </w:r>
      <w:r w:rsidR="00421739" w:rsidRPr="006B26C4">
        <w:rPr>
          <w:b/>
          <w:bCs/>
          <w:sz w:val="24"/>
          <w:szCs w:val="24"/>
        </w:rPr>
        <w:t xml:space="preserve">xtra-Curricular </w:t>
      </w:r>
      <w:r w:rsidRPr="006B26C4">
        <w:rPr>
          <w:b/>
          <w:bCs/>
          <w:sz w:val="24"/>
          <w:szCs w:val="24"/>
        </w:rPr>
        <w:t>Activities</w:t>
      </w:r>
    </w:p>
    <w:p w14:paraId="00DCEEDE" w14:textId="77777777" w:rsidR="00AF5AC7" w:rsidRPr="006B26C4" w:rsidRDefault="00AF5AC7" w:rsidP="00AF5AC7">
      <w:pPr>
        <w:pStyle w:val="p4"/>
        <w:spacing w:line="240" w:lineRule="auto"/>
        <w:rPr>
          <w:rFonts w:ascii="Arial" w:hAnsi="Arial" w:cs="Arial"/>
        </w:rPr>
      </w:pPr>
      <w:r w:rsidRPr="006B26C4">
        <w:rPr>
          <w:rFonts w:ascii="Arial" w:hAnsi="Arial" w:cs="Arial"/>
        </w:rPr>
        <w:t>After school clubs are run by staff and parents including a Football team, Vocal Group and a lunchtime Choir group.</w:t>
      </w:r>
    </w:p>
    <w:p w14:paraId="4C5449F2" w14:textId="77777777" w:rsidR="00BA07E8" w:rsidRDefault="00BA07E8" w:rsidP="00EE3A8B">
      <w:pPr>
        <w:rPr>
          <w:b/>
          <w:sz w:val="24"/>
          <w:szCs w:val="24"/>
        </w:rPr>
      </w:pPr>
    </w:p>
    <w:p w14:paraId="3ABACC5E" w14:textId="7D58E2C7" w:rsidR="006C6A2B" w:rsidRPr="00F677B1" w:rsidRDefault="00465BC1" w:rsidP="00EE3A8B">
      <w:pPr>
        <w:rPr>
          <w:b/>
          <w:sz w:val="24"/>
          <w:szCs w:val="24"/>
        </w:rPr>
      </w:pPr>
      <w:r>
        <w:rPr>
          <w:b/>
          <w:sz w:val="24"/>
          <w:szCs w:val="24"/>
        </w:rPr>
        <w:t xml:space="preserve">1+2 </w:t>
      </w:r>
      <w:r w:rsidR="00FE2161">
        <w:rPr>
          <w:b/>
          <w:sz w:val="24"/>
          <w:szCs w:val="24"/>
        </w:rPr>
        <w:t>Language Learning</w:t>
      </w:r>
    </w:p>
    <w:p w14:paraId="467EE6D2" w14:textId="77777777" w:rsidR="00EE3A8B" w:rsidRDefault="00EE3A8B" w:rsidP="00EE3A8B">
      <w:pPr>
        <w:rPr>
          <w:sz w:val="24"/>
          <w:szCs w:val="24"/>
        </w:rPr>
      </w:pPr>
      <w:r w:rsidRPr="001D7D91">
        <w:rPr>
          <w:sz w:val="24"/>
          <w:szCs w:val="24"/>
        </w:rPr>
        <w:t>The Scottish Government has introduced a policy ‘Language Learning in Scotland: A 1+2 Approach’. Children are growing up in a multilingual world and to allow them to take their place as global citizens, they need to be able to communicate in many settings.</w:t>
      </w:r>
      <w:r>
        <w:rPr>
          <w:sz w:val="24"/>
          <w:szCs w:val="24"/>
        </w:rPr>
        <w:t xml:space="preserve"> This </w:t>
      </w:r>
      <w:r w:rsidRPr="001D7D91">
        <w:rPr>
          <w:sz w:val="24"/>
          <w:szCs w:val="24"/>
        </w:rPr>
        <w:t>approach entitles every child and young person to learn two languages at school in addition to their mother tongue language</w:t>
      </w:r>
      <w:r>
        <w:rPr>
          <w:sz w:val="24"/>
          <w:szCs w:val="24"/>
        </w:rPr>
        <w:t>.</w:t>
      </w:r>
    </w:p>
    <w:p w14:paraId="0D69E60D" w14:textId="6AE6AF14" w:rsidR="00EE3A8B" w:rsidRPr="006B26C4" w:rsidRDefault="00E038D6" w:rsidP="00EE3A8B">
      <w:pPr>
        <w:rPr>
          <w:bCs/>
          <w:sz w:val="24"/>
          <w:szCs w:val="24"/>
        </w:rPr>
      </w:pPr>
      <w:r w:rsidRPr="006B26C4">
        <w:rPr>
          <w:bCs/>
          <w:sz w:val="24"/>
          <w:szCs w:val="24"/>
        </w:rPr>
        <w:t>In our</w:t>
      </w:r>
      <w:r w:rsidR="00EE3A8B" w:rsidRPr="006B26C4">
        <w:rPr>
          <w:bCs/>
          <w:sz w:val="24"/>
          <w:szCs w:val="24"/>
        </w:rPr>
        <w:t xml:space="preserve"> School the first foreign language will be </w:t>
      </w:r>
      <w:r w:rsidR="00AF5AC7" w:rsidRPr="006B26C4">
        <w:rPr>
          <w:bCs/>
          <w:sz w:val="24"/>
          <w:szCs w:val="24"/>
        </w:rPr>
        <w:t>French</w:t>
      </w:r>
      <w:r w:rsidR="00EE3A8B" w:rsidRPr="006B26C4">
        <w:rPr>
          <w:bCs/>
          <w:sz w:val="24"/>
          <w:szCs w:val="24"/>
        </w:rPr>
        <w:t>.  This language will be learned from P1 through to S3</w:t>
      </w:r>
      <w:r w:rsidR="00AF5AC7" w:rsidRPr="006B26C4">
        <w:rPr>
          <w:bCs/>
          <w:sz w:val="24"/>
          <w:szCs w:val="24"/>
        </w:rPr>
        <w:t>.</w:t>
      </w:r>
    </w:p>
    <w:p w14:paraId="32AB3972" w14:textId="77777777" w:rsidR="00EE3A8B" w:rsidRPr="009D32EA" w:rsidRDefault="00EE3A8B" w:rsidP="00EE3A8B">
      <w:pPr>
        <w:rPr>
          <w:sz w:val="24"/>
          <w:szCs w:val="24"/>
        </w:rPr>
      </w:pPr>
      <w:r>
        <w:rPr>
          <w:sz w:val="24"/>
          <w:szCs w:val="24"/>
        </w:rPr>
        <w:t>I</w:t>
      </w:r>
      <w:r w:rsidRPr="009D32EA">
        <w:rPr>
          <w:sz w:val="24"/>
          <w:szCs w:val="24"/>
        </w:rPr>
        <w:t xml:space="preserve">f you would like your child to access Gaelic Medium Education and they have not yet started to attend a primary school you can make a request for an assessment of need for Gaelic Medium Primary Education (GMPE). </w:t>
      </w:r>
      <w:r>
        <w:rPr>
          <w:sz w:val="24"/>
          <w:szCs w:val="24"/>
        </w:rPr>
        <w:t>For more information, please</w:t>
      </w:r>
      <w:r w:rsidRPr="009D32EA">
        <w:rPr>
          <w:sz w:val="24"/>
          <w:szCs w:val="24"/>
        </w:rPr>
        <w:t xml:space="preserve"> go to: </w:t>
      </w:r>
    </w:p>
    <w:p w14:paraId="6DC79125" w14:textId="77777777" w:rsidR="00EE3A8B" w:rsidRDefault="00467D27" w:rsidP="00EE3A8B">
      <w:pPr>
        <w:rPr>
          <w:color w:val="00B050"/>
          <w:sz w:val="24"/>
          <w:szCs w:val="24"/>
        </w:rPr>
      </w:pPr>
      <w:hyperlink r:id="rId29" w:history="1">
        <w:r w:rsidR="00EE3A8B" w:rsidRPr="009D32EA">
          <w:rPr>
            <w:rStyle w:val="Hyperlink"/>
            <w:sz w:val="24"/>
            <w:szCs w:val="24"/>
          </w:rPr>
          <w:t>http://aberdeenshire.gov.uk/schools/information/gaelic-in-schools/</w:t>
        </w:r>
      </w:hyperlink>
    </w:p>
    <w:p w14:paraId="1C182444" w14:textId="17F8350A" w:rsidR="00EE3A8B" w:rsidRDefault="00EE3A8B" w:rsidP="00EE3A8B">
      <w:pPr>
        <w:rPr>
          <w:sz w:val="24"/>
          <w:szCs w:val="24"/>
        </w:rPr>
      </w:pPr>
      <w:r w:rsidRPr="009D32EA">
        <w:rPr>
          <w:sz w:val="24"/>
          <w:szCs w:val="24"/>
        </w:rPr>
        <w:t>The parent or carer of any child or young person can mak</w:t>
      </w:r>
      <w:r>
        <w:rPr>
          <w:sz w:val="24"/>
          <w:szCs w:val="24"/>
        </w:rPr>
        <w:t xml:space="preserve">e a request for their child to </w:t>
      </w:r>
      <w:r w:rsidRPr="009D32EA">
        <w:rPr>
          <w:sz w:val="24"/>
          <w:szCs w:val="24"/>
        </w:rPr>
        <w:t>attend to any school which offers GM</w:t>
      </w:r>
      <w:r>
        <w:rPr>
          <w:sz w:val="24"/>
          <w:szCs w:val="24"/>
        </w:rPr>
        <w:t>P</w:t>
      </w:r>
      <w:r w:rsidRPr="009D32EA">
        <w:rPr>
          <w:sz w:val="24"/>
          <w:szCs w:val="24"/>
        </w:rPr>
        <w:t xml:space="preserve">E. This will enable your child to be taught by specialist staff. As there are currently no schools in Aberdeenshire which have GME provision learners are transported to school in Aberdeen City. </w:t>
      </w:r>
    </w:p>
    <w:p w14:paraId="4493B66C" w14:textId="24C187AD" w:rsidR="008C51AC" w:rsidRDefault="008C51AC" w:rsidP="00EE3A8B">
      <w:pPr>
        <w:rPr>
          <w:sz w:val="24"/>
          <w:szCs w:val="24"/>
        </w:rPr>
      </w:pPr>
    </w:p>
    <w:p w14:paraId="6DFBC669" w14:textId="1C39A633" w:rsidR="006C6A2B" w:rsidRDefault="006C6A2B" w:rsidP="008839F3">
      <w:pPr>
        <w:rPr>
          <w:sz w:val="24"/>
          <w:szCs w:val="24"/>
        </w:rPr>
      </w:pPr>
    </w:p>
    <w:p w14:paraId="6AA9AE51" w14:textId="0BB43FA6" w:rsidR="007B1D04" w:rsidRDefault="007B1D04" w:rsidP="008839F3">
      <w:pPr>
        <w:rPr>
          <w:sz w:val="24"/>
          <w:szCs w:val="24"/>
        </w:rPr>
      </w:pPr>
    </w:p>
    <w:p w14:paraId="1CFA7BCE" w14:textId="026BC585" w:rsidR="007B1D04" w:rsidRDefault="007B1D04" w:rsidP="008839F3">
      <w:pPr>
        <w:rPr>
          <w:sz w:val="24"/>
          <w:szCs w:val="24"/>
        </w:rPr>
      </w:pPr>
    </w:p>
    <w:p w14:paraId="7B8538DC" w14:textId="3F5EAA49" w:rsidR="007B1D04" w:rsidRDefault="007B1D04" w:rsidP="008839F3">
      <w:pPr>
        <w:rPr>
          <w:sz w:val="24"/>
          <w:szCs w:val="24"/>
        </w:rPr>
      </w:pPr>
    </w:p>
    <w:p w14:paraId="2DB794C1" w14:textId="2C7EFF34" w:rsidR="007B1D04" w:rsidRDefault="007B1D04" w:rsidP="008839F3">
      <w:pPr>
        <w:rPr>
          <w:sz w:val="24"/>
          <w:szCs w:val="24"/>
        </w:rPr>
      </w:pPr>
    </w:p>
    <w:p w14:paraId="1F1128DD" w14:textId="06A7A8F1" w:rsidR="007B1D04" w:rsidRDefault="007B1D04" w:rsidP="008839F3">
      <w:pPr>
        <w:rPr>
          <w:sz w:val="24"/>
          <w:szCs w:val="24"/>
        </w:rPr>
      </w:pPr>
    </w:p>
    <w:p w14:paraId="6908D43B" w14:textId="3F2296D5" w:rsidR="007B1D04" w:rsidRDefault="007B1D04" w:rsidP="008839F3">
      <w:pPr>
        <w:rPr>
          <w:sz w:val="24"/>
          <w:szCs w:val="24"/>
        </w:rPr>
      </w:pPr>
    </w:p>
    <w:p w14:paraId="2D014FA8" w14:textId="0D0ACA4F" w:rsidR="007B1D04" w:rsidRDefault="007B1D04" w:rsidP="008839F3">
      <w:pPr>
        <w:rPr>
          <w:sz w:val="24"/>
          <w:szCs w:val="24"/>
        </w:rPr>
      </w:pPr>
    </w:p>
    <w:p w14:paraId="720000DA" w14:textId="08988414" w:rsidR="007B1D04" w:rsidRDefault="007B1D04" w:rsidP="008839F3">
      <w:pPr>
        <w:rPr>
          <w:sz w:val="24"/>
          <w:szCs w:val="24"/>
        </w:rPr>
      </w:pPr>
    </w:p>
    <w:p w14:paraId="5E0FB2F4" w14:textId="33527DC0" w:rsidR="007B1D04" w:rsidRDefault="007B1D04" w:rsidP="008839F3">
      <w:pPr>
        <w:rPr>
          <w:sz w:val="24"/>
          <w:szCs w:val="24"/>
        </w:rPr>
      </w:pPr>
    </w:p>
    <w:p w14:paraId="7EAEFA20" w14:textId="26499EC4" w:rsidR="007B1D04" w:rsidRDefault="007B1D04" w:rsidP="008839F3">
      <w:pPr>
        <w:rPr>
          <w:sz w:val="24"/>
          <w:szCs w:val="24"/>
        </w:rPr>
      </w:pPr>
    </w:p>
    <w:p w14:paraId="715C8CD5" w14:textId="61E0AD69" w:rsidR="007B1D04" w:rsidRDefault="007B1D04" w:rsidP="008839F3">
      <w:pPr>
        <w:rPr>
          <w:sz w:val="24"/>
          <w:szCs w:val="24"/>
        </w:rPr>
      </w:pPr>
    </w:p>
    <w:p w14:paraId="03698F0F" w14:textId="70011E7F" w:rsidR="007B1D04" w:rsidRDefault="007B1D04" w:rsidP="008839F3">
      <w:pPr>
        <w:rPr>
          <w:sz w:val="24"/>
          <w:szCs w:val="24"/>
        </w:rPr>
      </w:pPr>
    </w:p>
    <w:p w14:paraId="75FBEEA3" w14:textId="77777777" w:rsidR="007B1D04" w:rsidRDefault="007B1D04" w:rsidP="008839F3">
      <w:pPr>
        <w:rPr>
          <w:sz w:val="24"/>
          <w:szCs w:val="24"/>
        </w:rPr>
      </w:pPr>
    </w:p>
    <w:p w14:paraId="71DEC0A6" w14:textId="0E1BEC1C" w:rsidR="00BA07E8" w:rsidRDefault="00BA07E8" w:rsidP="008839F3">
      <w:pPr>
        <w:rPr>
          <w:sz w:val="24"/>
          <w:szCs w:val="24"/>
        </w:rPr>
      </w:pPr>
      <w:r>
        <w:rPr>
          <w:b/>
          <w:sz w:val="24"/>
          <w:szCs w:val="24"/>
        </w:rPr>
        <w:t>Further Information</w:t>
      </w:r>
    </w:p>
    <w:p w14:paraId="7C87571F" w14:textId="2BF041B5" w:rsidR="008839F3" w:rsidRPr="006B26C4" w:rsidRDefault="008839F3" w:rsidP="008839F3">
      <w:pPr>
        <w:rPr>
          <w:sz w:val="24"/>
          <w:szCs w:val="24"/>
        </w:rPr>
      </w:pPr>
      <w:r w:rsidRPr="003E3C74">
        <w:rPr>
          <w:sz w:val="24"/>
          <w:szCs w:val="24"/>
        </w:rPr>
        <w:t>Further information on the school</w:t>
      </w:r>
      <w:r w:rsidR="006F37F7">
        <w:rPr>
          <w:sz w:val="24"/>
          <w:szCs w:val="24"/>
        </w:rPr>
        <w:t>’</w:t>
      </w:r>
      <w:r w:rsidRPr="003E3C74">
        <w:rPr>
          <w:sz w:val="24"/>
          <w:szCs w:val="24"/>
        </w:rPr>
        <w:t xml:space="preserve">s approach to Curriculum for Excellence including information for parents, can be found on the school website at: </w:t>
      </w:r>
      <w:r w:rsidR="006F37F7" w:rsidRPr="006B26C4">
        <w:rPr>
          <w:sz w:val="24"/>
          <w:szCs w:val="24"/>
        </w:rPr>
        <w:t>https://dalespark.aberdeenshire.sch.uk</w:t>
      </w:r>
    </w:p>
    <w:p w14:paraId="6F263C0A" w14:textId="77777777" w:rsidR="008839F3" w:rsidRPr="003E3C74" w:rsidRDefault="008839F3" w:rsidP="008839F3">
      <w:pPr>
        <w:rPr>
          <w:sz w:val="24"/>
          <w:szCs w:val="24"/>
        </w:rPr>
      </w:pPr>
      <w:r w:rsidRPr="003E3C74">
        <w:rPr>
          <w:sz w:val="24"/>
          <w:szCs w:val="24"/>
        </w:rPr>
        <w:t>More general information on Curriculum for Excellence and the new Qualifications can be found by clicking on the hyperlinks below.</w:t>
      </w:r>
    </w:p>
    <w:p w14:paraId="28DA4E89" w14:textId="77777777" w:rsidR="008839F3" w:rsidRPr="003E3C74" w:rsidRDefault="008839F3" w:rsidP="008839F3">
      <w:pPr>
        <w:rPr>
          <w:b/>
          <w:sz w:val="24"/>
          <w:szCs w:val="24"/>
        </w:rPr>
      </w:pPr>
    </w:p>
    <w:p w14:paraId="194FB442" w14:textId="77777777" w:rsidR="005A7C31" w:rsidRDefault="008839F3" w:rsidP="008839F3">
      <w:pPr>
        <w:rPr>
          <w:sz w:val="24"/>
          <w:szCs w:val="24"/>
        </w:rPr>
      </w:pPr>
      <w:r w:rsidRPr="00496F29">
        <w:rPr>
          <w:b/>
          <w:bCs/>
          <w:sz w:val="24"/>
          <w:szCs w:val="24"/>
        </w:rPr>
        <w:t>Policy for Scottish Education</w:t>
      </w:r>
      <w:r w:rsidRPr="003E3C74">
        <w:rPr>
          <w:sz w:val="24"/>
          <w:szCs w:val="24"/>
        </w:rPr>
        <w:t>:</w:t>
      </w:r>
      <w:r w:rsidR="000B175E">
        <w:rPr>
          <w:sz w:val="24"/>
          <w:szCs w:val="24"/>
        </w:rPr>
        <w:t xml:space="preserve"> </w:t>
      </w:r>
    </w:p>
    <w:p w14:paraId="5A039DD5" w14:textId="21C30160" w:rsidR="008839F3" w:rsidRPr="007D498D" w:rsidRDefault="00467D27" w:rsidP="008839F3">
      <w:pPr>
        <w:rPr>
          <w:sz w:val="24"/>
          <w:szCs w:val="24"/>
        </w:rPr>
      </w:pPr>
      <w:hyperlink r:id="rId30" w:history="1">
        <w:r w:rsidR="008839F3" w:rsidRPr="007D498D">
          <w:rPr>
            <w:rStyle w:val="Hyperlink"/>
            <w:color w:val="auto"/>
            <w:sz w:val="24"/>
            <w:szCs w:val="24"/>
          </w:rPr>
          <w:t>https://education.gov.scot/scottish-education-system/policy-for-scottish-education</w:t>
        </w:r>
      </w:hyperlink>
    </w:p>
    <w:p w14:paraId="65EFCFAC" w14:textId="77777777" w:rsidR="00AA4763" w:rsidRDefault="00AA4763" w:rsidP="008839F3">
      <w:pPr>
        <w:rPr>
          <w:b/>
          <w:bCs/>
          <w:sz w:val="24"/>
          <w:szCs w:val="24"/>
        </w:rPr>
      </w:pPr>
    </w:p>
    <w:p w14:paraId="51187898" w14:textId="77777777" w:rsidR="005A7C31" w:rsidRDefault="008839F3" w:rsidP="008839F3">
      <w:pPr>
        <w:rPr>
          <w:sz w:val="24"/>
          <w:szCs w:val="24"/>
        </w:rPr>
      </w:pPr>
      <w:r w:rsidRPr="00496F29">
        <w:rPr>
          <w:b/>
          <w:bCs/>
          <w:sz w:val="24"/>
          <w:szCs w:val="24"/>
        </w:rPr>
        <w:t>Early Learning &amp; Childcare</w:t>
      </w:r>
      <w:r w:rsidRPr="003E3C74">
        <w:rPr>
          <w:sz w:val="24"/>
          <w:szCs w:val="24"/>
        </w:rPr>
        <w:t xml:space="preserve">: </w:t>
      </w:r>
    </w:p>
    <w:p w14:paraId="57CAD9D5" w14:textId="32D74C51" w:rsidR="008839F3" w:rsidRPr="007D498D" w:rsidRDefault="00467D27" w:rsidP="008839F3">
      <w:pPr>
        <w:rPr>
          <w:rStyle w:val="Hyperlink"/>
          <w:color w:val="auto"/>
          <w:sz w:val="24"/>
          <w:szCs w:val="24"/>
          <w:u w:val="none"/>
        </w:rPr>
      </w:pPr>
      <w:hyperlink r:id="rId31" w:history="1">
        <w:r w:rsidR="008839F3" w:rsidRPr="007D498D">
          <w:rPr>
            <w:rStyle w:val="Hyperlink"/>
            <w:color w:val="auto"/>
            <w:sz w:val="24"/>
            <w:szCs w:val="24"/>
          </w:rPr>
          <w:t>https://www.education.gov.scot/scottish-education-system/Early%20learning%20and%20childcare</w:t>
        </w:r>
      </w:hyperlink>
    </w:p>
    <w:p w14:paraId="28F8503F" w14:textId="77777777" w:rsidR="00AA4763" w:rsidRDefault="00AA4763" w:rsidP="008839F3">
      <w:pPr>
        <w:rPr>
          <w:b/>
          <w:bCs/>
          <w:sz w:val="24"/>
          <w:szCs w:val="24"/>
        </w:rPr>
      </w:pPr>
    </w:p>
    <w:p w14:paraId="089784E3" w14:textId="77777777" w:rsidR="005A7C31" w:rsidRDefault="008839F3" w:rsidP="008839F3">
      <w:pPr>
        <w:rPr>
          <w:sz w:val="24"/>
          <w:szCs w:val="24"/>
        </w:rPr>
      </w:pPr>
      <w:r w:rsidRPr="00496F29">
        <w:rPr>
          <w:b/>
          <w:bCs/>
          <w:sz w:val="24"/>
          <w:szCs w:val="24"/>
        </w:rPr>
        <w:t>Broad General Education (Pre school – S3):</w:t>
      </w:r>
      <w:r w:rsidR="00CE1C6C">
        <w:rPr>
          <w:sz w:val="24"/>
          <w:szCs w:val="24"/>
        </w:rPr>
        <w:t xml:space="preserve"> </w:t>
      </w:r>
    </w:p>
    <w:p w14:paraId="2BE289B3" w14:textId="37D1BA8D" w:rsidR="00B11C0A" w:rsidRPr="007D498D" w:rsidRDefault="00467D27" w:rsidP="008839F3">
      <w:pPr>
        <w:rPr>
          <w:rStyle w:val="Hyperlink"/>
          <w:color w:val="auto"/>
          <w:sz w:val="24"/>
          <w:szCs w:val="24"/>
          <w:u w:val="none"/>
        </w:rPr>
      </w:pPr>
      <w:hyperlink r:id="rId32" w:history="1">
        <w:r w:rsidR="000B175E" w:rsidRPr="007D498D">
          <w:rPr>
            <w:rStyle w:val="Hyperlink"/>
            <w:color w:val="auto"/>
            <w:sz w:val="24"/>
            <w:szCs w:val="24"/>
          </w:rPr>
          <w:t>https://education.gov.scot/scottish-education-system/Broad%20general%20education</w:t>
        </w:r>
      </w:hyperlink>
      <w:r w:rsidR="000B175E" w:rsidRPr="007D498D">
        <w:rPr>
          <w:rStyle w:val="Hyperlink"/>
          <w:color w:val="auto"/>
          <w:sz w:val="24"/>
          <w:szCs w:val="24"/>
        </w:rPr>
        <w:t xml:space="preserve"> </w:t>
      </w:r>
    </w:p>
    <w:p w14:paraId="3247AECA" w14:textId="77777777" w:rsidR="00AA4763" w:rsidRDefault="00AA4763" w:rsidP="008839F3">
      <w:pPr>
        <w:rPr>
          <w:b/>
          <w:bCs/>
          <w:sz w:val="24"/>
          <w:szCs w:val="24"/>
        </w:rPr>
      </w:pPr>
    </w:p>
    <w:p w14:paraId="03EE9502" w14:textId="77777777" w:rsidR="005A7C31" w:rsidRDefault="008839F3" w:rsidP="008839F3">
      <w:pPr>
        <w:rPr>
          <w:sz w:val="24"/>
          <w:szCs w:val="24"/>
        </w:rPr>
      </w:pPr>
      <w:r w:rsidRPr="00496F29">
        <w:rPr>
          <w:b/>
          <w:bCs/>
          <w:sz w:val="24"/>
          <w:szCs w:val="24"/>
        </w:rPr>
        <w:t>Senior Phase and beyond (S4 – 16+):</w:t>
      </w:r>
      <w:r w:rsidRPr="003E3C74">
        <w:rPr>
          <w:sz w:val="24"/>
          <w:szCs w:val="24"/>
        </w:rPr>
        <w:t xml:space="preserve"> </w:t>
      </w:r>
    </w:p>
    <w:p w14:paraId="36B9EBE5" w14:textId="72D722C6" w:rsidR="008839F3" w:rsidRPr="007D498D" w:rsidRDefault="00467D27" w:rsidP="008839F3">
      <w:pPr>
        <w:rPr>
          <w:sz w:val="24"/>
          <w:szCs w:val="24"/>
        </w:rPr>
      </w:pPr>
      <w:hyperlink r:id="rId33" w:history="1">
        <w:r w:rsidR="00B11C0A" w:rsidRPr="007D498D">
          <w:rPr>
            <w:rStyle w:val="Hyperlink"/>
            <w:color w:val="auto"/>
            <w:sz w:val="24"/>
            <w:szCs w:val="24"/>
          </w:rPr>
          <w:t>https://education.gov.scot/scottish-education-system/senior-phase-and-beyond</w:t>
        </w:r>
      </w:hyperlink>
    </w:p>
    <w:p w14:paraId="311A45D1" w14:textId="77777777" w:rsidR="00AA4763" w:rsidRDefault="00AA4763" w:rsidP="008839F3">
      <w:pPr>
        <w:rPr>
          <w:b/>
          <w:bCs/>
          <w:sz w:val="24"/>
          <w:szCs w:val="24"/>
        </w:rPr>
      </w:pPr>
    </w:p>
    <w:p w14:paraId="425DF6D9" w14:textId="77777777" w:rsidR="005A7C31" w:rsidRDefault="0E82FD10" w:rsidP="008839F3">
      <w:pPr>
        <w:rPr>
          <w:sz w:val="24"/>
          <w:szCs w:val="24"/>
        </w:rPr>
      </w:pPr>
      <w:r w:rsidRPr="0E82FD10">
        <w:rPr>
          <w:b/>
          <w:bCs/>
          <w:sz w:val="24"/>
          <w:szCs w:val="24"/>
        </w:rPr>
        <w:t>National Qualifications</w:t>
      </w:r>
      <w:r w:rsidRPr="0E82FD10">
        <w:rPr>
          <w:sz w:val="24"/>
          <w:szCs w:val="24"/>
        </w:rPr>
        <w:t xml:space="preserve">: </w:t>
      </w:r>
    </w:p>
    <w:p w14:paraId="334AF783" w14:textId="068E7365" w:rsidR="0E82FD10" w:rsidRDefault="00467D27" w:rsidP="0E82FD10">
      <w:hyperlink r:id="rId34">
        <w:r w:rsidR="0E82FD10" w:rsidRPr="0E82FD10">
          <w:rPr>
            <w:rStyle w:val="Hyperlink"/>
            <w:rFonts w:eastAsia="Arial"/>
            <w:sz w:val="24"/>
            <w:szCs w:val="24"/>
          </w:rPr>
          <w:t>https://www.sqa.org.uk/sqa/58062.3806.html?pMenuID=5605</w:t>
        </w:r>
      </w:hyperlink>
      <w:r w:rsidR="0E82FD10" w:rsidRPr="0E82FD10">
        <w:rPr>
          <w:rFonts w:eastAsia="Arial"/>
          <w:sz w:val="24"/>
          <w:szCs w:val="24"/>
        </w:rPr>
        <w:t xml:space="preserve"> </w:t>
      </w:r>
    </w:p>
    <w:p w14:paraId="29B41315" w14:textId="77777777" w:rsidR="008839F3" w:rsidRPr="003E3C74" w:rsidRDefault="008839F3">
      <w:pPr>
        <w:spacing w:after="200" w:line="276" w:lineRule="auto"/>
        <w:rPr>
          <w:rStyle w:val="Hyperlink"/>
          <w:sz w:val="24"/>
          <w:szCs w:val="24"/>
        </w:rPr>
      </w:pPr>
      <w:r w:rsidRPr="003E3C74">
        <w:rPr>
          <w:rStyle w:val="Hyperlink"/>
          <w:sz w:val="24"/>
          <w:szCs w:val="24"/>
        </w:rPr>
        <w:br w:type="page"/>
      </w:r>
    </w:p>
    <w:p w14:paraId="4B888159" w14:textId="5CDFFF5F" w:rsidR="008839F3" w:rsidRDefault="008839F3" w:rsidP="008839F3">
      <w:pPr>
        <w:pStyle w:val="Documenttitle"/>
      </w:pPr>
      <w:bookmarkStart w:id="3" w:name="_Toc11853206"/>
      <w:r>
        <w:t>Assessment and Reporting</w:t>
      </w:r>
      <w:bookmarkEnd w:id="3"/>
    </w:p>
    <w:p w14:paraId="5D0D20AF" w14:textId="77777777" w:rsidR="009A7D46" w:rsidRDefault="009A7D46" w:rsidP="008839F3">
      <w:pPr>
        <w:rPr>
          <w:sz w:val="24"/>
          <w:szCs w:val="24"/>
        </w:rPr>
      </w:pPr>
    </w:p>
    <w:p w14:paraId="0A6D1F1C" w14:textId="77777777" w:rsidR="005C0A3E" w:rsidRPr="005C0A3E" w:rsidRDefault="005C0A3E" w:rsidP="005C0A3E">
      <w:pPr>
        <w:rPr>
          <w:sz w:val="24"/>
          <w:szCs w:val="24"/>
        </w:rPr>
      </w:pPr>
      <w:r w:rsidRPr="005C0A3E">
        <w:rPr>
          <w:sz w:val="24"/>
          <w:szCs w:val="24"/>
        </w:rPr>
        <w:t xml:space="preserve">Pupils move through the curriculum at their own pace. A wide range of assessment techniques are used in school depending on what is being assessed and the reason for the assessment e.g. </w:t>
      </w:r>
    </w:p>
    <w:p w14:paraId="174F3B02" w14:textId="5C5F7511" w:rsidR="005C0A3E" w:rsidRPr="004D30C4" w:rsidRDefault="005C0A3E" w:rsidP="00287763">
      <w:pPr>
        <w:pStyle w:val="Default"/>
        <w:numPr>
          <w:ilvl w:val="0"/>
          <w:numId w:val="7"/>
        </w:numPr>
      </w:pPr>
      <w:r w:rsidRPr="009B2CDC">
        <w:rPr>
          <w:rFonts w:ascii="Arial" w:hAnsi="Arial" w:cs="Arial"/>
        </w:rPr>
        <w:t>Observation of what the pupils “say”, “write” and “do”.</w:t>
      </w:r>
    </w:p>
    <w:p w14:paraId="55977A4A" w14:textId="056AC721" w:rsidR="005C0A3E" w:rsidRPr="004D30C4" w:rsidRDefault="005C0A3E" w:rsidP="00287763">
      <w:pPr>
        <w:pStyle w:val="Default"/>
        <w:numPr>
          <w:ilvl w:val="0"/>
          <w:numId w:val="7"/>
        </w:numPr>
      </w:pPr>
      <w:r w:rsidRPr="009B2CDC">
        <w:rPr>
          <w:rFonts w:ascii="Arial" w:hAnsi="Arial" w:cs="Arial"/>
        </w:rPr>
        <w:t>Homework</w:t>
      </w:r>
    </w:p>
    <w:p w14:paraId="2F3B5C6C" w14:textId="1B0F3634" w:rsidR="005C0A3E" w:rsidRPr="004D30C4" w:rsidRDefault="005C0A3E" w:rsidP="00287763">
      <w:pPr>
        <w:pStyle w:val="Default"/>
        <w:numPr>
          <w:ilvl w:val="0"/>
          <w:numId w:val="7"/>
        </w:numPr>
      </w:pPr>
      <w:r w:rsidRPr="009B2CDC">
        <w:rPr>
          <w:rFonts w:ascii="Arial" w:hAnsi="Arial" w:cs="Arial"/>
        </w:rPr>
        <w:t>Self and peer assessments</w:t>
      </w:r>
    </w:p>
    <w:p w14:paraId="13557886" w14:textId="3FF914DB" w:rsidR="005C0A3E" w:rsidRPr="004D30C4" w:rsidRDefault="005C0A3E" w:rsidP="00287763">
      <w:pPr>
        <w:pStyle w:val="Default"/>
        <w:numPr>
          <w:ilvl w:val="0"/>
          <w:numId w:val="7"/>
        </w:numPr>
      </w:pPr>
      <w:r w:rsidRPr="009B2CDC">
        <w:rPr>
          <w:rFonts w:ascii="Arial" w:hAnsi="Arial" w:cs="Arial"/>
        </w:rPr>
        <w:t xml:space="preserve">Marking of class work and other individual/class assessments </w:t>
      </w:r>
    </w:p>
    <w:p w14:paraId="50FD65A0" w14:textId="4B89B7D0" w:rsidR="005C0A3E" w:rsidRPr="004D30C4" w:rsidRDefault="005C0A3E" w:rsidP="00287763">
      <w:pPr>
        <w:pStyle w:val="Default"/>
        <w:numPr>
          <w:ilvl w:val="0"/>
          <w:numId w:val="7"/>
        </w:numPr>
      </w:pPr>
      <w:r w:rsidRPr="009B2CDC">
        <w:rPr>
          <w:rFonts w:ascii="Arial" w:hAnsi="Arial" w:cs="Arial"/>
        </w:rPr>
        <w:t>Ongoing tracking and monitoring procedures in school</w:t>
      </w:r>
    </w:p>
    <w:p w14:paraId="243086C4" w14:textId="03C8108A" w:rsidR="005C0A3E" w:rsidRPr="004D30C4" w:rsidRDefault="005C0A3E" w:rsidP="00287763">
      <w:pPr>
        <w:pStyle w:val="Default"/>
        <w:numPr>
          <w:ilvl w:val="0"/>
          <w:numId w:val="7"/>
        </w:numPr>
      </w:pPr>
      <w:r w:rsidRPr="009B2CDC">
        <w:rPr>
          <w:rFonts w:ascii="Arial" w:hAnsi="Arial" w:cs="Arial"/>
        </w:rPr>
        <w:t>Scottish National Standardised Assessments (P1</w:t>
      </w:r>
      <w:r w:rsidR="31BD5D24" w:rsidRPr="009B2CDC">
        <w:rPr>
          <w:rFonts w:ascii="Arial" w:hAnsi="Arial" w:cs="Arial"/>
        </w:rPr>
        <w:t xml:space="preserve">, </w:t>
      </w:r>
      <w:r w:rsidRPr="009B2CDC">
        <w:rPr>
          <w:rFonts w:ascii="Arial" w:hAnsi="Arial" w:cs="Arial"/>
        </w:rPr>
        <w:t>P4,</w:t>
      </w:r>
      <w:r w:rsidR="31BD5D24" w:rsidRPr="009B2CDC">
        <w:rPr>
          <w:rFonts w:ascii="Arial" w:hAnsi="Arial" w:cs="Arial"/>
        </w:rPr>
        <w:t xml:space="preserve"> </w:t>
      </w:r>
      <w:r w:rsidRPr="009B2CDC">
        <w:rPr>
          <w:rFonts w:ascii="Arial" w:hAnsi="Arial" w:cs="Arial"/>
        </w:rPr>
        <w:t>P7 and S3)</w:t>
      </w:r>
    </w:p>
    <w:p w14:paraId="17992C58" w14:textId="77777777" w:rsidR="005C0A3E" w:rsidRDefault="005C0A3E" w:rsidP="005C0A3E">
      <w:pPr>
        <w:rPr>
          <w:sz w:val="24"/>
          <w:szCs w:val="24"/>
        </w:rPr>
      </w:pPr>
    </w:p>
    <w:p w14:paraId="74AEC64C" w14:textId="6BE745FC" w:rsidR="005C0A3E" w:rsidRPr="005C0A3E" w:rsidRDefault="0E82FD10" w:rsidP="0E82FD10">
      <w:pPr>
        <w:rPr>
          <w:sz w:val="24"/>
          <w:szCs w:val="24"/>
        </w:rPr>
      </w:pPr>
      <w:r w:rsidRPr="0E82FD10">
        <w:rPr>
          <w:sz w:val="24"/>
          <w:szCs w:val="24"/>
        </w:rPr>
        <w:t xml:space="preserve">Progress will be evidenced using a variety of approaches that best reflect the learning that has taken place and will track the skills that your child or young person is developing. </w:t>
      </w:r>
    </w:p>
    <w:p w14:paraId="2A83741C" w14:textId="62DD06BD" w:rsidR="00D2080A" w:rsidRPr="009B2CDC" w:rsidRDefault="005C0A3E">
      <w:pPr>
        <w:rPr>
          <w:sz w:val="24"/>
          <w:szCs w:val="24"/>
        </w:rPr>
      </w:pPr>
      <w:r w:rsidRPr="005C0A3E">
        <w:rPr>
          <w:sz w:val="24"/>
          <w:szCs w:val="24"/>
        </w:rPr>
        <w:t xml:space="preserve">Assessment is ongoing throughout the Broad General phase and is a continuous process which influences the goals set for your child. </w:t>
      </w:r>
      <w:r w:rsidR="00F56A9B" w:rsidRPr="009B2CDC">
        <w:rPr>
          <w:sz w:val="24"/>
          <w:szCs w:val="24"/>
        </w:rPr>
        <w:t xml:space="preserve">As part of assessment, each year children and young people in P1, P4, P7 and S3 will participate in the Scottish National Standardised Assessments (SNSA). These national assessments are completed online and provide teachers with immediate feedback on each child or young person’s progress in literacy and numeracy. Children and young people do not have to prepare or revise for the assessments, which take place as part of normal learning and teaching. The assessments do not have any pass/fail mark and the results are used to help teachers plan the next steps in learning for each child/young person. Further information on SNSA is available at </w:t>
      </w:r>
    </w:p>
    <w:p w14:paraId="4DB89426" w14:textId="100A14F7" w:rsidR="00F56A9B" w:rsidRPr="009B2CDC" w:rsidRDefault="00467D27" w:rsidP="008839F3">
      <w:pPr>
        <w:rPr>
          <w:bCs/>
          <w:sz w:val="24"/>
          <w:szCs w:val="24"/>
        </w:rPr>
      </w:pPr>
      <w:hyperlink r:id="rId35" w:history="1">
        <w:r w:rsidR="00F56A9B" w:rsidRPr="009B2CDC">
          <w:rPr>
            <w:rStyle w:val="Hyperlink"/>
            <w:bCs/>
            <w:sz w:val="24"/>
            <w:szCs w:val="24"/>
          </w:rPr>
          <w:t>https://standardisedassessment.gov.scot/</w:t>
        </w:r>
      </w:hyperlink>
    </w:p>
    <w:p w14:paraId="54594B0F" w14:textId="77777777" w:rsidR="005C0A3E" w:rsidRPr="005C0A3E" w:rsidRDefault="005C0A3E" w:rsidP="005C0A3E">
      <w:pPr>
        <w:rPr>
          <w:sz w:val="24"/>
          <w:szCs w:val="24"/>
        </w:rPr>
      </w:pPr>
      <w:r w:rsidRPr="005C0A3E">
        <w:rPr>
          <w:sz w:val="24"/>
          <w:szCs w:val="24"/>
        </w:rPr>
        <w:t xml:space="preserve">The results of children’s achievements are discussed with them regularly so that they are involved in taking responsibility for their own learning. This may take the form of oral discussion and/or written comment. In this way, it is hoped to assist the pupil identify what has been learned and the next steps to their learning. Children regularly set targets in their work. </w:t>
      </w:r>
    </w:p>
    <w:p w14:paraId="00A16AA6" w14:textId="77777777" w:rsidR="005C0A3E" w:rsidRPr="005C0A3E" w:rsidRDefault="005C0A3E" w:rsidP="005C0A3E">
      <w:pPr>
        <w:rPr>
          <w:sz w:val="24"/>
          <w:szCs w:val="24"/>
        </w:rPr>
      </w:pPr>
    </w:p>
    <w:p w14:paraId="4B8520DF" w14:textId="77777777" w:rsidR="005C0A3E" w:rsidRPr="005C0A3E" w:rsidRDefault="005C0A3E" w:rsidP="005C0A3E">
      <w:pPr>
        <w:rPr>
          <w:sz w:val="24"/>
          <w:szCs w:val="24"/>
        </w:rPr>
      </w:pPr>
      <w:r w:rsidRPr="005C0A3E">
        <w:rPr>
          <w:sz w:val="24"/>
          <w:szCs w:val="24"/>
        </w:rPr>
        <w:t>Parents will be informed of progress:</w:t>
      </w:r>
    </w:p>
    <w:p w14:paraId="4D4AD830" w14:textId="5E043BC6" w:rsidR="005C0A3E" w:rsidRPr="004D30C4" w:rsidRDefault="005C0A3E" w:rsidP="00287763">
      <w:pPr>
        <w:pStyle w:val="Default"/>
        <w:numPr>
          <w:ilvl w:val="0"/>
          <w:numId w:val="7"/>
        </w:numPr>
      </w:pPr>
      <w:r>
        <w:rPr>
          <w:rFonts w:ascii="Arial" w:hAnsi="Arial" w:cs="Arial"/>
        </w:rPr>
        <w:t>t</w:t>
      </w:r>
      <w:r w:rsidRPr="009B2CDC">
        <w:rPr>
          <w:rFonts w:ascii="Arial" w:hAnsi="Arial" w:cs="Arial"/>
        </w:rPr>
        <w:t>hrough pupil profiles/learning logs</w:t>
      </w:r>
    </w:p>
    <w:p w14:paraId="4B549230" w14:textId="028BE7D7" w:rsidR="005C0A3E" w:rsidRPr="004D30C4" w:rsidRDefault="005C0A3E" w:rsidP="00287763">
      <w:pPr>
        <w:pStyle w:val="Default"/>
        <w:numPr>
          <w:ilvl w:val="0"/>
          <w:numId w:val="7"/>
        </w:numPr>
      </w:pPr>
      <w:r w:rsidRPr="009B2CDC">
        <w:rPr>
          <w:rFonts w:ascii="Arial" w:hAnsi="Arial" w:cs="Arial"/>
        </w:rPr>
        <w:t>through parent consultation evenings and other meetings</w:t>
      </w:r>
    </w:p>
    <w:p w14:paraId="067912BC" w14:textId="3C084B26" w:rsidR="005C0A3E" w:rsidRPr="004D30C4" w:rsidRDefault="005C0A3E" w:rsidP="00287763">
      <w:pPr>
        <w:pStyle w:val="Default"/>
        <w:numPr>
          <w:ilvl w:val="0"/>
          <w:numId w:val="7"/>
        </w:numPr>
      </w:pPr>
      <w:r>
        <w:rPr>
          <w:rFonts w:ascii="Arial" w:hAnsi="Arial" w:cs="Arial"/>
        </w:rPr>
        <w:t>t</w:t>
      </w:r>
      <w:r w:rsidRPr="009B2CDC">
        <w:rPr>
          <w:rFonts w:ascii="Arial" w:hAnsi="Arial" w:cs="Arial"/>
        </w:rPr>
        <w:t>hrough curriculum/learning events/parent workshops</w:t>
      </w:r>
    </w:p>
    <w:p w14:paraId="6DD05ADC" w14:textId="67C7D4B9" w:rsidR="005C0A3E" w:rsidRPr="004D30C4" w:rsidRDefault="005C0A3E" w:rsidP="00287763">
      <w:pPr>
        <w:pStyle w:val="Default"/>
        <w:numPr>
          <w:ilvl w:val="0"/>
          <w:numId w:val="7"/>
        </w:numPr>
      </w:pPr>
      <w:r w:rsidRPr="009B2CDC">
        <w:rPr>
          <w:rFonts w:ascii="Arial" w:hAnsi="Arial" w:cs="Arial"/>
        </w:rPr>
        <w:t>by the annual school report</w:t>
      </w:r>
    </w:p>
    <w:p w14:paraId="6D3A9C56" w14:textId="332EDDAC" w:rsidR="005C0A3E" w:rsidRPr="004D30C4" w:rsidRDefault="005C0A3E" w:rsidP="00287763">
      <w:pPr>
        <w:pStyle w:val="Default"/>
        <w:numPr>
          <w:ilvl w:val="0"/>
          <w:numId w:val="7"/>
        </w:numPr>
      </w:pPr>
      <w:r w:rsidRPr="009B2CDC">
        <w:rPr>
          <w:rFonts w:ascii="Arial" w:hAnsi="Arial" w:cs="Arial"/>
        </w:rPr>
        <w:t>Individual Education Plans and associated documents</w:t>
      </w:r>
    </w:p>
    <w:p w14:paraId="637603C1" w14:textId="77777777" w:rsidR="005C0A3E" w:rsidRDefault="005C0A3E" w:rsidP="005C0A3E">
      <w:pPr>
        <w:rPr>
          <w:sz w:val="24"/>
          <w:szCs w:val="24"/>
        </w:rPr>
      </w:pPr>
    </w:p>
    <w:p w14:paraId="33C48410" w14:textId="77777777" w:rsidR="005C0A3E" w:rsidRPr="005C0A3E" w:rsidRDefault="005C0A3E" w:rsidP="005C0A3E">
      <w:pPr>
        <w:rPr>
          <w:sz w:val="24"/>
          <w:szCs w:val="24"/>
        </w:rPr>
      </w:pPr>
      <w:r w:rsidRPr="005C0A3E">
        <w:rPr>
          <w:sz w:val="24"/>
          <w:szCs w:val="24"/>
        </w:rPr>
        <w:t>Parents and carers are encouraged to contact the school at other times throughout the year to discuss their child’s progress.</w:t>
      </w:r>
    </w:p>
    <w:p w14:paraId="150B32C1" w14:textId="77777777" w:rsidR="005C0A3E" w:rsidRPr="005C0A3E" w:rsidRDefault="005C0A3E" w:rsidP="005C0A3E">
      <w:pPr>
        <w:rPr>
          <w:sz w:val="24"/>
          <w:szCs w:val="24"/>
        </w:rPr>
      </w:pPr>
      <w:r w:rsidRPr="005C0A3E">
        <w:rPr>
          <w:sz w:val="24"/>
          <w:szCs w:val="24"/>
        </w:rPr>
        <w:t>Secondary schools: Assessment &amp; Reporting in the Senior Phase (S4-S6)</w:t>
      </w:r>
    </w:p>
    <w:p w14:paraId="69A6E0E4" w14:textId="77777777" w:rsidR="005C0A3E" w:rsidRPr="005C0A3E" w:rsidRDefault="005C0A3E" w:rsidP="005C0A3E">
      <w:pPr>
        <w:rPr>
          <w:sz w:val="24"/>
          <w:szCs w:val="24"/>
        </w:rPr>
      </w:pPr>
      <w:r w:rsidRPr="005C0A3E">
        <w:rPr>
          <w:sz w:val="24"/>
          <w:szCs w:val="24"/>
        </w:rPr>
        <w:t>In the Senior Phase pupils embark on the National Qualifications.</w:t>
      </w:r>
    </w:p>
    <w:p w14:paraId="420E6F4F" w14:textId="77777777" w:rsidR="005C0A3E" w:rsidRPr="005C0A3E" w:rsidRDefault="005C0A3E" w:rsidP="005C0A3E">
      <w:pPr>
        <w:rPr>
          <w:sz w:val="24"/>
          <w:szCs w:val="24"/>
        </w:rPr>
      </w:pPr>
      <w:r w:rsidRPr="005C0A3E">
        <w:rPr>
          <w:sz w:val="24"/>
          <w:szCs w:val="24"/>
        </w:rPr>
        <w:t>As pupils enter this phase they are set an aspirational target grade for each subject they are studying. This forms the basis for learning conversations between staff and pupils to discuss progress and identify next steps. This is shared with parents/carers through TRACKING Reports.</w:t>
      </w:r>
    </w:p>
    <w:p w14:paraId="3ED0F36E" w14:textId="77777777" w:rsidR="005C0A3E" w:rsidRPr="005C0A3E" w:rsidRDefault="005C0A3E" w:rsidP="005C0A3E">
      <w:pPr>
        <w:rPr>
          <w:sz w:val="24"/>
          <w:szCs w:val="24"/>
        </w:rPr>
      </w:pPr>
      <w:r w:rsidRPr="005C0A3E">
        <w:rPr>
          <w:sz w:val="24"/>
          <w:szCs w:val="24"/>
        </w:rPr>
        <w:t>Further Information on Assessment, Reporting &amp; Profiling can be found on Parentzone:</w:t>
      </w:r>
    </w:p>
    <w:p w14:paraId="7DECF9D1" w14:textId="54A7106D" w:rsidR="008839F3" w:rsidRDefault="00467D27">
      <w:pPr>
        <w:spacing w:after="200" w:line="276" w:lineRule="auto"/>
        <w:rPr>
          <w:rStyle w:val="Hyperlink"/>
          <w:sz w:val="24"/>
          <w:szCs w:val="24"/>
        </w:rPr>
      </w:pPr>
      <w:hyperlink r:id="rId36" w:history="1">
        <w:r w:rsidR="005C0A3E" w:rsidRPr="0079482F">
          <w:rPr>
            <w:rStyle w:val="Hyperlink"/>
            <w:sz w:val="24"/>
            <w:szCs w:val="24"/>
          </w:rPr>
          <w:t>https://education.gov.scot/parentzone/learning-in-scotland/assessment-and-achievement</w:t>
        </w:r>
      </w:hyperlink>
      <w:r w:rsidR="005C0A3E">
        <w:rPr>
          <w:sz w:val="24"/>
          <w:szCs w:val="24"/>
        </w:rPr>
        <w:t xml:space="preserve"> </w:t>
      </w:r>
      <w:r w:rsidR="008839F3">
        <w:rPr>
          <w:rStyle w:val="Hyperlink"/>
          <w:sz w:val="24"/>
          <w:szCs w:val="24"/>
        </w:rPr>
        <w:br w:type="page"/>
      </w:r>
    </w:p>
    <w:p w14:paraId="6EE43945" w14:textId="5DD1D6A4" w:rsidR="00DE5C9A" w:rsidRDefault="008839F3" w:rsidP="008839F3">
      <w:pPr>
        <w:pStyle w:val="Documenttitle"/>
      </w:pPr>
      <w:bookmarkStart w:id="4" w:name="_Toc11853207"/>
      <w:r>
        <w:t>Transitions (Moving On)</w:t>
      </w:r>
      <w:bookmarkEnd w:id="4"/>
    </w:p>
    <w:p w14:paraId="13B96911" w14:textId="6AEB717E" w:rsidR="00D90F07" w:rsidRDefault="00D90F07">
      <w:pPr>
        <w:spacing w:after="200" w:line="276" w:lineRule="auto"/>
      </w:pPr>
    </w:p>
    <w:p w14:paraId="508CCC5A" w14:textId="79339B31" w:rsidR="00FB760B" w:rsidRPr="00FB760B" w:rsidRDefault="00FB760B" w:rsidP="653CD3F1">
      <w:pPr>
        <w:rPr>
          <w:b/>
          <w:color w:val="FF0000"/>
          <w:sz w:val="24"/>
          <w:szCs w:val="24"/>
        </w:rPr>
      </w:pPr>
      <w:r w:rsidRPr="00FB760B">
        <w:rPr>
          <w:b/>
          <w:color w:val="FF0000"/>
          <w:sz w:val="24"/>
          <w:szCs w:val="24"/>
        </w:rPr>
        <w:t xml:space="preserve">Please note due to Covid19 restrictions, we have made some changes to </w:t>
      </w:r>
      <w:r>
        <w:rPr>
          <w:b/>
          <w:color w:val="FF0000"/>
          <w:sz w:val="24"/>
          <w:szCs w:val="24"/>
        </w:rPr>
        <w:t>remain within</w:t>
      </w:r>
      <w:r w:rsidRPr="00FB760B">
        <w:rPr>
          <w:b/>
          <w:color w:val="FF0000"/>
          <w:sz w:val="24"/>
          <w:szCs w:val="24"/>
        </w:rPr>
        <w:t xml:space="preserve"> Scottish Government Guidelines.</w:t>
      </w:r>
    </w:p>
    <w:p w14:paraId="12372022" w14:textId="67916998" w:rsidR="00D90F07" w:rsidRPr="006C085B" w:rsidRDefault="006C085B" w:rsidP="653CD3F1">
      <w:pPr>
        <w:rPr>
          <w:bCs/>
          <w:sz w:val="24"/>
          <w:szCs w:val="24"/>
        </w:rPr>
      </w:pPr>
      <w:r w:rsidRPr="006C085B">
        <w:rPr>
          <w:bCs/>
          <w:sz w:val="24"/>
          <w:szCs w:val="24"/>
        </w:rPr>
        <w:t xml:space="preserve">We understand that transitions especially at Pre-School, P1 and S1 stages can be anxious times for parents and pupils. At Dales Park School we have arrangements in place to support transitions and these are outlined below.  </w:t>
      </w:r>
    </w:p>
    <w:p w14:paraId="3BACDEA8" w14:textId="67E98D8C" w:rsidR="006C085B" w:rsidRPr="006C085B" w:rsidRDefault="006C085B" w:rsidP="006C085B">
      <w:pPr>
        <w:rPr>
          <w:b/>
          <w:sz w:val="24"/>
          <w:szCs w:val="24"/>
        </w:rPr>
      </w:pPr>
      <w:r w:rsidRPr="006C085B">
        <w:rPr>
          <w:b/>
          <w:sz w:val="24"/>
          <w:szCs w:val="24"/>
        </w:rPr>
        <w:t xml:space="preserve">Transfer to Ante-Pre School and Pre-School Nursery </w:t>
      </w:r>
    </w:p>
    <w:p w14:paraId="752945DA" w14:textId="72B2C3BA" w:rsidR="006C085B" w:rsidRPr="006C085B" w:rsidRDefault="00D265EF" w:rsidP="006C085B">
      <w:pPr>
        <w:rPr>
          <w:b/>
          <w:i/>
          <w:iCs/>
          <w:color w:val="00B050"/>
          <w:sz w:val="24"/>
          <w:szCs w:val="24"/>
        </w:rPr>
      </w:pPr>
      <w:r>
        <w:rPr>
          <w:bCs/>
          <w:sz w:val="24"/>
          <w:szCs w:val="24"/>
        </w:rPr>
        <w:t>To help</w:t>
      </w:r>
      <w:r w:rsidR="006C085B" w:rsidRPr="006C085B">
        <w:rPr>
          <w:bCs/>
          <w:sz w:val="24"/>
          <w:szCs w:val="24"/>
        </w:rPr>
        <w:t xml:space="preserve"> support and ease transition into </w:t>
      </w:r>
      <w:r>
        <w:rPr>
          <w:bCs/>
          <w:sz w:val="24"/>
          <w:szCs w:val="24"/>
        </w:rPr>
        <w:t>Nursery</w:t>
      </w:r>
      <w:r w:rsidR="006C085B" w:rsidRPr="006C085B">
        <w:rPr>
          <w:bCs/>
          <w:sz w:val="24"/>
          <w:szCs w:val="24"/>
        </w:rPr>
        <w:t>, we arrange a series of induction events/</w:t>
      </w:r>
      <w:r w:rsidR="007B1D04">
        <w:rPr>
          <w:bCs/>
          <w:sz w:val="24"/>
          <w:szCs w:val="24"/>
        </w:rPr>
        <w:t xml:space="preserve"> </w:t>
      </w:r>
      <w:r w:rsidR="006C085B" w:rsidRPr="006C085B">
        <w:rPr>
          <w:bCs/>
          <w:sz w:val="24"/>
          <w:szCs w:val="24"/>
        </w:rPr>
        <w:t>meetings/</w:t>
      </w:r>
      <w:r w:rsidR="007B1D04">
        <w:rPr>
          <w:bCs/>
          <w:sz w:val="24"/>
          <w:szCs w:val="24"/>
        </w:rPr>
        <w:t xml:space="preserve"> </w:t>
      </w:r>
      <w:r w:rsidR="006C085B" w:rsidRPr="006C085B">
        <w:rPr>
          <w:bCs/>
          <w:sz w:val="24"/>
          <w:szCs w:val="24"/>
        </w:rPr>
        <w:t xml:space="preserve">Come and Play sessions for you and your child.  These events are planned to allow you and your child to become familiar with the early years setting, to meet staff, to meet with the other children and to find out about life in early years and what you can do to support your child’s transition into the early years setting. </w:t>
      </w:r>
      <w:r>
        <w:rPr>
          <w:bCs/>
          <w:sz w:val="24"/>
          <w:szCs w:val="24"/>
        </w:rPr>
        <w:t>Information regarding your child is shared with the appropriate staff and you will be required to complete forms to keep the school up to date.</w:t>
      </w:r>
    </w:p>
    <w:p w14:paraId="246035EB" w14:textId="77777777" w:rsidR="006C085B" w:rsidRDefault="006C085B" w:rsidP="006C085B">
      <w:pPr>
        <w:rPr>
          <w:b/>
          <w:sz w:val="24"/>
          <w:szCs w:val="24"/>
        </w:rPr>
      </w:pPr>
      <w:r w:rsidRPr="00BE1EF9">
        <w:rPr>
          <w:b/>
          <w:sz w:val="24"/>
          <w:szCs w:val="24"/>
        </w:rPr>
        <w:t xml:space="preserve">Deferrals to P1 </w:t>
      </w:r>
    </w:p>
    <w:p w14:paraId="1A014541" w14:textId="77777777" w:rsidR="006C085B" w:rsidRPr="006C085B" w:rsidRDefault="006C085B" w:rsidP="006C085B">
      <w:pPr>
        <w:rPr>
          <w:bCs/>
          <w:sz w:val="24"/>
          <w:szCs w:val="24"/>
        </w:rPr>
      </w:pPr>
      <w:r w:rsidRPr="006C085B">
        <w:rPr>
          <w:bCs/>
          <w:sz w:val="24"/>
          <w:szCs w:val="24"/>
        </w:rPr>
        <w:t>Where parents have concerns regarding their child’s entry to P1, they should discuss this with the nursery team in the first instance who will be able to offer support and guidance. By law pupils who have a birthday in January or February can choose whether their child goes to school the following August or the year after.</w:t>
      </w:r>
    </w:p>
    <w:p w14:paraId="55ECAAFF" w14:textId="77777777" w:rsidR="006C085B" w:rsidRDefault="006C085B" w:rsidP="006C085B">
      <w:pPr>
        <w:rPr>
          <w:b/>
          <w:sz w:val="24"/>
          <w:szCs w:val="24"/>
        </w:rPr>
      </w:pPr>
      <w:r w:rsidRPr="00BE1EF9">
        <w:rPr>
          <w:b/>
          <w:sz w:val="24"/>
          <w:szCs w:val="24"/>
        </w:rPr>
        <w:t xml:space="preserve">Transfer to Primary 1 </w:t>
      </w:r>
    </w:p>
    <w:p w14:paraId="7368D0F9" w14:textId="75C91F6A" w:rsidR="006C085B" w:rsidRPr="006C085B" w:rsidRDefault="00D265EF" w:rsidP="006C085B">
      <w:pPr>
        <w:rPr>
          <w:bCs/>
          <w:sz w:val="24"/>
          <w:szCs w:val="24"/>
        </w:rPr>
      </w:pPr>
      <w:r>
        <w:rPr>
          <w:bCs/>
          <w:sz w:val="24"/>
          <w:szCs w:val="24"/>
        </w:rPr>
        <w:t>To assist</w:t>
      </w:r>
      <w:r w:rsidR="006C085B" w:rsidRPr="006C085B">
        <w:rPr>
          <w:bCs/>
          <w:sz w:val="24"/>
          <w:szCs w:val="24"/>
        </w:rPr>
        <w:t xml:space="preserve"> transition into P1, we arrange a series of induction events/meetings for you and your child.  These events are planned to allow you and your child to become familiar with the school building, to meet staff, to meet with the other children and to find out about life in school and what you can do to support your child’s transition into P1. The induction process starts in your child’s pre-school year, with P1 staff arranging to visit your child in their pre-school setting wherever possible to begin to get to know your child.  An induction meeting is arranged for parents to share information about starting school and how you can help your child at home. This is also an opportunity for parents to meet the teacher and to ask any questions or share any information.  At these induction meetings, parents are issued with a range of materials designed to support children’s learning at home and parents are asked to complete a range of forms to gather information about e.g. your child’s medical needs, contact addresses, special needs etc.</w:t>
      </w:r>
    </w:p>
    <w:p w14:paraId="0A8413DC" w14:textId="77777777" w:rsidR="006C085B" w:rsidRDefault="006C085B" w:rsidP="006C085B">
      <w:pPr>
        <w:rPr>
          <w:b/>
          <w:sz w:val="24"/>
          <w:szCs w:val="24"/>
        </w:rPr>
      </w:pPr>
      <w:r w:rsidRPr="00BE1EF9">
        <w:rPr>
          <w:b/>
          <w:sz w:val="24"/>
          <w:szCs w:val="24"/>
        </w:rPr>
        <w:t xml:space="preserve">Transitions between Stages </w:t>
      </w:r>
    </w:p>
    <w:p w14:paraId="07FA9F37" w14:textId="0874825C" w:rsidR="006C085B" w:rsidRDefault="00F95CB8" w:rsidP="006C085B">
      <w:pPr>
        <w:rPr>
          <w:bCs/>
          <w:sz w:val="24"/>
          <w:szCs w:val="24"/>
        </w:rPr>
      </w:pPr>
      <w:r w:rsidRPr="00F95CB8">
        <w:rPr>
          <w:bCs/>
          <w:sz w:val="24"/>
          <w:szCs w:val="24"/>
        </w:rPr>
        <w:t>To alleviate any worries children may have about moving stages, we look at how we can support pupils through the transition stage.</w:t>
      </w:r>
      <w:r w:rsidR="006C085B" w:rsidRPr="00F95CB8">
        <w:rPr>
          <w:bCs/>
          <w:sz w:val="24"/>
          <w:szCs w:val="24"/>
        </w:rPr>
        <w:t xml:space="preserve"> Teachers </w:t>
      </w:r>
      <w:r w:rsidRPr="00F95CB8">
        <w:rPr>
          <w:bCs/>
          <w:sz w:val="24"/>
          <w:szCs w:val="24"/>
        </w:rPr>
        <w:t xml:space="preserve">work together to share vital information and plans to support a smooth transition. </w:t>
      </w:r>
      <w:r w:rsidR="006C085B" w:rsidRPr="00F95CB8">
        <w:rPr>
          <w:bCs/>
          <w:sz w:val="24"/>
          <w:szCs w:val="24"/>
        </w:rPr>
        <w:t xml:space="preserve">Time is arranged for teachers to hand over information regarding the learning needs of the pupils transferring from class to class. Opportunities throughout the year for children to work on joint projects, e.g. enterprise challenges help to ensure that the children have opportunities to work with other staff and pupils. </w:t>
      </w:r>
    </w:p>
    <w:p w14:paraId="78B9AD14" w14:textId="20395367" w:rsidR="00E949B3" w:rsidRDefault="00E949B3" w:rsidP="006C085B">
      <w:pPr>
        <w:rPr>
          <w:bCs/>
          <w:sz w:val="24"/>
          <w:szCs w:val="24"/>
        </w:rPr>
      </w:pPr>
    </w:p>
    <w:p w14:paraId="52415F06" w14:textId="77777777" w:rsidR="00E949B3" w:rsidRPr="00F95CB8" w:rsidRDefault="00E949B3" w:rsidP="006C085B">
      <w:pPr>
        <w:rPr>
          <w:bCs/>
          <w:sz w:val="24"/>
          <w:szCs w:val="24"/>
        </w:rPr>
      </w:pPr>
    </w:p>
    <w:p w14:paraId="12F8FE16" w14:textId="7ED37CB4" w:rsidR="006C085B" w:rsidRPr="00BE1EF9" w:rsidRDefault="006C085B" w:rsidP="006C085B">
      <w:pPr>
        <w:rPr>
          <w:b/>
          <w:sz w:val="24"/>
          <w:szCs w:val="24"/>
        </w:rPr>
      </w:pPr>
      <w:r w:rsidRPr="00BE1EF9">
        <w:rPr>
          <w:b/>
          <w:sz w:val="24"/>
          <w:szCs w:val="24"/>
        </w:rPr>
        <w:t xml:space="preserve">Transitions (Moving On) </w:t>
      </w:r>
    </w:p>
    <w:p w14:paraId="75384BC2" w14:textId="77777777" w:rsidR="006C085B" w:rsidRDefault="006C085B" w:rsidP="006C085B">
      <w:pPr>
        <w:rPr>
          <w:b/>
          <w:sz w:val="24"/>
          <w:szCs w:val="24"/>
        </w:rPr>
      </w:pPr>
      <w:r w:rsidRPr="00F95CB8">
        <w:rPr>
          <w:bCs/>
          <w:sz w:val="24"/>
          <w:szCs w:val="24"/>
        </w:rPr>
        <w:t>If you have any particular concerns regarding transitions, please make an appointment to see the head teacher. Visit Parentzone for more information about transitions:</w:t>
      </w:r>
      <w:r w:rsidRPr="00BE1EF9">
        <w:rPr>
          <w:b/>
          <w:sz w:val="24"/>
          <w:szCs w:val="24"/>
        </w:rPr>
        <w:t xml:space="preserve">  </w:t>
      </w:r>
      <w:hyperlink r:id="rId37" w:history="1">
        <w:r w:rsidRPr="00E15146">
          <w:rPr>
            <w:rStyle w:val="Hyperlink"/>
            <w:b/>
            <w:sz w:val="24"/>
            <w:szCs w:val="24"/>
          </w:rPr>
          <w:t>https://education.gov.scot/parentzone/my-child/transitions</w:t>
        </w:r>
      </w:hyperlink>
    </w:p>
    <w:p w14:paraId="0BBF5368" w14:textId="77777777" w:rsidR="006C085B" w:rsidRDefault="006C085B" w:rsidP="006C085B">
      <w:pPr>
        <w:rPr>
          <w:b/>
          <w:sz w:val="24"/>
          <w:szCs w:val="24"/>
        </w:rPr>
      </w:pPr>
      <w:r w:rsidRPr="00BE1EF9">
        <w:rPr>
          <w:b/>
          <w:sz w:val="24"/>
          <w:szCs w:val="24"/>
        </w:rPr>
        <w:t xml:space="preserve">Transfer to Secondary Education </w:t>
      </w:r>
    </w:p>
    <w:p w14:paraId="45EF6F0F" w14:textId="232DC3AD" w:rsidR="006C085B" w:rsidRPr="00F7605C" w:rsidRDefault="006C085B" w:rsidP="006C085B">
      <w:pPr>
        <w:rPr>
          <w:bCs/>
          <w:sz w:val="24"/>
          <w:szCs w:val="24"/>
        </w:rPr>
      </w:pPr>
      <w:r w:rsidRPr="00F7605C">
        <w:rPr>
          <w:bCs/>
          <w:sz w:val="24"/>
          <w:szCs w:val="24"/>
        </w:rPr>
        <w:t xml:space="preserve">Most children from Dales Park School attend Peterhead Academy (Telephone Number: 01771 403800).   Dales Park School is part of the Peterhead Community Schools Network.   An induction programme for P7 is in place to help ease the transition into S1. P7 pupils spend 3 days at Peterhead Academy towards the end of the summer term. Further information is communicated to parents about the induction calendar for secondary school around February each year. Parents also have the opportunity to visit Peterhead Academy where information will be shared and questions can be asked. </w:t>
      </w:r>
      <w:r w:rsidR="00F7605C">
        <w:rPr>
          <w:bCs/>
          <w:sz w:val="24"/>
          <w:szCs w:val="24"/>
        </w:rPr>
        <w:t>Targeted</w:t>
      </w:r>
      <w:r w:rsidR="00F7605C" w:rsidRPr="00F7605C">
        <w:rPr>
          <w:bCs/>
          <w:sz w:val="24"/>
          <w:szCs w:val="24"/>
        </w:rPr>
        <w:t xml:space="preserve"> support for Enhanced Provision pupils is provided during the transition period.</w:t>
      </w:r>
    </w:p>
    <w:p w14:paraId="1D598583" w14:textId="4A18E250" w:rsidR="006C085B" w:rsidRPr="00F7605C" w:rsidRDefault="006C085B" w:rsidP="006C085B">
      <w:pPr>
        <w:rPr>
          <w:bCs/>
          <w:sz w:val="24"/>
          <w:szCs w:val="24"/>
        </w:rPr>
      </w:pPr>
      <w:r w:rsidRPr="00F7605C">
        <w:rPr>
          <w:bCs/>
          <w:sz w:val="24"/>
          <w:szCs w:val="24"/>
        </w:rPr>
        <w:t xml:space="preserve">Liaison between Dales Park School and Peterhead Academy is very good. During the P7 year, pupils have a number of opportunities to join with P7 pupils from the other </w:t>
      </w:r>
      <w:r w:rsidR="00F81806" w:rsidRPr="00F7605C">
        <w:rPr>
          <w:bCs/>
          <w:sz w:val="24"/>
          <w:szCs w:val="24"/>
        </w:rPr>
        <w:t>Peterhead</w:t>
      </w:r>
      <w:r w:rsidRPr="00F7605C">
        <w:rPr>
          <w:bCs/>
          <w:sz w:val="24"/>
          <w:szCs w:val="24"/>
        </w:rPr>
        <w:t xml:space="preserve"> Community Schools Network establishments to take part in a range of planned activities aimed to make the transition process as smooth as possible. Information about our P7 pupils is shared with management and guidance staff at the academy to help support appropriate continuity of education.  Peterhead Academy staff also visit our pupils in Dales Park School where information is shared and questions can be asked.  Where parents opt to send their child to any other secondary school, (following placing requests) Dales Park School supports any alternative transition arrangements wherever possible.  Placing request forms are available from the school – see Page 23 for further information on placing requests.</w:t>
      </w:r>
    </w:p>
    <w:p w14:paraId="3E588F85" w14:textId="58F2D31F" w:rsidR="006C085B" w:rsidRPr="003E3C74" w:rsidRDefault="006C085B" w:rsidP="006C085B">
      <w:pPr>
        <w:rPr>
          <w:sz w:val="24"/>
          <w:szCs w:val="24"/>
        </w:rPr>
      </w:pPr>
      <w:r w:rsidRPr="003E3C74">
        <w:rPr>
          <w:sz w:val="24"/>
          <w:szCs w:val="24"/>
        </w:rPr>
        <w:t>Visit Paren</w:t>
      </w:r>
      <w:r w:rsidR="00F7605C">
        <w:rPr>
          <w:sz w:val="24"/>
          <w:szCs w:val="24"/>
        </w:rPr>
        <w:t>t</w:t>
      </w:r>
      <w:r w:rsidRPr="003E3C74">
        <w:rPr>
          <w:sz w:val="24"/>
          <w:szCs w:val="24"/>
        </w:rPr>
        <w:t>zone for more information about transitions:</w:t>
      </w:r>
    </w:p>
    <w:p w14:paraId="6686B8E8" w14:textId="77777777" w:rsidR="006C085B" w:rsidRPr="009A7D46" w:rsidRDefault="006C085B" w:rsidP="006C085B">
      <w:pPr>
        <w:rPr>
          <w:rStyle w:val="Hyperlink"/>
          <w:color w:val="auto"/>
          <w:sz w:val="24"/>
          <w:szCs w:val="24"/>
        </w:rPr>
      </w:pPr>
      <w:r w:rsidRPr="007D498D">
        <w:rPr>
          <w:b/>
          <w:sz w:val="24"/>
          <w:szCs w:val="24"/>
        </w:rPr>
        <w:t xml:space="preserve"> </w:t>
      </w:r>
      <w:hyperlink r:id="rId38" w:history="1">
        <w:r w:rsidRPr="007D498D">
          <w:rPr>
            <w:rStyle w:val="Hyperlink"/>
            <w:color w:val="auto"/>
            <w:sz w:val="24"/>
            <w:szCs w:val="24"/>
          </w:rPr>
          <w:t>https://education.gov.scot/parentzone/my-child/transitions</w:t>
        </w:r>
      </w:hyperlink>
    </w:p>
    <w:p w14:paraId="2685B456" w14:textId="77777777" w:rsidR="006C085B" w:rsidRPr="00831093" w:rsidRDefault="006C085B" w:rsidP="006C085B">
      <w:pPr>
        <w:pStyle w:val="Heading1"/>
      </w:pPr>
      <w:r w:rsidRPr="001122DA">
        <w:t>Admissions</w:t>
      </w:r>
      <w:r>
        <w:t xml:space="preserve"> </w:t>
      </w:r>
    </w:p>
    <w:p w14:paraId="72640BA6" w14:textId="77777777" w:rsidR="006C085B" w:rsidRPr="003E3C74" w:rsidRDefault="006C085B" w:rsidP="006C085B">
      <w:pPr>
        <w:rPr>
          <w:sz w:val="24"/>
          <w:szCs w:val="24"/>
        </w:rPr>
      </w:pPr>
      <w:r w:rsidRPr="00496F29">
        <w:rPr>
          <w:b/>
          <w:bCs/>
          <w:sz w:val="24"/>
          <w:szCs w:val="24"/>
        </w:rPr>
        <w:t>Nursery Admissions</w:t>
      </w:r>
      <w:r w:rsidRPr="003E3C74">
        <w:rPr>
          <w:sz w:val="24"/>
          <w:szCs w:val="24"/>
        </w:rPr>
        <w:t xml:space="preserve">. </w:t>
      </w:r>
    </w:p>
    <w:p w14:paraId="031FD94B" w14:textId="77777777" w:rsidR="006C085B" w:rsidRPr="003E3C74" w:rsidRDefault="006C085B" w:rsidP="006C085B">
      <w:pPr>
        <w:rPr>
          <w:sz w:val="24"/>
          <w:szCs w:val="24"/>
        </w:rPr>
      </w:pPr>
      <w:r w:rsidRPr="00454A11">
        <w:rPr>
          <w:sz w:val="24"/>
          <w:szCs w:val="24"/>
        </w:rPr>
        <w:t>Early in each calendar year, all parents/carers should complete an application form and summit this to the nursery of their choice.  This can be your local school nursery or any other early learning and childcare setting within Aberdeenshire.</w:t>
      </w:r>
      <w:r w:rsidRPr="003E3C74">
        <w:rPr>
          <w:sz w:val="24"/>
          <w:szCs w:val="24"/>
        </w:rPr>
        <w:t xml:space="preserve"> The application form can be found here: </w:t>
      </w:r>
    </w:p>
    <w:p w14:paraId="77DFBAA1" w14:textId="77777777" w:rsidR="006C085B" w:rsidRPr="007D498D" w:rsidRDefault="00467D27" w:rsidP="006C085B">
      <w:pPr>
        <w:rPr>
          <w:sz w:val="24"/>
          <w:szCs w:val="24"/>
        </w:rPr>
      </w:pPr>
      <w:hyperlink r:id="rId39" w:history="1">
        <w:r w:rsidR="006C085B" w:rsidRPr="007D498D">
          <w:rPr>
            <w:rStyle w:val="Hyperlink"/>
            <w:color w:val="auto"/>
            <w:sz w:val="24"/>
            <w:szCs w:val="24"/>
          </w:rPr>
          <w:t>http://aberdeenshire.gov.uk/schools/information/early-learning-and-childcare-information/</w:t>
        </w:r>
      </w:hyperlink>
    </w:p>
    <w:p w14:paraId="5D07AF05" w14:textId="77777777" w:rsidR="006C085B" w:rsidRPr="00B169E3" w:rsidRDefault="006C085B" w:rsidP="006C085B">
      <w:pPr>
        <w:rPr>
          <w:b/>
          <w:bCs/>
          <w:sz w:val="24"/>
          <w:szCs w:val="24"/>
        </w:rPr>
      </w:pPr>
      <w:r w:rsidRPr="00496F29">
        <w:rPr>
          <w:b/>
          <w:bCs/>
          <w:sz w:val="24"/>
          <w:szCs w:val="24"/>
        </w:rPr>
        <w:t>Primary Admissions</w:t>
      </w:r>
    </w:p>
    <w:p w14:paraId="0AD23F64" w14:textId="77777777" w:rsidR="006C085B" w:rsidRPr="003E3C74" w:rsidRDefault="006C085B" w:rsidP="006C085B">
      <w:pPr>
        <w:rPr>
          <w:sz w:val="24"/>
          <w:szCs w:val="24"/>
        </w:rPr>
      </w:pPr>
      <w:r w:rsidRPr="003E3C74">
        <w:rPr>
          <w:sz w:val="24"/>
          <w:szCs w:val="24"/>
        </w:rPr>
        <w:t>New entrants to P1 are enrolled early in the calendar year for entry to school in August. This is for children who will be five on or before the school start date in August. Those that have their fifth birthday between the August start date each year and the end of February the following year, may also be admitted. Go to:</w:t>
      </w:r>
    </w:p>
    <w:p w14:paraId="49ED0D72" w14:textId="69643DF9" w:rsidR="006C085B" w:rsidRPr="006C085B" w:rsidRDefault="00467D27" w:rsidP="006C085B">
      <w:pPr>
        <w:rPr>
          <w:sz w:val="24"/>
          <w:szCs w:val="24"/>
          <w:u w:val="single"/>
        </w:rPr>
      </w:pPr>
      <w:hyperlink r:id="rId40" w:history="1">
        <w:r w:rsidR="006C085B" w:rsidRPr="007D498D">
          <w:rPr>
            <w:rStyle w:val="Hyperlink"/>
            <w:color w:val="auto"/>
            <w:sz w:val="24"/>
            <w:szCs w:val="24"/>
          </w:rPr>
          <w:t>http://aberdeenshire.gov.uk/schools/information/primary-school-registration/</w:t>
        </w:r>
      </w:hyperlink>
    </w:p>
    <w:p w14:paraId="2629AD93" w14:textId="77777777" w:rsidR="006C085B" w:rsidRPr="008F3FE5" w:rsidRDefault="006C085B" w:rsidP="006C085B">
      <w:pPr>
        <w:rPr>
          <w:sz w:val="24"/>
          <w:szCs w:val="24"/>
        </w:rPr>
      </w:pPr>
      <w:r w:rsidRPr="008F3FE5">
        <w:rPr>
          <w:sz w:val="24"/>
          <w:szCs w:val="24"/>
        </w:rPr>
        <w:t>To view the school catchment</w:t>
      </w:r>
      <w:r>
        <w:rPr>
          <w:sz w:val="24"/>
          <w:szCs w:val="24"/>
        </w:rPr>
        <w:t xml:space="preserve"> area for your address, go to: </w:t>
      </w:r>
    </w:p>
    <w:p w14:paraId="27F4AE1B" w14:textId="77777777" w:rsidR="006C085B" w:rsidRPr="009A7D46" w:rsidRDefault="006C085B" w:rsidP="006C085B">
      <w:pPr>
        <w:rPr>
          <w:sz w:val="24"/>
          <w:szCs w:val="24"/>
        </w:rPr>
      </w:pPr>
      <w:r w:rsidRPr="008F3FE5">
        <w:rPr>
          <w:sz w:val="24"/>
          <w:szCs w:val="24"/>
        </w:rPr>
        <w:t>https://aberdeenshire.gov.uk/schools/school-info/admissions/school-zones/</w:t>
      </w:r>
    </w:p>
    <w:p w14:paraId="13A10028" w14:textId="77777777" w:rsidR="006C085B" w:rsidRDefault="006C085B" w:rsidP="006C085B">
      <w:pPr>
        <w:pStyle w:val="Heading1"/>
      </w:pPr>
      <w:r w:rsidRPr="008163B2">
        <w:t>Placing requests</w:t>
      </w:r>
      <w:r>
        <w:t xml:space="preserve"> &amp; School Zones</w:t>
      </w:r>
    </w:p>
    <w:p w14:paraId="228FB7EE" w14:textId="77777777" w:rsidR="006C085B" w:rsidRPr="009B2CDC" w:rsidRDefault="006C085B" w:rsidP="006C085B">
      <w:pPr>
        <w:rPr>
          <w:b/>
          <w:bCs/>
          <w:sz w:val="24"/>
          <w:szCs w:val="24"/>
        </w:rPr>
      </w:pPr>
      <w:r w:rsidRPr="009B2CDC">
        <w:rPr>
          <w:sz w:val="24"/>
          <w:szCs w:val="24"/>
        </w:rPr>
        <w:t>For all advice and information on placing requests and guidance on school catchment/zones go to:</w:t>
      </w:r>
    </w:p>
    <w:p w14:paraId="7E8FDE2E" w14:textId="77777777" w:rsidR="006C085B" w:rsidRPr="009B2CDC" w:rsidRDefault="00467D27" w:rsidP="006C085B">
      <w:pPr>
        <w:rPr>
          <w:sz w:val="24"/>
          <w:szCs w:val="24"/>
        </w:rPr>
      </w:pPr>
      <w:hyperlink r:id="rId41" w:history="1">
        <w:r w:rsidR="006C085B" w:rsidRPr="009B2CDC">
          <w:rPr>
            <w:rStyle w:val="Hyperlink"/>
            <w:color w:val="auto"/>
            <w:sz w:val="24"/>
            <w:szCs w:val="24"/>
          </w:rPr>
          <w:t>http://aberdeenshire.gov.uk/schools/information/choosing-a-school</w:t>
        </w:r>
      </w:hyperlink>
    </w:p>
    <w:p w14:paraId="704B77CE" w14:textId="77777777" w:rsidR="006C085B" w:rsidRPr="009B2CDC" w:rsidRDefault="006C085B" w:rsidP="006C085B">
      <w:pPr>
        <w:rPr>
          <w:sz w:val="24"/>
          <w:szCs w:val="24"/>
        </w:rPr>
      </w:pPr>
      <w:r w:rsidRPr="009B2CDC">
        <w:rPr>
          <w:sz w:val="24"/>
          <w:szCs w:val="24"/>
        </w:rPr>
        <w:t>Your child would normally attend a school within the school catchment area (zone) close to where you live.  However, you can request that your child attends a school in another zone (out of zone)</w:t>
      </w:r>
      <w:r>
        <w:rPr>
          <w:sz w:val="24"/>
          <w:szCs w:val="24"/>
        </w:rPr>
        <w:t xml:space="preserve">.  </w:t>
      </w:r>
      <w:r w:rsidRPr="009B2CDC">
        <w:rPr>
          <w:sz w:val="24"/>
          <w:szCs w:val="24"/>
        </w:rPr>
        <w:t>Please follow the links for more info:</w:t>
      </w:r>
    </w:p>
    <w:p w14:paraId="1A4005A9" w14:textId="77777777" w:rsidR="006C085B" w:rsidRDefault="00467D27" w:rsidP="006C085B">
      <w:pPr>
        <w:rPr>
          <w:color w:val="10123A" w:themeColor="accent2"/>
          <w:sz w:val="24"/>
          <w:szCs w:val="24"/>
          <w:u w:val="single"/>
        </w:rPr>
      </w:pPr>
      <w:hyperlink r:id="rId42">
        <w:r w:rsidR="006C085B" w:rsidRPr="0E82FD10">
          <w:rPr>
            <w:rStyle w:val="Hyperlink"/>
            <w:sz w:val="24"/>
            <w:szCs w:val="24"/>
          </w:rPr>
          <w:t>Out Of Zone Placing Request Policy &amp; Procedures</w:t>
        </w:r>
      </w:hyperlink>
    </w:p>
    <w:p w14:paraId="54392B4E" w14:textId="260D49B0" w:rsidR="00AA4763" w:rsidRDefault="00AA4763" w:rsidP="00F7605C">
      <w:pPr>
        <w:pStyle w:val="Heading1"/>
        <w:numPr>
          <w:ilvl w:val="0"/>
          <w:numId w:val="0"/>
        </w:numPr>
        <w:rPr>
          <w:color w:val="00B050"/>
          <w:sz w:val="24"/>
          <w:szCs w:val="24"/>
        </w:rPr>
      </w:pPr>
    </w:p>
    <w:p w14:paraId="037D051E" w14:textId="77777777" w:rsidR="00AA4763" w:rsidRDefault="00AA4763">
      <w:pPr>
        <w:spacing w:after="0" w:line="240" w:lineRule="auto"/>
        <w:rPr>
          <w:b/>
          <w:bCs/>
          <w:color w:val="00B050"/>
          <w:sz w:val="24"/>
          <w:szCs w:val="24"/>
        </w:rPr>
      </w:pPr>
      <w:r>
        <w:rPr>
          <w:color w:val="00B050"/>
          <w:sz w:val="24"/>
          <w:szCs w:val="24"/>
        </w:rPr>
        <w:br w:type="page"/>
      </w:r>
    </w:p>
    <w:p w14:paraId="181B49FE" w14:textId="7C31158C" w:rsidR="00D90F07" w:rsidRPr="006C085B" w:rsidRDefault="00D90F07" w:rsidP="00701B37">
      <w:pPr>
        <w:pStyle w:val="Documenttitle"/>
        <w:rPr>
          <w:sz w:val="48"/>
          <w:szCs w:val="48"/>
        </w:rPr>
      </w:pPr>
      <w:bookmarkStart w:id="5" w:name="_Toc525898215"/>
      <w:bookmarkStart w:id="6" w:name="_Toc525901820"/>
      <w:bookmarkStart w:id="7" w:name="_Toc525901912"/>
      <w:bookmarkStart w:id="8" w:name="_Toc525912849"/>
      <w:bookmarkStart w:id="9" w:name="_Toc525898216"/>
      <w:bookmarkStart w:id="10" w:name="_Toc525901821"/>
      <w:bookmarkStart w:id="11" w:name="_Toc525901913"/>
      <w:bookmarkStart w:id="12" w:name="_Toc525912850"/>
      <w:bookmarkStart w:id="13" w:name="_Toc525898217"/>
      <w:bookmarkStart w:id="14" w:name="_Toc525901822"/>
      <w:bookmarkStart w:id="15" w:name="_Toc525901914"/>
      <w:bookmarkStart w:id="16" w:name="_Toc525912851"/>
      <w:bookmarkStart w:id="17" w:name="_Toc525898218"/>
      <w:bookmarkStart w:id="18" w:name="_Toc525901823"/>
      <w:bookmarkStart w:id="19" w:name="_Toc525901915"/>
      <w:bookmarkStart w:id="20" w:name="_Toc525912852"/>
      <w:bookmarkStart w:id="21" w:name="_Toc525898219"/>
      <w:bookmarkStart w:id="22" w:name="_Toc525901824"/>
      <w:bookmarkStart w:id="23" w:name="_Toc525901916"/>
      <w:bookmarkStart w:id="24" w:name="_Toc525912853"/>
      <w:bookmarkStart w:id="25" w:name="_Toc11853211"/>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6C085B">
        <w:rPr>
          <w:sz w:val="48"/>
          <w:szCs w:val="48"/>
        </w:rPr>
        <w:t xml:space="preserve">Support for </w:t>
      </w:r>
      <w:r w:rsidR="00403F55" w:rsidRPr="006C085B">
        <w:rPr>
          <w:sz w:val="48"/>
          <w:szCs w:val="48"/>
        </w:rPr>
        <w:t>Children and Young People</w:t>
      </w:r>
      <w:bookmarkEnd w:id="25"/>
    </w:p>
    <w:p w14:paraId="04FBFD75" w14:textId="7DA57033" w:rsidR="00276C0D" w:rsidRPr="00276C0D" w:rsidRDefault="0E82FD10" w:rsidP="0E82FD10">
      <w:pPr>
        <w:pStyle w:val="Heading1"/>
        <w:rPr>
          <w:color w:val="000000" w:themeColor="text1"/>
        </w:rPr>
      </w:pPr>
      <w:bookmarkStart w:id="26" w:name="_Toc11853212"/>
      <w:r w:rsidRPr="0E82FD10">
        <w:rPr>
          <w:color w:val="auto"/>
        </w:rPr>
        <w:t>Getting it Right for Every Child</w:t>
      </w:r>
      <w:bookmarkEnd w:id="26"/>
    </w:p>
    <w:p w14:paraId="5BA86A34" w14:textId="4F6A7976" w:rsidR="004008F6" w:rsidRDefault="0E82FD10" w:rsidP="0E82FD10">
      <w:pPr>
        <w:rPr>
          <w:sz w:val="24"/>
          <w:szCs w:val="24"/>
        </w:rPr>
      </w:pPr>
      <w:r w:rsidRPr="0E82FD10">
        <w:rPr>
          <w:sz w:val="24"/>
          <w:szCs w:val="24"/>
        </w:rPr>
        <w:t>Getting It Right for Every Child (GIRFEC) is the national policy approach in Scotland which aims to support the wellbeing of all children and young people, by offering the right help, at the right time, from the right people.  Certain aspects of this policy have been placed in law by the Children and Young People (Scotland) Act 2014.</w:t>
      </w:r>
    </w:p>
    <w:p w14:paraId="432FB37E" w14:textId="0B75A08C" w:rsidR="00606BB1" w:rsidRDefault="00606BB1" w:rsidP="0E82FD10">
      <w:pPr>
        <w:rPr>
          <w:sz w:val="24"/>
          <w:szCs w:val="24"/>
        </w:rPr>
      </w:pPr>
    </w:p>
    <w:p w14:paraId="486E444C" w14:textId="77777777" w:rsidR="00606BB1" w:rsidRPr="00606BB1" w:rsidRDefault="0E82FD10" w:rsidP="0E82FD10">
      <w:pPr>
        <w:rPr>
          <w:sz w:val="24"/>
          <w:szCs w:val="24"/>
        </w:rPr>
      </w:pPr>
      <w:r w:rsidRPr="0E82FD10">
        <w:rPr>
          <w:sz w:val="24"/>
          <w:szCs w:val="24"/>
        </w:rPr>
        <w:t xml:space="preserve">Aberdeenshire’s schools play a key part in delivery of Aberdeenshire’s Children’s Services Plan. </w:t>
      </w:r>
    </w:p>
    <w:p w14:paraId="493EF977" w14:textId="77777777" w:rsidR="00606BB1" w:rsidRPr="00606BB1" w:rsidRDefault="00606BB1" w:rsidP="00606BB1">
      <w:pPr>
        <w:rPr>
          <w:sz w:val="24"/>
          <w:szCs w:val="24"/>
        </w:rPr>
      </w:pPr>
      <w:r w:rsidRPr="00606BB1">
        <w:rPr>
          <w:noProof/>
          <w:sz w:val="24"/>
          <w:szCs w:val="24"/>
          <w:lang w:eastAsia="en-GB"/>
        </w:rPr>
        <mc:AlternateContent>
          <mc:Choice Requires="wps">
            <w:drawing>
              <wp:anchor distT="0" distB="0" distL="114300" distR="114300" simplePos="0" relativeHeight="251660288" behindDoc="0" locked="0" layoutInCell="1" allowOverlap="1" wp14:anchorId="4BBD4978" wp14:editId="37B8508B">
                <wp:simplePos x="0" y="0"/>
                <wp:positionH relativeFrom="column">
                  <wp:posOffset>1852295</wp:posOffset>
                </wp:positionH>
                <wp:positionV relativeFrom="paragraph">
                  <wp:posOffset>69215</wp:posOffset>
                </wp:positionV>
                <wp:extent cx="3714750" cy="2057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714750" cy="205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71AECF" w14:textId="77777777" w:rsidR="00AB15BF" w:rsidRDefault="00AB15BF" w:rsidP="00606BB1">
                            <w:pPr>
                              <w:ind w:left="-142"/>
                              <w:rPr>
                                <w:b/>
                                <w:bCs/>
                                <w:i/>
                                <w:iCs/>
                                <w:color w:val="0070C0"/>
                                <w:sz w:val="23"/>
                                <w:szCs w:val="23"/>
                              </w:rPr>
                            </w:pPr>
                            <w:r>
                              <w:rPr>
                                <w:sz w:val="24"/>
                                <w:szCs w:val="24"/>
                              </w:rPr>
                              <w:t>Its vision is that:</w:t>
                            </w:r>
                          </w:p>
                          <w:p w14:paraId="364C169D" w14:textId="77777777" w:rsidR="00AB15BF" w:rsidRPr="007D6D17" w:rsidRDefault="00AB15BF" w:rsidP="00606BB1">
                            <w:pPr>
                              <w:ind w:left="-142"/>
                              <w:jc w:val="center"/>
                              <w:rPr>
                                <w:b/>
                                <w:bCs/>
                                <w:i/>
                                <w:iCs/>
                                <w:color w:val="0070C0"/>
                                <w:sz w:val="23"/>
                                <w:szCs w:val="23"/>
                              </w:rPr>
                            </w:pPr>
                            <w:r w:rsidRPr="007D6D17">
                              <w:rPr>
                                <w:b/>
                                <w:bCs/>
                                <w:i/>
                                <w:iCs/>
                                <w:color w:val="0070C0"/>
                                <w:sz w:val="23"/>
                                <w:szCs w:val="23"/>
                              </w:rPr>
                              <w:t xml:space="preserve"> ‘Our commitment to Aberdeenshire’s children and young people, is to provide them with the right support, in the right place, at the right time.</w:t>
                            </w:r>
                          </w:p>
                          <w:p w14:paraId="200C4F97" w14:textId="77777777" w:rsidR="00AB15BF" w:rsidRDefault="00AB15BF" w:rsidP="00606BB1">
                            <w:pPr>
                              <w:ind w:left="-142" w:right="-120"/>
                              <w:jc w:val="center"/>
                              <w:rPr>
                                <w:b/>
                                <w:bCs/>
                                <w:i/>
                                <w:iCs/>
                                <w:color w:val="0070C0"/>
                                <w:sz w:val="23"/>
                                <w:szCs w:val="23"/>
                              </w:rPr>
                            </w:pPr>
                            <w:r w:rsidRPr="007D6D17">
                              <w:rPr>
                                <w:b/>
                                <w:bCs/>
                                <w:i/>
                                <w:iCs/>
                                <w:color w:val="0070C0"/>
                                <w:sz w:val="23"/>
                                <w:szCs w:val="23"/>
                              </w:rPr>
                              <w:t>In helping them reach their individual potential and goals, we will work together to make Aberdeenshire the best place in Scotland to grow up’</w:t>
                            </w:r>
                          </w:p>
                          <w:p w14:paraId="1356236F" w14:textId="77777777" w:rsidR="00AB15BF" w:rsidRPr="006B5C6A" w:rsidRDefault="00AB15BF" w:rsidP="00606BB1">
                            <w:pPr>
                              <w:ind w:left="-142" w:right="-120"/>
                              <w:rPr>
                                <w:bCs/>
                                <w:iCs/>
                                <w:sz w:val="24"/>
                                <w:szCs w:val="24"/>
                              </w:rPr>
                            </w:pPr>
                            <w:r w:rsidRPr="006B5C6A">
                              <w:rPr>
                                <w:bCs/>
                                <w:iCs/>
                                <w:sz w:val="24"/>
                                <w:szCs w:val="24"/>
                              </w:rPr>
                              <w:t xml:space="preserve">You can find out more about </w:t>
                            </w:r>
                            <w:r>
                              <w:rPr>
                                <w:bCs/>
                                <w:iCs/>
                                <w:sz w:val="24"/>
                                <w:szCs w:val="24"/>
                              </w:rPr>
                              <w:t xml:space="preserve">our </w:t>
                            </w:r>
                            <w:r w:rsidRPr="006B5C6A">
                              <w:rPr>
                                <w:bCs/>
                                <w:iCs/>
                                <w:sz w:val="24"/>
                                <w:szCs w:val="24"/>
                              </w:rPr>
                              <w:t>Children’s Services Plan at:</w:t>
                            </w:r>
                          </w:p>
                          <w:p w14:paraId="6A9A090D" w14:textId="77777777" w:rsidR="00AB15BF" w:rsidRPr="006B5C6A" w:rsidRDefault="00AB15BF" w:rsidP="00606BB1">
                            <w:pPr>
                              <w:ind w:left="-142" w:right="-120"/>
                              <w:rPr>
                                <w:color w:val="0070C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D4978" id="_x0000_t202" coordsize="21600,21600" o:spt="202" path="m,l,21600r21600,l21600,xe">
                <v:stroke joinstyle="miter"/>
                <v:path gradientshapeok="t" o:connecttype="rect"/>
              </v:shapetype>
              <v:shape id="Text Box 7" o:spid="_x0000_s1026" type="#_x0000_t202" style="position:absolute;margin-left:145.85pt;margin-top:5.45pt;width:292.5pt;height: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" fillcolor="white [3201]" stroked="f" strokeweight=".5pt">
                <v:textbox>
                  <w:txbxContent>
                    <w:p w14:paraId="3A71AECF" w14:textId="77777777" w:rsidR="00AB15BF" w:rsidRDefault="00AB15BF" w:rsidP="00606BB1">
                      <w:pPr>
                        <w:ind w:left="-142"/>
                        <w:rPr>
                          <w:b/>
                          <w:bCs/>
                          <w:i/>
                          <w:iCs/>
                          <w:color w:val="0070C0"/>
                          <w:sz w:val="23"/>
                          <w:szCs w:val="23"/>
                        </w:rPr>
                      </w:pPr>
                      <w:r>
                        <w:rPr>
                          <w:sz w:val="24"/>
                          <w:szCs w:val="24"/>
                        </w:rPr>
                        <w:t>Its vision is that:</w:t>
                      </w:r>
                    </w:p>
                    <w:p w14:paraId="364C169D" w14:textId="77777777" w:rsidR="00AB15BF" w:rsidRPr="007D6D17" w:rsidRDefault="00AB15BF" w:rsidP="00606BB1">
                      <w:pPr>
                        <w:ind w:left="-142"/>
                        <w:jc w:val="center"/>
                        <w:rPr>
                          <w:b/>
                          <w:bCs/>
                          <w:i/>
                          <w:iCs/>
                          <w:color w:val="0070C0"/>
                          <w:sz w:val="23"/>
                          <w:szCs w:val="23"/>
                        </w:rPr>
                      </w:pPr>
                      <w:r w:rsidRPr="007D6D17">
                        <w:rPr>
                          <w:b/>
                          <w:bCs/>
                          <w:i/>
                          <w:iCs/>
                          <w:color w:val="0070C0"/>
                          <w:sz w:val="23"/>
                          <w:szCs w:val="23"/>
                        </w:rPr>
                        <w:t xml:space="preserve"> ‘Our commitment to Aberdeenshire’s children and young people, is to provide them with the right support, in the right place, at the right time.</w:t>
                      </w:r>
                    </w:p>
                    <w:p w14:paraId="200C4F97" w14:textId="77777777" w:rsidR="00AB15BF" w:rsidRDefault="00AB15BF" w:rsidP="00606BB1">
                      <w:pPr>
                        <w:ind w:left="-142" w:right="-120"/>
                        <w:jc w:val="center"/>
                        <w:rPr>
                          <w:b/>
                          <w:bCs/>
                          <w:i/>
                          <w:iCs/>
                          <w:color w:val="0070C0"/>
                          <w:sz w:val="23"/>
                          <w:szCs w:val="23"/>
                        </w:rPr>
                      </w:pPr>
                      <w:r w:rsidRPr="007D6D17">
                        <w:rPr>
                          <w:b/>
                          <w:bCs/>
                          <w:i/>
                          <w:iCs/>
                          <w:color w:val="0070C0"/>
                          <w:sz w:val="23"/>
                          <w:szCs w:val="23"/>
                        </w:rPr>
                        <w:t>In helping them reach their individual potential and goals, we will work together to make Aberdeenshire the best place in Scotland to grow up’</w:t>
                      </w:r>
                    </w:p>
                    <w:p w14:paraId="1356236F" w14:textId="77777777" w:rsidR="00AB15BF" w:rsidRPr="006B5C6A" w:rsidRDefault="00AB15BF" w:rsidP="00606BB1">
                      <w:pPr>
                        <w:ind w:left="-142" w:right="-120"/>
                        <w:rPr>
                          <w:bCs/>
                          <w:iCs/>
                          <w:sz w:val="24"/>
                          <w:szCs w:val="24"/>
                        </w:rPr>
                      </w:pPr>
                      <w:r w:rsidRPr="006B5C6A">
                        <w:rPr>
                          <w:bCs/>
                          <w:iCs/>
                          <w:sz w:val="24"/>
                          <w:szCs w:val="24"/>
                        </w:rPr>
                        <w:t xml:space="preserve">You can find out more about </w:t>
                      </w:r>
                      <w:r>
                        <w:rPr>
                          <w:bCs/>
                          <w:iCs/>
                          <w:sz w:val="24"/>
                          <w:szCs w:val="24"/>
                        </w:rPr>
                        <w:t xml:space="preserve">our </w:t>
                      </w:r>
                      <w:r w:rsidRPr="006B5C6A">
                        <w:rPr>
                          <w:bCs/>
                          <w:iCs/>
                          <w:sz w:val="24"/>
                          <w:szCs w:val="24"/>
                        </w:rPr>
                        <w:t>Children’s Services Plan at:</w:t>
                      </w:r>
                    </w:p>
                    <w:p w14:paraId="6A9A090D" w14:textId="77777777" w:rsidR="00AB15BF" w:rsidRPr="006B5C6A" w:rsidRDefault="00AB15BF" w:rsidP="00606BB1">
                      <w:pPr>
                        <w:ind w:left="-142" w:right="-120"/>
                        <w:rPr>
                          <w:color w:val="0070C0"/>
                          <w:sz w:val="24"/>
                          <w:szCs w:val="24"/>
                        </w:rPr>
                      </w:pPr>
                    </w:p>
                  </w:txbxContent>
                </v:textbox>
              </v:shape>
            </w:pict>
          </mc:Fallback>
        </mc:AlternateContent>
      </w:r>
      <w:r w:rsidRPr="00606BB1">
        <w:rPr>
          <w:noProof/>
          <w:sz w:val="24"/>
          <w:szCs w:val="24"/>
          <w:lang w:eastAsia="en-GB"/>
        </w:rPr>
        <w:drawing>
          <wp:inline distT="0" distB="0" distL="0" distR="0" wp14:anchorId="34F6B711" wp14:editId="77D9E775">
            <wp:extent cx="1596756" cy="2247091"/>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20225" cy="2280119"/>
                    </a:xfrm>
                    <a:prstGeom prst="rect">
                      <a:avLst/>
                    </a:prstGeom>
                  </pic:spPr>
                </pic:pic>
              </a:graphicData>
            </a:graphic>
          </wp:inline>
        </w:drawing>
      </w:r>
    </w:p>
    <w:p w14:paraId="0FF52C9D" w14:textId="77777777" w:rsidR="00606BB1" w:rsidRPr="00606BB1" w:rsidRDefault="00606BB1" w:rsidP="00606BB1">
      <w:pPr>
        <w:rPr>
          <w:sz w:val="24"/>
          <w:szCs w:val="24"/>
        </w:rPr>
      </w:pPr>
      <w:r w:rsidRPr="00606BB1">
        <w:rPr>
          <w:bCs/>
          <w:iCs/>
          <w:sz w:val="24"/>
          <w:szCs w:val="24"/>
        </w:rPr>
        <w:t>http://www.girfec-aberdeenshire.org/who-we-are/our-childrens-services-plan/</w:t>
      </w:r>
    </w:p>
    <w:p w14:paraId="6D590730" w14:textId="011CB15F" w:rsidR="00606BB1" w:rsidRDefault="00606BB1" w:rsidP="008E23E4">
      <w:pPr>
        <w:rPr>
          <w:sz w:val="24"/>
          <w:szCs w:val="24"/>
        </w:rPr>
      </w:pPr>
    </w:p>
    <w:p w14:paraId="44CD4767" w14:textId="413F7A52" w:rsidR="00F7605C" w:rsidRDefault="00F7605C" w:rsidP="008E23E4">
      <w:pPr>
        <w:rPr>
          <w:sz w:val="24"/>
          <w:szCs w:val="24"/>
        </w:rPr>
      </w:pPr>
    </w:p>
    <w:p w14:paraId="3B4479C0" w14:textId="4F29A5D1" w:rsidR="00F7605C" w:rsidRDefault="00F7605C" w:rsidP="008E23E4">
      <w:pPr>
        <w:rPr>
          <w:sz w:val="24"/>
          <w:szCs w:val="24"/>
        </w:rPr>
      </w:pPr>
    </w:p>
    <w:p w14:paraId="0BCB23F6" w14:textId="6B5ADE19" w:rsidR="00F7605C" w:rsidRDefault="00F7605C" w:rsidP="008E23E4">
      <w:pPr>
        <w:rPr>
          <w:sz w:val="24"/>
          <w:szCs w:val="24"/>
        </w:rPr>
      </w:pPr>
    </w:p>
    <w:p w14:paraId="18076849" w14:textId="0FA34AFF" w:rsidR="00F7605C" w:rsidRDefault="00F7605C" w:rsidP="008E23E4">
      <w:pPr>
        <w:rPr>
          <w:sz w:val="24"/>
          <w:szCs w:val="24"/>
        </w:rPr>
      </w:pPr>
    </w:p>
    <w:p w14:paraId="0680CA65" w14:textId="19E1A5C2" w:rsidR="00F7605C" w:rsidRDefault="00F7605C" w:rsidP="008E23E4">
      <w:pPr>
        <w:rPr>
          <w:sz w:val="24"/>
          <w:szCs w:val="24"/>
        </w:rPr>
      </w:pPr>
    </w:p>
    <w:p w14:paraId="00A0CCD6" w14:textId="5C0A1121" w:rsidR="00F7605C" w:rsidRDefault="00F7605C" w:rsidP="008E23E4">
      <w:pPr>
        <w:rPr>
          <w:sz w:val="24"/>
          <w:szCs w:val="24"/>
        </w:rPr>
      </w:pPr>
    </w:p>
    <w:p w14:paraId="093FF708" w14:textId="49E164C6" w:rsidR="00F7605C" w:rsidRDefault="00F7605C" w:rsidP="008E23E4">
      <w:pPr>
        <w:rPr>
          <w:sz w:val="24"/>
          <w:szCs w:val="24"/>
        </w:rPr>
      </w:pPr>
    </w:p>
    <w:p w14:paraId="66E3D4F9" w14:textId="49F08371" w:rsidR="00F7605C" w:rsidRDefault="00F7605C" w:rsidP="008E23E4">
      <w:pPr>
        <w:rPr>
          <w:sz w:val="24"/>
          <w:szCs w:val="24"/>
        </w:rPr>
      </w:pPr>
    </w:p>
    <w:p w14:paraId="2AEF5B3F" w14:textId="065E85F5" w:rsidR="00F7605C" w:rsidRDefault="00F7605C" w:rsidP="008E23E4">
      <w:pPr>
        <w:rPr>
          <w:sz w:val="24"/>
          <w:szCs w:val="24"/>
        </w:rPr>
      </w:pPr>
    </w:p>
    <w:p w14:paraId="7345AB38" w14:textId="2E4BB18E" w:rsidR="00F7605C" w:rsidRDefault="00F7605C" w:rsidP="008E23E4">
      <w:pPr>
        <w:rPr>
          <w:sz w:val="24"/>
          <w:szCs w:val="24"/>
        </w:rPr>
      </w:pPr>
    </w:p>
    <w:p w14:paraId="28E75D0B" w14:textId="76404B6C" w:rsidR="00F7605C" w:rsidRDefault="00F7605C" w:rsidP="008E23E4">
      <w:pPr>
        <w:rPr>
          <w:sz w:val="24"/>
          <w:szCs w:val="24"/>
        </w:rPr>
      </w:pPr>
    </w:p>
    <w:p w14:paraId="1EE6CB8E" w14:textId="77777777" w:rsidR="00F7605C" w:rsidRDefault="00F7605C" w:rsidP="008E23E4">
      <w:pPr>
        <w:rPr>
          <w:sz w:val="24"/>
          <w:szCs w:val="24"/>
        </w:rPr>
      </w:pPr>
    </w:p>
    <w:p w14:paraId="256FF3B6" w14:textId="5427F9EB" w:rsidR="00606BB1" w:rsidRPr="008E23E4" w:rsidRDefault="00606BB1" w:rsidP="00F677B1">
      <w:pPr>
        <w:pStyle w:val="Heading1"/>
      </w:pPr>
      <w:bookmarkStart w:id="27" w:name="_Toc11853213"/>
      <w:r>
        <w:t>Wellbeing</w:t>
      </w:r>
      <w:bookmarkEnd w:id="27"/>
    </w:p>
    <w:p w14:paraId="25CCEF77" w14:textId="177A1D22" w:rsidR="004008F6" w:rsidRPr="008E23E4" w:rsidRDefault="004008F6" w:rsidP="008E23E4">
      <w:pPr>
        <w:rPr>
          <w:sz w:val="24"/>
          <w:szCs w:val="24"/>
        </w:rPr>
      </w:pPr>
      <w:r w:rsidRPr="008E23E4">
        <w:rPr>
          <w:sz w:val="24"/>
          <w:szCs w:val="24"/>
        </w:rPr>
        <w:t xml:space="preserve">Wellbeing of children and young people sits at the heart of the </w:t>
      </w:r>
      <w:r w:rsidRPr="00F677B1">
        <w:rPr>
          <w:i/>
          <w:sz w:val="24"/>
          <w:szCs w:val="24"/>
        </w:rPr>
        <w:t>Getting it Right for Every Child</w:t>
      </w:r>
      <w:r w:rsidRPr="008E23E4">
        <w:rPr>
          <w:sz w:val="24"/>
          <w:szCs w:val="24"/>
        </w:rPr>
        <w:t xml:space="preserve"> approach. Eight Wellbeing Indicators shown below, outline the aspirations for all Scotland’s children and young people. </w:t>
      </w:r>
    </w:p>
    <w:p w14:paraId="42BC5D85" w14:textId="77777777" w:rsidR="004008F6" w:rsidRPr="004008F6" w:rsidRDefault="004008F6" w:rsidP="004008F6"/>
    <w:p w14:paraId="38175EC9" w14:textId="421C60DF" w:rsidR="00276C0D" w:rsidRPr="004008F6" w:rsidRDefault="00CF1697" w:rsidP="004008F6">
      <w:pPr>
        <w:rPr>
          <w:sz w:val="24"/>
          <w:szCs w:val="24"/>
        </w:rPr>
      </w:pPr>
      <w:r>
        <w:rPr>
          <w:noProof/>
          <w:lang w:eastAsia="en-GB"/>
        </w:rPr>
        <w:drawing>
          <wp:anchor distT="0" distB="0" distL="114300" distR="114300" simplePos="0" relativeHeight="251658240" behindDoc="0" locked="0" layoutInCell="1" allowOverlap="1" wp14:anchorId="49A059C5" wp14:editId="09531ED0">
            <wp:simplePos x="0" y="0"/>
            <wp:positionH relativeFrom="column">
              <wp:align>left</wp:align>
            </wp:positionH>
            <wp:positionV relativeFrom="paragraph">
              <wp:align>top</wp:align>
            </wp:positionV>
            <wp:extent cx="2980690" cy="2721610"/>
            <wp:effectExtent l="0" t="0" r="0" b="254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80690" cy="272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C0D" w:rsidRPr="004008F6">
        <w:br/>
      </w:r>
    </w:p>
    <w:p w14:paraId="739C290C" w14:textId="77777777" w:rsidR="004008F6" w:rsidRDefault="004008F6" w:rsidP="00276C0D">
      <w:pPr>
        <w:rPr>
          <w:sz w:val="24"/>
          <w:szCs w:val="24"/>
        </w:rPr>
      </w:pPr>
    </w:p>
    <w:p w14:paraId="48DF9E01" w14:textId="77777777" w:rsidR="004008F6" w:rsidRDefault="004008F6" w:rsidP="00276C0D">
      <w:pPr>
        <w:rPr>
          <w:sz w:val="24"/>
          <w:szCs w:val="24"/>
        </w:rPr>
      </w:pPr>
    </w:p>
    <w:p w14:paraId="05ED1D4A" w14:textId="59349EB0" w:rsidR="004008F6" w:rsidRDefault="00B51D6D" w:rsidP="004008F6">
      <w:pPr>
        <w:rPr>
          <w:sz w:val="24"/>
          <w:szCs w:val="24"/>
        </w:rPr>
      </w:pPr>
      <w:r>
        <w:rPr>
          <w:sz w:val="24"/>
          <w:szCs w:val="24"/>
        </w:rPr>
        <w:t>The Getting It Right</w:t>
      </w:r>
      <w:r w:rsidR="004008F6">
        <w:rPr>
          <w:sz w:val="24"/>
          <w:szCs w:val="24"/>
        </w:rPr>
        <w:t xml:space="preserve"> approach means services will work in partnership with</w:t>
      </w:r>
      <w:r w:rsidR="004008F6" w:rsidRPr="006D1D44">
        <w:rPr>
          <w:sz w:val="24"/>
          <w:szCs w:val="24"/>
        </w:rPr>
        <w:t xml:space="preserve"> </w:t>
      </w:r>
      <w:r w:rsidR="004008F6">
        <w:rPr>
          <w:sz w:val="24"/>
          <w:szCs w:val="24"/>
        </w:rPr>
        <w:t>children, young people a</w:t>
      </w:r>
      <w:r w:rsidR="004008F6" w:rsidRPr="006D1D44">
        <w:rPr>
          <w:sz w:val="24"/>
          <w:szCs w:val="24"/>
        </w:rPr>
        <w:t xml:space="preserve">nd their parent/carer(s) </w:t>
      </w:r>
      <w:r w:rsidR="004008F6">
        <w:rPr>
          <w:sz w:val="24"/>
          <w:szCs w:val="24"/>
        </w:rPr>
        <w:t xml:space="preserve">and we want every child at </w:t>
      </w:r>
      <w:r w:rsidR="004C6002">
        <w:rPr>
          <w:sz w:val="24"/>
          <w:szCs w:val="24"/>
        </w:rPr>
        <w:t>our school</w:t>
      </w:r>
      <w:r w:rsidR="004008F6" w:rsidRPr="00276C0D">
        <w:rPr>
          <w:color w:val="00B050"/>
          <w:sz w:val="24"/>
          <w:szCs w:val="24"/>
        </w:rPr>
        <w:t xml:space="preserve"> </w:t>
      </w:r>
      <w:r w:rsidR="004008F6">
        <w:rPr>
          <w:sz w:val="24"/>
          <w:szCs w:val="24"/>
        </w:rPr>
        <w:t xml:space="preserve">to feel </w:t>
      </w:r>
      <w:r w:rsidR="004008F6" w:rsidRPr="00D90F07">
        <w:rPr>
          <w:sz w:val="24"/>
          <w:szCs w:val="24"/>
        </w:rPr>
        <w:t xml:space="preserve">happy, safe and </w:t>
      </w:r>
      <w:r w:rsidR="004008F6">
        <w:rPr>
          <w:sz w:val="24"/>
          <w:szCs w:val="24"/>
        </w:rPr>
        <w:t xml:space="preserve">supported to </w:t>
      </w:r>
      <w:r w:rsidR="004008F6" w:rsidRPr="00D90F07">
        <w:rPr>
          <w:sz w:val="24"/>
          <w:szCs w:val="24"/>
        </w:rPr>
        <w:t>fulfil their potential.</w:t>
      </w:r>
    </w:p>
    <w:p w14:paraId="75187768" w14:textId="33E95825" w:rsidR="00AB7EF6" w:rsidRDefault="00AB7EF6" w:rsidP="004008F6">
      <w:pPr>
        <w:rPr>
          <w:b/>
          <w:color w:val="00B050"/>
          <w:sz w:val="24"/>
          <w:szCs w:val="24"/>
        </w:rPr>
      </w:pPr>
    </w:p>
    <w:p w14:paraId="19E745E8" w14:textId="55E88EBE" w:rsidR="00E949B3" w:rsidRDefault="00E949B3" w:rsidP="004008F6">
      <w:pPr>
        <w:rPr>
          <w:b/>
          <w:color w:val="00B050"/>
          <w:sz w:val="24"/>
          <w:szCs w:val="24"/>
        </w:rPr>
      </w:pPr>
    </w:p>
    <w:p w14:paraId="55B8F35A" w14:textId="77777777" w:rsidR="00E949B3" w:rsidRDefault="00E949B3" w:rsidP="004008F6">
      <w:pPr>
        <w:rPr>
          <w:color w:val="00B050"/>
          <w:sz w:val="24"/>
          <w:szCs w:val="24"/>
        </w:rPr>
      </w:pPr>
    </w:p>
    <w:p w14:paraId="7EB9E011" w14:textId="4BF7A3A3" w:rsidR="00AB7EF6" w:rsidRDefault="00AB7EF6" w:rsidP="00F677B1">
      <w:pPr>
        <w:pStyle w:val="Heading1"/>
      </w:pPr>
      <w:bookmarkStart w:id="28" w:name="_Toc11853214"/>
      <w:r>
        <w:t>Children’s Rights</w:t>
      </w:r>
      <w:bookmarkEnd w:id="28"/>
    </w:p>
    <w:p w14:paraId="7A7D81D5" w14:textId="77777777" w:rsidR="00AB7EF6" w:rsidRDefault="00AB7EF6" w:rsidP="00AB7EF6">
      <w:pPr>
        <w:shd w:val="clear" w:color="auto" w:fill="FFFFFF"/>
        <w:spacing w:after="300" w:line="300" w:lineRule="atLeast"/>
        <w:rPr>
          <w:rFonts w:eastAsia="Times New Roman"/>
          <w:bCs/>
          <w:color w:val="000000" w:themeColor="text1"/>
          <w:sz w:val="24"/>
          <w:szCs w:val="24"/>
          <w:lang w:val="en-US" w:eastAsia="en-GB"/>
        </w:rPr>
      </w:pPr>
      <w:r w:rsidRPr="00D308D6">
        <w:rPr>
          <w:rFonts w:eastAsia="Times New Roman"/>
          <w:bCs/>
          <w:color w:val="000000" w:themeColor="text1"/>
          <w:sz w:val="24"/>
          <w:szCs w:val="24"/>
          <w:lang w:val="en-US" w:eastAsia="en-GB"/>
        </w:rPr>
        <w:t xml:space="preserve">The Children and Young People (Scotland) Act 2014 included new law to help make sure children’s rights are promoted across Scotland. Children and young people’s rights and participation are promoted in lots of different ways by schools in Aberdeenshire. </w:t>
      </w:r>
      <w:r>
        <w:rPr>
          <w:rFonts w:eastAsia="Times New Roman"/>
          <w:bCs/>
          <w:color w:val="000000" w:themeColor="text1"/>
          <w:sz w:val="24"/>
          <w:szCs w:val="24"/>
          <w:lang w:val="en-US" w:eastAsia="en-GB"/>
        </w:rPr>
        <w:t xml:space="preserve"> </w:t>
      </w:r>
    </w:p>
    <w:p w14:paraId="3BEACF53" w14:textId="77777777" w:rsidR="00AB7EF6" w:rsidRPr="008B18DF" w:rsidRDefault="00AB7EF6" w:rsidP="00AB7EF6">
      <w:pPr>
        <w:shd w:val="clear" w:color="auto" w:fill="FFFFFF"/>
        <w:spacing w:after="300"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This means we:</w:t>
      </w:r>
    </w:p>
    <w:p w14:paraId="3A20823D" w14:textId="77777777" w:rsidR="00AB7EF6" w:rsidRPr="008B18DF"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Raise awareness of Children’s Rights, and how rights can be accessed</w:t>
      </w:r>
    </w:p>
    <w:p w14:paraId="0C3124E5" w14:textId="77777777" w:rsidR="00AB7EF6" w:rsidRPr="008B18DF"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 xml:space="preserve">Provide opportunities for children and young people to </w:t>
      </w:r>
      <w:r>
        <w:rPr>
          <w:rFonts w:eastAsia="Times New Roman"/>
          <w:bCs/>
          <w:color w:val="000000" w:themeColor="text1"/>
          <w:sz w:val="24"/>
          <w:szCs w:val="24"/>
          <w:lang w:val="en-US" w:eastAsia="en-GB"/>
        </w:rPr>
        <w:t xml:space="preserve">get </w:t>
      </w:r>
      <w:r w:rsidRPr="00D308D6">
        <w:rPr>
          <w:rFonts w:eastAsia="Times New Roman"/>
          <w:bCs/>
          <w:color w:val="000000" w:themeColor="text1"/>
          <w:sz w:val="24"/>
          <w:szCs w:val="24"/>
          <w:lang w:val="en-US" w:eastAsia="en-GB"/>
        </w:rPr>
        <w:t>involved in decision-making</w:t>
      </w:r>
    </w:p>
    <w:p w14:paraId="54612AA6" w14:textId="77777777" w:rsidR="00AB7EF6" w:rsidRPr="008B18DF"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Make sure children and young people’s views influence how we develop services</w:t>
      </w:r>
    </w:p>
    <w:p w14:paraId="2EAE0AC2" w14:textId="77777777" w:rsidR="00AB7EF6" w:rsidRPr="008B18DF"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Support children and young people to express their views (where needed)</w:t>
      </w:r>
    </w:p>
    <w:p w14:paraId="65DF6FE5" w14:textId="77777777" w:rsidR="00AB7EF6" w:rsidRPr="00D308D6" w:rsidRDefault="0E82FD10"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E82FD10">
        <w:rPr>
          <w:rFonts w:eastAsia="Times New Roman"/>
          <w:color w:val="000000" w:themeColor="text1"/>
          <w:sz w:val="24"/>
          <w:szCs w:val="24"/>
          <w:lang w:val="en-US" w:eastAsia="en-GB"/>
        </w:rPr>
        <w:t>Listen to children and young people’s views on what we do well, and what we could do differently</w:t>
      </w:r>
    </w:p>
    <w:p w14:paraId="245A2192" w14:textId="45BCFBEE" w:rsidR="0E82FD10" w:rsidRDefault="0E82FD10" w:rsidP="0E82FD10">
      <w:pPr>
        <w:shd w:val="clear" w:color="auto" w:fill="FFFFFF" w:themeFill="background1"/>
        <w:spacing w:beforeAutospacing="1" w:afterAutospacing="1" w:line="300" w:lineRule="atLeast"/>
        <w:rPr>
          <w:rFonts w:eastAsia="Times New Roman"/>
          <w:color w:val="000000" w:themeColor="text1"/>
          <w:sz w:val="24"/>
          <w:szCs w:val="24"/>
          <w:lang w:val="en-US" w:eastAsia="en-GB"/>
        </w:rPr>
      </w:pPr>
    </w:p>
    <w:p w14:paraId="47D47F9B" w14:textId="551A6B03" w:rsidR="00AB7EF6" w:rsidRDefault="0E82FD10" w:rsidP="0E82FD10">
      <w:pPr>
        <w:shd w:val="clear" w:color="auto" w:fill="FFFFFF" w:themeFill="background1"/>
        <w:spacing w:before="100" w:beforeAutospacing="1" w:after="100" w:afterAutospacing="1" w:line="300" w:lineRule="atLeast"/>
        <w:rPr>
          <w:rFonts w:eastAsia="Times New Roman"/>
          <w:color w:val="000000" w:themeColor="text1"/>
          <w:sz w:val="24"/>
          <w:szCs w:val="24"/>
          <w:lang w:val="en-US" w:eastAsia="en-GB"/>
        </w:rPr>
      </w:pPr>
      <w:r w:rsidRPr="0E82FD10">
        <w:rPr>
          <w:rFonts w:eastAsia="Times New Roman"/>
          <w:color w:val="000000" w:themeColor="text1"/>
          <w:sz w:val="24"/>
          <w:szCs w:val="24"/>
          <w:lang w:val="en-US" w:eastAsia="en-GB"/>
        </w:rPr>
        <w:t xml:space="preserve">Aberdeenshire Council has endorsed a Children and Young People’s Charter. You can find out more about Children’s Rights and opportunities for participation at: </w:t>
      </w:r>
    </w:p>
    <w:p w14:paraId="3E3027DD" w14:textId="69DBDF75" w:rsidR="00AB7EF6" w:rsidRPr="008B18DF" w:rsidRDefault="00467D27" w:rsidP="0E82FD10">
      <w:pPr>
        <w:shd w:val="clear" w:color="auto" w:fill="FFFFFF" w:themeFill="background1"/>
        <w:spacing w:before="100" w:beforeAutospacing="1" w:after="100" w:afterAutospacing="1" w:line="300" w:lineRule="atLeast"/>
        <w:rPr>
          <w:rFonts w:eastAsia="Times New Roman"/>
          <w:color w:val="002060"/>
          <w:sz w:val="24"/>
          <w:szCs w:val="24"/>
          <w:lang w:val="en-US" w:eastAsia="en-GB"/>
        </w:rPr>
      </w:pPr>
      <w:hyperlink r:id="rId45">
        <w:r w:rsidR="0E82FD10" w:rsidRPr="0E82FD10">
          <w:rPr>
            <w:rStyle w:val="Hyperlink"/>
            <w:rFonts w:eastAsia="Times New Roman"/>
            <w:color w:val="002060"/>
            <w:sz w:val="24"/>
            <w:szCs w:val="24"/>
            <w:lang w:val="en-US" w:eastAsia="en-GB"/>
          </w:rPr>
          <w:t>http://www.girfec-aberdeenshire.org/home/children-and-young-people/</w:t>
        </w:r>
      </w:hyperlink>
      <w:r w:rsidR="0E82FD10" w:rsidRPr="0E82FD10">
        <w:rPr>
          <w:rFonts w:eastAsia="Times New Roman"/>
          <w:color w:val="002060"/>
          <w:sz w:val="24"/>
          <w:szCs w:val="24"/>
          <w:lang w:val="en-US" w:eastAsia="en-GB"/>
        </w:rPr>
        <w:t xml:space="preserve"> </w:t>
      </w:r>
    </w:p>
    <w:p w14:paraId="272B8770" w14:textId="667EF678" w:rsidR="00AB7EF6" w:rsidRPr="00AB7EF6" w:rsidRDefault="00AB7EF6" w:rsidP="00AB7EF6"/>
    <w:p w14:paraId="6D08AFC1" w14:textId="3910AF09" w:rsidR="004008F6" w:rsidRPr="00D90F07" w:rsidRDefault="004008F6" w:rsidP="004008F6">
      <w:pPr>
        <w:pStyle w:val="Heading1"/>
        <w:rPr>
          <w:lang w:eastAsia="en-GB"/>
        </w:rPr>
      </w:pPr>
      <w:bookmarkStart w:id="29" w:name="_Toc491347897"/>
      <w:bookmarkStart w:id="30" w:name="_Toc11853215"/>
      <w:r>
        <w:rPr>
          <w:lang w:eastAsia="en-GB"/>
        </w:rPr>
        <w:t>The Na</w:t>
      </w:r>
      <w:r w:rsidRPr="00D90F07">
        <w:rPr>
          <w:lang w:eastAsia="en-GB"/>
        </w:rPr>
        <w:t>med Person</w:t>
      </w:r>
      <w:bookmarkEnd w:id="29"/>
      <w:bookmarkEnd w:id="30"/>
    </w:p>
    <w:p w14:paraId="014B75A7" w14:textId="036083F5" w:rsidR="004008F6" w:rsidRPr="001631F8" w:rsidRDefault="004008F6" w:rsidP="004008F6">
      <w:pPr>
        <w:rPr>
          <w:sz w:val="24"/>
          <w:szCs w:val="24"/>
        </w:rPr>
      </w:pPr>
      <w:r w:rsidRPr="001631F8">
        <w:rPr>
          <w:sz w:val="24"/>
          <w:szCs w:val="24"/>
        </w:rPr>
        <w:t>Prevention and early-intervention are seen as key to the G</w:t>
      </w:r>
      <w:r>
        <w:rPr>
          <w:sz w:val="24"/>
          <w:szCs w:val="24"/>
        </w:rPr>
        <w:t xml:space="preserve">etting </w:t>
      </w:r>
      <w:r w:rsidRPr="001631F8">
        <w:rPr>
          <w:sz w:val="24"/>
          <w:szCs w:val="24"/>
        </w:rPr>
        <w:t>I</w:t>
      </w:r>
      <w:r>
        <w:rPr>
          <w:sz w:val="24"/>
          <w:szCs w:val="24"/>
        </w:rPr>
        <w:t xml:space="preserve">t </w:t>
      </w:r>
      <w:r w:rsidRPr="001631F8">
        <w:rPr>
          <w:sz w:val="24"/>
          <w:szCs w:val="24"/>
        </w:rPr>
        <w:t>R</w:t>
      </w:r>
      <w:r>
        <w:rPr>
          <w:sz w:val="24"/>
          <w:szCs w:val="24"/>
        </w:rPr>
        <w:t>ight</w:t>
      </w:r>
      <w:r w:rsidRPr="001631F8">
        <w:rPr>
          <w:sz w:val="24"/>
          <w:szCs w:val="24"/>
        </w:rPr>
        <w:t xml:space="preserve"> approach in achieving positive outcomes for children and young people. By providing support at an early stage, most difficulties can be prevented from escalating. </w:t>
      </w:r>
    </w:p>
    <w:p w14:paraId="46ED48EE" w14:textId="165BA079" w:rsidR="004008F6" w:rsidRPr="001631F8" w:rsidRDefault="004008F6" w:rsidP="004008F6">
      <w:pPr>
        <w:rPr>
          <w:sz w:val="28"/>
          <w:szCs w:val="28"/>
        </w:rPr>
      </w:pPr>
      <w:r w:rsidRPr="001631F8">
        <w:rPr>
          <w:sz w:val="24"/>
          <w:szCs w:val="24"/>
        </w:rPr>
        <w:t>One way the Scottish Government has decided this should be taken forward, is by making a Named Person</w:t>
      </w:r>
      <w:r w:rsidRPr="001631F8">
        <w:rPr>
          <w:sz w:val="18"/>
          <w:szCs w:val="18"/>
        </w:rPr>
        <w:t xml:space="preserve"> </w:t>
      </w:r>
      <w:r w:rsidRPr="001631F8">
        <w:rPr>
          <w:sz w:val="24"/>
          <w:szCs w:val="24"/>
        </w:rPr>
        <w:t>available to every child and young person in Scotland.</w:t>
      </w:r>
      <w:r w:rsidR="00454A11">
        <w:rPr>
          <w:sz w:val="24"/>
          <w:szCs w:val="24"/>
        </w:rPr>
        <w:t xml:space="preserve">  </w:t>
      </w:r>
      <w:r w:rsidR="00454A11" w:rsidRPr="00454A11">
        <w:rPr>
          <w:sz w:val="24"/>
          <w:szCs w:val="24"/>
        </w:rPr>
        <w:t>From birth to prior to starting school, the Named Person Service is provided by your Health Visitor.</w:t>
      </w:r>
      <w:r w:rsidRPr="001631F8">
        <w:rPr>
          <w:sz w:val="24"/>
          <w:szCs w:val="24"/>
        </w:rPr>
        <w:t xml:space="preserve"> The Education Service provides the Named Person Service for all children on entry to Primary One, until aged 18 (or beyond where a young person remains at secondary school). In Aberdeenshire the Named Person will be either the Primary Head Teacher or Deputy Head Teacher and in Secondary School, the Named Person will be that young person’s allocated Principal Teacher of Guidance (with a few exceptional circumstances).</w:t>
      </w:r>
    </w:p>
    <w:p w14:paraId="1813B452" w14:textId="77777777" w:rsidR="004008F6" w:rsidRDefault="004008F6" w:rsidP="004008F6">
      <w:pPr>
        <w:autoSpaceDE w:val="0"/>
        <w:autoSpaceDN w:val="0"/>
        <w:spacing w:after="0" w:line="240" w:lineRule="auto"/>
        <w:rPr>
          <w:color w:val="000000"/>
          <w:sz w:val="24"/>
          <w:szCs w:val="24"/>
          <w:lang w:eastAsia="en-GB"/>
        </w:rPr>
      </w:pPr>
      <w:r w:rsidRPr="00D90F07">
        <w:rPr>
          <w:color w:val="000000"/>
          <w:sz w:val="24"/>
          <w:szCs w:val="24"/>
          <w:lang w:eastAsia="en-GB"/>
        </w:rPr>
        <w:t>The purpose of the Named Person role is to make sure children, young people and parents have confidence that they can access help or support no matter where they live or what age the child is</w:t>
      </w:r>
      <w:r>
        <w:rPr>
          <w:color w:val="000000"/>
          <w:sz w:val="24"/>
          <w:szCs w:val="24"/>
          <w:lang w:eastAsia="en-GB"/>
        </w:rPr>
        <w:t xml:space="preserve">. Acting as a </w:t>
      </w:r>
      <w:r w:rsidRPr="00D90F07">
        <w:rPr>
          <w:color w:val="000000"/>
          <w:sz w:val="24"/>
          <w:szCs w:val="24"/>
          <w:lang w:eastAsia="en-GB"/>
        </w:rPr>
        <w:t xml:space="preserve">central point of contact, </w:t>
      </w:r>
      <w:r>
        <w:rPr>
          <w:color w:val="000000"/>
          <w:sz w:val="24"/>
          <w:szCs w:val="24"/>
          <w:lang w:eastAsia="en-GB"/>
        </w:rPr>
        <w:t xml:space="preserve">the Named Person can help children, young people or parents/carers </w:t>
      </w:r>
      <w:r w:rsidRPr="00D90F07">
        <w:rPr>
          <w:color w:val="000000"/>
          <w:sz w:val="24"/>
          <w:szCs w:val="24"/>
          <w:lang w:eastAsia="en-GB"/>
        </w:rPr>
        <w:t>get the support they need</w:t>
      </w:r>
      <w:r>
        <w:rPr>
          <w:color w:val="000000"/>
          <w:sz w:val="24"/>
          <w:szCs w:val="24"/>
          <w:lang w:eastAsia="en-GB"/>
        </w:rPr>
        <w:t>,</w:t>
      </w:r>
      <w:r w:rsidRPr="00D90F07">
        <w:rPr>
          <w:color w:val="000000"/>
          <w:sz w:val="24"/>
          <w:szCs w:val="24"/>
          <w:lang w:eastAsia="en-GB"/>
        </w:rPr>
        <w:t xml:space="preserve"> if and when they need it. </w:t>
      </w:r>
    </w:p>
    <w:p w14:paraId="46F97545" w14:textId="77777777" w:rsidR="004008F6" w:rsidRDefault="004008F6" w:rsidP="004008F6">
      <w:pPr>
        <w:autoSpaceDE w:val="0"/>
        <w:autoSpaceDN w:val="0"/>
        <w:spacing w:after="0" w:line="240" w:lineRule="auto"/>
        <w:rPr>
          <w:color w:val="000000"/>
          <w:sz w:val="24"/>
          <w:szCs w:val="24"/>
          <w:lang w:eastAsia="en-GB"/>
        </w:rPr>
      </w:pPr>
    </w:p>
    <w:p w14:paraId="6B14BCD8" w14:textId="77777777" w:rsidR="004008F6" w:rsidRDefault="004008F6" w:rsidP="004008F6">
      <w:pPr>
        <w:autoSpaceDE w:val="0"/>
        <w:autoSpaceDN w:val="0"/>
        <w:spacing w:after="0" w:line="240" w:lineRule="auto"/>
        <w:rPr>
          <w:color w:val="000000"/>
          <w:sz w:val="24"/>
          <w:szCs w:val="24"/>
          <w:lang w:eastAsia="en-GB"/>
        </w:rPr>
      </w:pPr>
      <w:r>
        <w:rPr>
          <w:color w:val="000000"/>
          <w:sz w:val="24"/>
          <w:szCs w:val="24"/>
          <w:lang w:eastAsia="en-GB"/>
        </w:rPr>
        <w:t>The Named Person can help by:</w:t>
      </w:r>
    </w:p>
    <w:p w14:paraId="159D9013" w14:textId="77777777" w:rsidR="004008F6" w:rsidRDefault="004008F6" w:rsidP="004008F6">
      <w:pPr>
        <w:autoSpaceDE w:val="0"/>
        <w:autoSpaceDN w:val="0"/>
        <w:spacing w:after="0" w:line="240" w:lineRule="auto"/>
        <w:rPr>
          <w:color w:val="000000"/>
          <w:sz w:val="24"/>
          <w:szCs w:val="24"/>
          <w:lang w:eastAsia="en-GB"/>
        </w:rPr>
      </w:pPr>
    </w:p>
    <w:p w14:paraId="58ACE811" w14:textId="77777777" w:rsidR="004008F6" w:rsidRPr="0073299C" w:rsidRDefault="004008F6" w:rsidP="00287763">
      <w:pPr>
        <w:pStyle w:val="Default"/>
        <w:numPr>
          <w:ilvl w:val="0"/>
          <w:numId w:val="7"/>
        </w:numPr>
        <w:spacing w:after="80"/>
        <w:rPr>
          <w:rFonts w:ascii="Arial" w:hAnsi="Arial" w:cs="Arial"/>
        </w:rPr>
      </w:pPr>
      <w:r w:rsidRPr="0073299C">
        <w:rPr>
          <w:rFonts w:ascii="Arial" w:hAnsi="Arial" w:cs="Arial"/>
        </w:rPr>
        <w:t xml:space="preserve">Providing advice, information or support </w:t>
      </w:r>
    </w:p>
    <w:p w14:paraId="7C4FB2BB" w14:textId="42C283A0" w:rsidR="004008F6" w:rsidRPr="0073299C" w:rsidRDefault="004008F6" w:rsidP="00287763">
      <w:pPr>
        <w:pStyle w:val="Default"/>
        <w:numPr>
          <w:ilvl w:val="0"/>
          <w:numId w:val="7"/>
        </w:numPr>
        <w:spacing w:after="80"/>
        <w:rPr>
          <w:rFonts w:ascii="Arial" w:hAnsi="Arial" w:cs="Arial"/>
        </w:rPr>
      </w:pPr>
      <w:r w:rsidRPr="0073299C">
        <w:rPr>
          <w:rFonts w:ascii="Arial" w:hAnsi="Arial" w:cs="Arial"/>
        </w:rPr>
        <w:t xml:space="preserve">Helping a child, young person, or to access a service or support </w:t>
      </w:r>
    </w:p>
    <w:p w14:paraId="1888B8FB" w14:textId="77777777" w:rsidR="004008F6" w:rsidRPr="0073299C" w:rsidRDefault="004008F6" w:rsidP="00287763">
      <w:pPr>
        <w:pStyle w:val="Default"/>
        <w:numPr>
          <w:ilvl w:val="0"/>
          <w:numId w:val="7"/>
        </w:numPr>
        <w:rPr>
          <w:rFonts w:ascii="Arial" w:hAnsi="Arial" w:cs="Arial"/>
        </w:rPr>
      </w:pPr>
      <w:r w:rsidRPr="0073299C">
        <w:rPr>
          <w:rFonts w:ascii="Arial" w:hAnsi="Arial" w:cs="Arial"/>
        </w:rPr>
        <w:t xml:space="preserve">Discussing or raising a wellbeing concern about a child or young person. </w:t>
      </w:r>
    </w:p>
    <w:p w14:paraId="502D3133" w14:textId="77777777" w:rsidR="004008F6" w:rsidRDefault="004008F6" w:rsidP="004008F6">
      <w:pPr>
        <w:autoSpaceDE w:val="0"/>
        <w:autoSpaceDN w:val="0"/>
        <w:spacing w:after="0" w:line="240" w:lineRule="auto"/>
        <w:rPr>
          <w:color w:val="000000"/>
          <w:sz w:val="24"/>
          <w:szCs w:val="24"/>
          <w:lang w:eastAsia="en-GB"/>
        </w:rPr>
      </w:pPr>
    </w:p>
    <w:p w14:paraId="70C55E52" w14:textId="16AFF43A" w:rsidR="004008F6" w:rsidRDefault="004008F6" w:rsidP="004008F6">
      <w:pPr>
        <w:autoSpaceDE w:val="0"/>
        <w:autoSpaceDN w:val="0"/>
        <w:spacing w:after="0" w:line="240" w:lineRule="auto"/>
        <w:rPr>
          <w:color w:val="000000"/>
          <w:sz w:val="24"/>
          <w:szCs w:val="24"/>
          <w:lang w:eastAsia="en-GB"/>
        </w:rPr>
      </w:pPr>
      <w:r>
        <w:rPr>
          <w:color w:val="000000"/>
          <w:sz w:val="24"/>
          <w:szCs w:val="24"/>
          <w:lang w:eastAsia="en-GB"/>
        </w:rPr>
        <w:t>T</w:t>
      </w:r>
      <w:r w:rsidRPr="003E3C74">
        <w:rPr>
          <w:color w:val="000000"/>
          <w:sz w:val="24"/>
          <w:szCs w:val="24"/>
          <w:lang w:eastAsia="en-GB"/>
        </w:rPr>
        <w:t xml:space="preserve">here is no obligation for children and young people or parents to accept any offer of advice or support from the Named Person. Non-engagement with a Named Person is not in itself a cause for concern. </w:t>
      </w:r>
      <w:r w:rsidR="00034E3C" w:rsidRPr="00034E3C">
        <w:rPr>
          <w:color w:val="000000"/>
          <w:sz w:val="24"/>
          <w:szCs w:val="24"/>
          <w:lang w:eastAsia="en-GB"/>
        </w:rPr>
        <w:t>The Named Person Services is currently delivered on a national policy basis.</w:t>
      </w:r>
    </w:p>
    <w:p w14:paraId="0B3F4E6A" w14:textId="77777777" w:rsidR="00034E3C" w:rsidRPr="003E3C74" w:rsidRDefault="00034E3C" w:rsidP="004008F6">
      <w:pPr>
        <w:autoSpaceDE w:val="0"/>
        <w:autoSpaceDN w:val="0"/>
        <w:spacing w:after="0" w:line="240" w:lineRule="auto"/>
        <w:rPr>
          <w:color w:val="000000"/>
          <w:sz w:val="24"/>
          <w:szCs w:val="24"/>
          <w:lang w:eastAsia="en-GB"/>
        </w:rPr>
      </w:pPr>
    </w:p>
    <w:p w14:paraId="5EC06619" w14:textId="77777777" w:rsidR="004008F6" w:rsidRDefault="004008F6" w:rsidP="004008F6">
      <w:pPr>
        <w:autoSpaceDE w:val="0"/>
        <w:autoSpaceDN w:val="0"/>
        <w:spacing w:after="0" w:line="240" w:lineRule="auto"/>
        <w:rPr>
          <w:color w:val="000000"/>
          <w:sz w:val="24"/>
          <w:szCs w:val="24"/>
          <w:lang w:eastAsia="en-GB"/>
        </w:rPr>
      </w:pPr>
      <w:r w:rsidRPr="003E3C74">
        <w:rPr>
          <w:color w:val="000000"/>
          <w:sz w:val="24"/>
          <w:szCs w:val="24"/>
          <w:lang w:eastAsia="en-GB"/>
        </w:rPr>
        <w:t xml:space="preserve">For more information </w:t>
      </w:r>
      <w:r>
        <w:rPr>
          <w:color w:val="000000"/>
          <w:sz w:val="24"/>
          <w:szCs w:val="24"/>
          <w:lang w:eastAsia="en-GB"/>
        </w:rPr>
        <w:t xml:space="preserve">you can contact your child or young person’s Named person directly, or </w:t>
      </w:r>
      <w:r w:rsidRPr="003E3C74">
        <w:rPr>
          <w:color w:val="000000"/>
          <w:sz w:val="24"/>
          <w:szCs w:val="24"/>
          <w:lang w:eastAsia="en-GB"/>
        </w:rPr>
        <w:t xml:space="preserve">go to: </w:t>
      </w:r>
    </w:p>
    <w:p w14:paraId="1619C618" w14:textId="77777777" w:rsidR="004008F6" w:rsidRDefault="004008F6" w:rsidP="004008F6">
      <w:pPr>
        <w:autoSpaceDE w:val="0"/>
        <w:autoSpaceDN w:val="0"/>
        <w:spacing w:after="0" w:line="240" w:lineRule="auto"/>
        <w:rPr>
          <w:color w:val="000000"/>
          <w:sz w:val="24"/>
          <w:szCs w:val="24"/>
          <w:lang w:eastAsia="en-GB"/>
        </w:rPr>
      </w:pPr>
    </w:p>
    <w:p w14:paraId="78B4EAAF" w14:textId="3B7EDDD1" w:rsidR="004008F6" w:rsidRDefault="00467D27" w:rsidP="0E82FD10">
      <w:pPr>
        <w:autoSpaceDE w:val="0"/>
        <w:autoSpaceDN w:val="0"/>
        <w:spacing w:after="0" w:line="240" w:lineRule="auto"/>
        <w:rPr>
          <w:color w:val="10123A" w:themeColor="accent2"/>
          <w:sz w:val="24"/>
          <w:szCs w:val="24"/>
          <w:u w:val="single"/>
          <w:lang w:eastAsia="en-GB"/>
        </w:rPr>
      </w:pPr>
      <w:hyperlink r:id="rId46">
        <w:r w:rsidR="0E82FD10" w:rsidRPr="0E82FD10">
          <w:rPr>
            <w:rStyle w:val="Hyperlink"/>
            <w:color w:val="10123A" w:themeColor="accent2"/>
            <w:sz w:val="24"/>
            <w:szCs w:val="24"/>
            <w:lang w:eastAsia="en-GB"/>
          </w:rPr>
          <w:t>https://www.gov.scot/policies/girfec/named-person/</w:t>
        </w:r>
      </w:hyperlink>
    </w:p>
    <w:p w14:paraId="5413968E" w14:textId="77777777" w:rsidR="00703E53" w:rsidRDefault="00703E53" w:rsidP="009B2CDC">
      <w:pPr>
        <w:autoSpaceDE w:val="0"/>
        <w:autoSpaceDN w:val="0"/>
        <w:spacing w:after="0" w:line="240" w:lineRule="auto"/>
        <w:rPr>
          <w:i/>
          <w:iCs/>
          <w:color w:val="00B050"/>
          <w:sz w:val="24"/>
          <w:szCs w:val="24"/>
          <w:lang w:eastAsia="en-GB"/>
        </w:rPr>
      </w:pPr>
    </w:p>
    <w:p w14:paraId="36996B29" w14:textId="091B7695" w:rsidR="00B0140A" w:rsidRPr="006B26C4" w:rsidRDefault="002F700D" w:rsidP="009B2CDC">
      <w:pPr>
        <w:autoSpaceDE w:val="0"/>
        <w:autoSpaceDN w:val="0"/>
        <w:spacing w:after="0" w:line="240" w:lineRule="auto"/>
        <w:rPr>
          <w:b/>
          <w:i/>
          <w:iCs/>
          <w:sz w:val="24"/>
          <w:szCs w:val="24"/>
          <w:lang w:eastAsia="en-GB"/>
        </w:rPr>
      </w:pPr>
      <w:r w:rsidRPr="006B26C4">
        <w:rPr>
          <w:b/>
          <w:i/>
          <w:iCs/>
          <w:sz w:val="24"/>
          <w:szCs w:val="24"/>
          <w:lang w:eastAsia="en-GB"/>
        </w:rPr>
        <w:t>T</w:t>
      </w:r>
      <w:r w:rsidR="004008F6" w:rsidRPr="006B26C4">
        <w:rPr>
          <w:b/>
          <w:i/>
          <w:iCs/>
          <w:sz w:val="24"/>
          <w:szCs w:val="24"/>
          <w:lang w:eastAsia="en-GB"/>
        </w:rPr>
        <w:t>he Named Person for your child/young person is:</w:t>
      </w:r>
      <w:r w:rsidR="00323CC7" w:rsidRPr="006B26C4">
        <w:rPr>
          <w:b/>
          <w:i/>
          <w:iCs/>
          <w:sz w:val="24"/>
          <w:szCs w:val="24"/>
          <w:lang w:eastAsia="en-GB"/>
        </w:rPr>
        <w:t xml:space="preserve"> Mrs Wendy Gibson</w:t>
      </w:r>
    </w:p>
    <w:p w14:paraId="18597A4B" w14:textId="34A500A3" w:rsidR="00D90F07" w:rsidRPr="00D90F07" w:rsidRDefault="00D90F07" w:rsidP="00D90F07">
      <w:pPr>
        <w:pStyle w:val="Heading1"/>
      </w:pPr>
      <w:bookmarkStart w:id="31" w:name="_Toc11853216"/>
      <w:r w:rsidRPr="00D90F07">
        <w:t>Educational Psychology</w:t>
      </w:r>
      <w:bookmarkEnd w:id="31"/>
      <w:r w:rsidR="00E95F16">
        <w:t xml:space="preserve"> </w:t>
      </w:r>
    </w:p>
    <w:p w14:paraId="396010FB" w14:textId="77777777" w:rsidR="00AE0FE6" w:rsidRDefault="00AE0FE6" w:rsidP="00AE0FE6">
      <w:pPr>
        <w:jc w:val="both"/>
        <w:rPr>
          <w:sz w:val="24"/>
          <w:szCs w:val="24"/>
        </w:rPr>
      </w:pPr>
      <w:r>
        <w:rPr>
          <w:sz w:val="24"/>
          <w:szCs w:val="24"/>
        </w:rPr>
        <w:t>The Educational Psychology Service (EPS) provides a service across Aberdeenshire from pre-birth to 24 years old.  We work with children, young people, families, educational staff, local authority colleagues and a wide range of other professionals including health professions, social work, early years partner providers and post school training and education providers.</w:t>
      </w:r>
    </w:p>
    <w:p w14:paraId="357847C6" w14:textId="5A8617A0" w:rsidR="00AE0FE6" w:rsidRDefault="0E82FD10" w:rsidP="0E82FD10">
      <w:pPr>
        <w:spacing w:after="160" w:line="252" w:lineRule="auto"/>
        <w:jc w:val="both"/>
        <w:rPr>
          <w:rFonts w:ascii="Calibri" w:hAnsi="Calibri" w:cs="Times New Roman"/>
          <w:sz w:val="24"/>
          <w:szCs w:val="24"/>
        </w:rPr>
      </w:pPr>
      <w:r w:rsidRPr="0E82FD10">
        <w:rPr>
          <w:sz w:val="24"/>
          <w:szCs w:val="24"/>
        </w:rPr>
        <w:t>When there are concerns about a child or young person’s learning or wellbeing, an Educational Psychologist can support others to problem solve their way through potentially difficult and complex situations.  Consultation with people who know the child best forms the basis of Educational Psychology assessment.  Its purpose is to explore and understand the concern</w:t>
      </w:r>
      <w:r w:rsidR="00E949B3">
        <w:rPr>
          <w:sz w:val="24"/>
          <w:szCs w:val="24"/>
        </w:rPr>
        <w:t xml:space="preserve">s </w:t>
      </w:r>
      <w:r w:rsidRPr="0E82FD10">
        <w:rPr>
          <w:sz w:val="24"/>
          <w:szCs w:val="24"/>
        </w:rPr>
        <w:t>and support</w:t>
      </w:r>
      <w:r w:rsidR="00E949B3">
        <w:rPr>
          <w:sz w:val="24"/>
          <w:szCs w:val="24"/>
        </w:rPr>
        <w:t xml:space="preserve"> </w:t>
      </w:r>
      <w:r w:rsidRPr="0E82FD10">
        <w:rPr>
          <w:sz w:val="24"/>
          <w:szCs w:val="24"/>
        </w:rPr>
        <w:t xml:space="preserve">people to come up with solutions that will work in that particular context.  </w:t>
      </w:r>
    </w:p>
    <w:p w14:paraId="6266418E" w14:textId="77777777" w:rsidR="00AE0FE6" w:rsidRDefault="00AE0FE6" w:rsidP="00AE0FE6">
      <w:pPr>
        <w:spacing w:after="160" w:line="252" w:lineRule="auto"/>
        <w:jc w:val="both"/>
        <w:rPr>
          <w:sz w:val="24"/>
          <w:szCs w:val="24"/>
        </w:rPr>
      </w:pPr>
      <w:r>
        <w:rPr>
          <w:sz w:val="24"/>
          <w:szCs w:val="24"/>
        </w:rPr>
        <w:t>The EPS also offers a range of services that help improve learning and wellbeing for all children and young people.  We do this through action research, development work with schools, training, and contributing to strategic developments.</w:t>
      </w:r>
    </w:p>
    <w:p w14:paraId="07EDE17F" w14:textId="77777777" w:rsidR="00AE0FE6" w:rsidRDefault="00467D27" w:rsidP="00AE0FE6">
      <w:pPr>
        <w:rPr>
          <w:sz w:val="24"/>
          <w:szCs w:val="24"/>
          <w:u w:val="single"/>
        </w:rPr>
      </w:pPr>
      <w:hyperlink r:id="rId47" w:history="1">
        <w:r w:rsidR="00AE0FE6">
          <w:rPr>
            <w:rStyle w:val="Hyperlink"/>
            <w:sz w:val="24"/>
            <w:szCs w:val="24"/>
          </w:rPr>
          <w:t>http://aberdeenshire.gov.uk/schools/eps/</w:t>
        </w:r>
      </w:hyperlink>
      <w:r w:rsidR="00AE0FE6">
        <w:rPr>
          <w:rStyle w:val="Hyperlink"/>
          <w:sz w:val="24"/>
          <w:szCs w:val="24"/>
        </w:rPr>
        <w:t xml:space="preserve"> </w:t>
      </w:r>
    </w:p>
    <w:p w14:paraId="766C553C" w14:textId="22FF004F" w:rsidR="00E95ACC" w:rsidRPr="00D90F07" w:rsidRDefault="00E95ACC" w:rsidP="00E95ACC">
      <w:pPr>
        <w:pStyle w:val="Heading1"/>
      </w:pPr>
      <w:bookmarkStart w:id="32" w:name="_Toc525898225"/>
      <w:bookmarkStart w:id="33" w:name="_Toc525901830"/>
      <w:bookmarkStart w:id="34" w:name="_Toc525901922"/>
      <w:bookmarkStart w:id="35" w:name="_Toc525912859"/>
      <w:bookmarkStart w:id="36" w:name="_Toc525898226"/>
      <w:bookmarkStart w:id="37" w:name="_Toc525901831"/>
      <w:bookmarkStart w:id="38" w:name="_Toc525901923"/>
      <w:bookmarkStart w:id="39" w:name="_Toc525912860"/>
      <w:bookmarkStart w:id="40" w:name="_Toc11853217"/>
      <w:bookmarkEnd w:id="32"/>
      <w:bookmarkEnd w:id="33"/>
      <w:bookmarkEnd w:id="34"/>
      <w:bookmarkEnd w:id="35"/>
      <w:bookmarkEnd w:id="36"/>
      <w:bookmarkEnd w:id="37"/>
      <w:bookmarkEnd w:id="38"/>
      <w:bookmarkEnd w:id="39"/>
      <w:r>
        <w:t>Enhanced Provision &amp; Community Resource Hubs</w:t>
      </w:r>
      <w:bookmarkEnd w:id="40"/>
    </w:p>
    <w:p w14:paraId="350EC54D" w14:textId="77777777" w:rsidR="00E95ACC" w:rsidRPr="00922254" w:rsidRDefault="00E95ACC" w:rsidP="00E95ACC">
      <w:pPr>
        <w:spacing w:after="120" w:line="240" w:lineRule="auto"/>
        <w:rPr>
          <w:rFonts w:eastAsia="Times New Roman"/>
          <w:sz w:val="24"/>
          <w:szCs w:val="24"/>
        </w:rPr>
      </w:pPr>
      <w:r w:rsidRPr="00D90F07">
        <w:rPr>
          <w:rFonts w:eastAsia="Times New Roman"/>
          <w:sz w:val="24"/>
          <w:szCs w:val="24"/>
        </w:rPr>
        <w:t>Aberdeenshire Council is committed to supporting children and young children to be educated in local schools through providing the right support in the right place at the right ti</w:t>
      </w:r>
      <w:r>
        <w:rPr>
          <w:rFonts w:eastAsia="Times New Roman"/>
          <w:sz w:val="24"/>
          <w:szCs w:val="24"/>
        </w:rPr>
        <w:t xml:space="preserve">me.  </w:t>
      </w:r>
      <w:r w:rsidRPr="00922254">
        <w:rPr>
          <w:rFonts w:eastAsia="Times New Roman"/>
          <w:sz w:val="24"/>
          <w:szCs w:val="24"/>
        </w:rPr>
        <w:t>By enhanced provision we mean that a local primary and secondary school has an enhanced level of resources, such as access to a sensory room and life skills area; and support for learning staff who have an enhanced level of expertise to meet a range of needs.</w:t>
      </w:r>
    </w:p>
    <w:p w14:paraId="12B3E109" w14:textId="77777777" w:rsidR="00E95ACC" w:rsidRDefault="00E95ACC" w:rsidP="00E95ACC">
      <w:pPr>
        <w:spacing w:after="120" w:line="240" w:lineRule="auto"/>
        <w:rPr>
          <w:rFonts w:eastAsia="Times New Roman"/>
          <w:sz w:val="24"/>
          <w:szCs w:val="24"/>
        </w:rPr>
      </w:pPr>
      <w:r w:rsidRPr="00922254">
        <w:rPr>
          <w:rFonts w:eastAsia="Times New Roman"/>
          <w:sz w:val="24"/>
          <w:szCs w:val="24"/>
        </w:rPr>
        <w:t>Further enhancement is available through the community resource hub, for a small minority of children with severe and complex needs, who regardless of chronological age are making very small steps in learning and are at the early levels of learning. The enhanced provision centres and community resource hubs can offer outreach support to mainstream schools, short term assessment placements, flexibility (e.g. blended places) and access to a variety of therapies.</w:t>
      </w:r>
    </w:p>
    <w:p w14:paraId="19CCC361" w14:textId="77777777" w:rsidR="00E95ACC" w:rsidRDefault="00E95ACC" w:rsidP="00E95ACC">
      <w:pPr>
        <w:spacing w:after="120" w:line="240" w:lineRule="auto"/>
        <w:rPr>
          <w:rFonts w:eastAsia="Times New Roman"/>
          <w:sz w:val="24"/>
          <w:szCs w:val="24"/>
        </w:rPr>
      </w:pPr>
      <w:r>
        <w:rPr>
          <w:rFonts w:eastAsia="Times New Roman"/>
          <w:sz w:val="24"/>
          <w:szCs w:val="24"/>
        </w:rPr>
        <w:t xml:space="preserve">For more information on all of our resources and policies go to: </w:t>
      </w:r>
    </w:p>
    <w:p w14:paraId="5F70210D" w14:textId="77777777" w:rsidR="00E95ACC" w:rsidRDefault="00467D27" w:rsidP="00E95ACC">
      <w:pPr>
        <w:spacing w:after="120" w:line="240" w:lineRule="auto"/>
        <w:rPr>
          <w:rFonts w:eastAsia="Times New Roman"/>
          <w:sz w:val="24"/>
          <w:szCs w:val="24"/>
        </w:rPr>
      </w:pPr>
      <w:hyperlink r:id="rId48" w:history="1">
        <w:r w:rsidR="00E95ACC" w:rsidRPr="0088255F">
          <w:rPr>
            <w:rStyle w:val="Hyperlink"/>
            <w:rFonts w:eastAsia="Times New Roman"/>
            <w:sz w:val="24"/>
            <w:szCs w:val="24"/>
          </w:rPr>
          <w:t>http://asn-aberdeenshire.org/</w:t>
        </w:r>
      </w:hyperlink>
    </w:p>
    <w:p w14:paraId="388E15EE" w14:textId="56967C2A" w:rsidR="00D90F07" w:rsidRPr="00D90F07" w:rsidRDefault="00D90F07" w:rsidP="005A7C31">
      <w:pPr>
        <w:pStyle w:val="Heading1"/>
      </w:pPr>
      <w:bookmarkStart w:id="41" w:name="_Toc11853218"/>
      <w:r w:rsidRPr="00D90F07">
        <w:t>Support for Learning</w:t>
      </w:r>
      <w:bookmarkEnd w:id="41"/>
      <w:r w:rsidR="000701AF">
        <w:t xml:space="preserve"> </w:t>
      </w:r>
    </w:p>
    <w:p w14:paraId="76FBA8F1" w14:textId="77777777" w:rsidR="004F038D" w:rsidRPr="009B2CDC" w:rsidRDefault="004F038D" w:rsidP="004F038D">
      <w:pPr>
        <w:rPr>
          <w:sz w:val="24"/>
          <w:szCs w:val="24"/>
        </w:rPr>
      </w:pPr>
      <w:r w:rsidRPr="009B2CDC">
        <w:rPr>
          <w:sz w:val="24"/>
          <w:szCs w:val="24"/>
        </w:rPr>
        <w:t>At times in their lives all children may require support for learning for a range of reasons. Some children may need a lot of support all the way through school. Others may need only a small amount for a short time.</w:t>
      </w:r>
    </w:p>
    <w:p w14:paraId="2F8D0D54" w14:textId="77777777" w:rsidR="004F038D" w:rsidRPr="009B2CDC" w:rsidRDefault="004F038D" w:rsidP="004F038D">
      <w:pPr>
        <w:rPr>
          <w:sz w:val="24"/>
          <w:szCs w:val="24"/>
        </w:rPr>
      </w:pPr>
      <w:r w:rsidRPr="009B2CDC">
        <w:rPr>
          <w:sz w:val="24"/>
          <w:szCs w:val="24"/>
        </w:rPr>
        <w:t>A child is said to have additional support needs if they need more, or different, support to what is normally provided in schools or pre-schools to children of the same age.  Reasons for requiring support might include:</w:t>
      </w:r>
    </w:p>
    <w:p w14:paraId="51451905" w14:textId="77777777" w:rsidR="004F038D" w:rsidRPr="009B2CDC" w:rsidRDefault="004F038D" w:rsidP="00287763">
      <w:pPr>
        <w:pStyle w:val="ListParagraph"/>
        <w:numPr>
          <w:ilvl w:val="0"/>
          <w:numId w:val="9"/>
        </w:numPr>
        <w:rPr>
          <w:sz w:val="24"/>
          <w:szCs w:val="24"/>
        </w:rPr>
      </w:pPr>
      <w:r w:rsidRPr="009B2CDC">
        <w:rPr>
          <w:sz w:val="24"/>
          <w:szCs w:val="24"/>
        </w:rPr>
        <w:t>Missing school because of an illness or long-term condition</w:t>
      </w:r>
    </w:p>
    <w:p w14:paraId="62DDB5EC" w14:textId="77777777" w:rsidR="004F038D" w:rsidRPr="009B2CDC" w:rsidRDefault="004F038D" w:rsidP="00287763">
      <w:pPr>
        <w:pStyle w:val="ListParagraph"/>
        <w:numPr>
          <w:ilvl w:val="0"/>
          <w:numId w:val="9"/>
        </w:numPr>
        <w:rPr>
          <w:sz w:val="24"/>
          <w:szCs w:val="24"/>
        </w:rPr>
      </w:pPr>
      <w:r w:rsidRPr="009B2CDC">
        <w:rPr>
          <w:sz w:val="24"/>
          <w:szCs w:val="24"/>
        </w:rPr>
        <w:t>Having a physical disability</w:t>
      </w:r>
    </w:p>
    <w:p w14:paraId="6E990828" w14:textId="77777777" w:rsidR="004F038D" w:rsidRPr="009B2CDC" w:rsidRDefault="004F038D" w:rsidP="00287763">
      <w:pPr>
        <w:pStyle w:val="ListParagraph"/>
        <w:numPr>
          <w:ilvl w:val="0"/>
          <w:numId w:val="9"/>
        </w:numPr>
        <w:rPr>
          <w:sz w:val="24"/>
          <w:szCs w:val="24"/>
        </w:rPr>
      </w:pPr>
      <w:r w:rsidRPr="009B2CDC">
        <w:rPr>
          <w:sz w:val="24"/>
          <w:szCs w:val="24"/>
        </w:rPr>
        <w:t>Being a young carer</w:t>
      </w:r>
    </w:p>
    <w:p w14:paraId="7FDAD62C" w14:textId="77777777" w:rsidR="004F038D" w:rsidRPr="009B2CDC" w:rsidRDefault="004F038D" w:rsidP="00287763">
      <w:pPr>
        <w:pStyle w:val="ListParagraph"/>
        <w:numPr>
          <w:ilvl w:val="0"/>
          <w:numId w:val="9"/>
        </w:numPr>
        <w:rPr>
          <w:sz w:val="24"/>
          <w:szCs w:val="24"/>
        </w:rPr>
      </w:pPr>
      <w:r w:rsidRPr="009B2CDC">
        <w:rPr>
          <w:sz w:val="24"/>
          <w:szCs w:val="24"/>
        </w:rPr>
        <w:t>Communication difficulties</w:t>
      </w:r>
    </w:p>
    <w:p w14:paraId="095748B4" w14:textId="77777777" w:rsidR="004F038D" w:rsidRPr="009B2CDC" w:rsidRDefault="004F038D" w:rsidP="00287763">
      <w:pPr>
        <w:pStyle w:val="ListParagraph"/>
        <w:numPr>
          <w:ilvl w:val="0"/>
          <w:numId w:val="9"/>
        </w:numPr>
        <w:rPr>
          <w:sz w:val="24"/>
          <w:szCs w:val="24"/>
        </w:rPr>
      </w:pPr>
      <w:r w:rsidRPr="009B2CDC">
        <w:rPr>
          <w:sz w:val="24"/>
          <w:szCs w:val="24"/>
        </w:rPr>
        <w:t>Being particularly able</w:t>
      </w:r>
    </w:p>
    <w:p w14:paraId="748CD876" w14:textId="77777777" w:rsidR="004F038D" w:rsidRPr="009B2CDC" w:rsidRDefault="004F038D" w:rsidP="00287763">
      <w:pPr>
        <w:pStyle w:val="ListParagraph"/>
        <w:numPr>
          <w:ilvl w:val="0"/>
          <w:numId w:val="9"/>
        </w:numPr>
        <w:rPr>
          <w:sz w:val="24"/>
          <w:szCs w:val="24"/>
        </w:rPr>
      </w:pPr>
      <w:r w:rsidRPr="009B2CDC">
        <w:rPr>
          <w:sz w:val="24"/>
          <w:szCs w:val="24"/>
        </w:rPr>
        <w:t>Changing school a lot</w:t>
      </w:r>
    </w:p>
    <w:p w14:paraId="5A59141D" w14:textId="77777777" w:rsidR="004F038D" w:rsidRPr="009B2CDC" w:rsidRDefault="004F038D" w:rsidP="00287763">
      <w:pPr>
        <w:pStyle w:val="ListParagraph"/>
        <w:numPr>
          <w:ilvl w:val="0"/>
          <w:numId w:val="9"/>
        </w:numPr>
        <w:rPr>
          <w:sz w:val="24"/>
          <w:szCs w:val="24"/>
        </w:rPr>
      </w:pPr>
      <w:r w:rsidRPr="009B2CDC">
        <w:rPr>
          <w:sz w:val="24"/>
          <w:szCs w:val="24"/>
        </w:rPr>
        <w:t>Being looked after or in care</w:t>
      </w:r>
    </w:p>
    <w:p w14:paraId="26657015" w14:textId="77777777" w:rsidR="004F038D" w:rsidRPr="009B2CDC" w:rsidRDefault="004F038D" w:rsidP="00287763">
      <w:pPr>
        <w:pStyle w:val="ListParagraph"/>
        <w:numPr>
          <w:ilvl w:val="0"/>
          <w:numId w:val="9"/>
        </w:numPr>
        <w:rPr>
          <w:sz w:val="24"/>
          <w:szCs w:val="24"/>
        </w:rPr>
      </w:pPr>
      <w:r w:rsidRPr="009B2CDC">
        <w:rPr>
          <w:sz w:val="24"/>
          <w:szCs w:val="24"/>
        </w:rPr>
        <w:t>Difficulty in controlling behaviour</w:t>
      </w:r>
    </w:p>
    <w:p w14:paraId="1C899D6A" w14:textId="77777777" w:rsidR="004F038D" w:rsidRPr="009B2CDC" w:rsidRDefault="004F038D" w:rsidP="00287763">
      <w:pPr>
        <w:pStyle w:val="ListParagraph"/>
        <w:numPr>
          <w:ilvl w:val="0"/>
          <w:numId w:val="9"/>
        </w:numPr>
        <w:rPr>
          <w:sz w:val="24"/>
          <w:szCs w:val="24"/>
        </w:rPr>
      </w:pPr>
      <w:r w:rsidRPr="009B2CDC">
        <w:rPr>
          <w:sz w:val="24"/>
          <w:szCs w:val="24"/>
        </w:rPr>
        <w:t>Having a difficult family situation</w:t>
      </w:r>
    </w:p>
    <w:p w14:paraId="66689F6E" w14:textId="77777777" w:rsidR="004F038D" w:rsidRPr="009B2CDC" w:rsidRDefault="004F038D" w:rsidP="00287763">
      <w:pPr>
        <w:pStyle w:val="ListParagraph"/>
        <w:numPr>
          <w:ilvl w:val="0"/>
          <w:numId w:val="9"/>
        </w:numPr>
        <w:rPr>
          <w:sz w:val="24"/>
          <w:szCs w:val="24"/>
        </w:rPr>
      </w:pPr>
      <w:r w:rsidRPr="009B2CDC">
        <w:rPr>
          <w:sz w:val="24"/>
          <w:szCs w:val="24"/>
        </w:rPr>
        <w:t>Suffering a bereavement</w:t>
      </w:r>
    </w:p>
    <w:p w14:paraId="56B93A71" w14:textId="77777777" w:rsidR="004F038D" w:rsidRPr="009B2CDC" w:rsidRDefault="004F038D" w:rsidP="00287763">
      <w:pPr>
        <w:pStyle w:val="ListParagraph"/>
        <w:numPr>
          <w:ilvl w:val="0"/>
          <w:numId w:val="9"/>
        </w:numPr>
        <w:rPr>
          <w:sz w:val="24"/>
          <w:szCs w:val="24"/>
        </w:rPr>
      </w:pPr>
      <w:r w:rsidRPr="009B2CDC">
        <w:rPr>
          <w:sz w:val="24"/>
          <w:szCs w:val="24"/>
        </w:rPr>
        <w:t>Being bullied</w:t>
      </w:r>
    </w:p>
    <w:p w14:paraId="1B03E814" w14:textId="77777777" w:rsidR="004F038D" w:rsidRPr="009B2CDC" w:rsidRDefault="004F038D" w:rsidP="004F038D">
      <w:pPr>
        <w:rPr>
          <w:sz w:val="24"/>
          <w:szCs w:val="24"/>
        </w:rPr>
      </w:pPr>
      <w:r w:rsidRPr="009B2CDC">
        <w:rPr>
          <w:sz w:val="24"/>
          <w:szCs w:val="24"/>
        </w:rPr>
        <w:t>Each school cluster has an allocation of Teachers of Additional Support for Learning (ASL) who are employed to support pupils with additional support needs.  They work across each cluster in primary and secondary.  In partnership with school staff, parents and other professionals (if appropriate), they identify barriers to learning, assess children’s needs and support learning and teaching through a relevant curriculum.</w:t>
      </w:r>
    </w:p>
    <w:p w14:paraId="7FEB17BC" w14:textId="77777777" w:rsidR="004F038D" w:rsidRPr="009B2CDC" w:rsidRDefault="004F038D" w:rsidP="004F038D">
      <w:pPr>
        <w:rPr>
          <w:sz w:val="24"/>
          <w:szCs w:val="24"/>
        </w:rPr>
      </w:pPr>
      <w:r w:rsidRPr="009B2CDC">
        <w:rPr>
          <w:sz w:val="24"/>
          <w:szCs w:val="24"/>
        </w:rPr>
        <w:t>Pupil Support Assistants (PSAs) assist teachers in promoting achievement and raising the standards of pupil attainment.  They provide general support in relation to the needs of the class and individuals’ care, health and wellbeing and safety and to ensure a secure and safe environment.</w:t>
      </w:r>
    </w:p>
    <w:p w14:paraId="091838D1" w14:textId="66262ABA" w:rsidR="00D90F07" w:rsidRPr="00D90F07" w:rsidRDefault="00B0140A" w:rsidP="00D90F07">
      <w:pPr>
        <w:pStyle w:val="Heading1"/>
      </w:pPr>
      <w:bookmarkStart w:id="42" w:name="_Toc525289176"/>
      <w:bookmarkStart w:id="43" w:name="_Toc525898229"/>
      <w:bookmarkStart w:id="44" w:name="_Toc525901834"/>
      <w:bookmarkStart w:id="45" w:name="_Toc525901926"/>
      <w:bookmarkStart w:id="46" w:name="_Toc525912863"/>
      <w:bookmarkStart w:id="47" w:name="_Toc525289177"/>
      <w:bookmarkStart w:id="48" w:name="_Toc525898230"/>
      <w:bookmarkStart w:id="49" w:name="_Toc525901835"/>
      <w:bookmarkStart w:id="50" w:name="_Toc525901927"/>
      <w:bookmarkStart w:id="51" w:name="_Toc525912864"/>
      <w:bookmarkStart w:id="52" w:name="_Toc11853219"/>
      <w:bookmarkEnd w:id="42"/>
      <w:bookmarkEnd w:id="43"/>
      <w:bookmarkEnd w:id="44"/>
      <w:bookmarkEnd w:id="45"/>
      <w:bookmarkEnd w:id="46"/>
      <w:bookmarkEnd w:id="47"/>
      <w:bookmarkEnd w:id="48"/>
      <w:bookmarkEnd w:id="49"/>
      <w:bookmarkEnd w:id="50"/>
      <w:bookmarkEnd w:id="51"/>
      <w:r>
        <w:t xml:space="preserve">The </w:t>
      </w:r>
      <w:r w:rsidR="00D90F07" w:rsidRPr="00D90F07">
        <w:t>Child’s Plan</w:t>
      </w:r>
      <w:bookmarkEnd w:id="52"/>
    </w:p>
    <w:p w14:paraId="7B0C6504" w14:textId="06E3D8B3" w:rsidR="004E1E8E" w:rsidRPr="00B0140A" w:rsidRDefault="004E1E8E" w:rsidP="004E1E8E">
      <w:pPr>
        <w:rPr>
          <w:sz w:val="24"/>
          <w:szCs w:val="24"/>
        </w:rPr>
      </w:pPr>
      <w:r w:rsidRPr="00B0140A">
        <w:rPr>
          <w:sz w:val="24"/>
          <w:szCs w:val="24"/>
        </w:rPr>
        <w:t xml:space="preserve">The </w:t>
      </w:r>
      <w:r w:rsidRPr="00F677B1">
        <w:rPr>
          <w:i/>
          <w:sz w:val="24"/>
          <w:szCs w:val="24"/>
        </w:rPr>
        <w:t>Getting It Right</w:t>
      </w:r>
      <w:r>
        <w:rPr>
          <w:sz w:val="24"/>
          <w:szCs w:val="24"/>
        </w:rPr>
        <w:t xml:space="preserve"> </w:t>
      </w:r>
      <w:r w:rsidRPr="00B0140A">
        <w:rPr>
          <w:sz w:val="24"/>
          <w:szCs w:val="24"/>
        </w:rPr>
        <w:t>approach makes sure children and young people are provided with a range of support, which is proportionate and put in place to meet assessed need. This is reflected in Aberdeenshire’s staged approach to assessment and planning for individual children and young people, shown below.</w:t>
      </w:r>
    </w:p>
    <w:p w14:paraId="1CBDF422" w14:textId="07424AB5" w:rsidR="00B0140A" w:rsidRDefault="00B0140A" w:rsidP="00B0140A">
      <w:pPr>
        <w:rPr>
          <w:sz w:val="24"/>
          <w:szCs w:val="24"/>
        </w:rPr>
      </w:pPr>
    </w:p>
    <w:p w14:paraId="1538A772" w14:textId="42687015" w:rsidR="00857024" w:rsidRDefault="00CF1697" w:rsidP="00B0140A">
      <w:pPr>
        <w:rPr>
          <w:sz w:val="24"/>
          <w:szCs w:val="24"/>
        </w:rPr>
      </w:pPr>
      <w:r>
        <w:rPr>
          <w:noProof/>
        </w:rPr>
        <w:drawing>
          <wp:inline distT="0" distB="0" distL="0" distR="0" wp14:anchorId="2C1B834D" wp14:editId="5E747940">
            <wp:extent cx="5756912" cy="2385695"/>
            <wp:effectExtent l="0" t="0" r="0" b="0"/>
            <wp:docPr id="1175851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a:extLst>
                        <a:ext uri="{28A0092B-C50C-407E-A947-70E740481C1C}">
                          <a14:useLocalDpi xmlns:a14="http://schemas.microsoft.com/office/drawing/2010/main" val="0"/>
                        </a:ext>
                      </a:extLst>
                    </a:blip>
                    <a:stretch>
                      <a:fillRect/>
                    </a:stretch>
                  </pic:blipFill>
                  <pic:spPr>
                    <a:xfrm>
                      <a:off x="0" y="0"/>
                      <a:ext cx="5756912" cy="2385695"/>
                    </a:xfrm>
                    <a:prstGeom prst="rect">
                      <a:avLst/>
                    </a:prstGeom>
                  </pic:spPr>
                </pic:pic>
              </a:graphicData>
            </a:graphic>
          </wp:inline>
        </w:drawing>
      </w:r>
    </w:p>
    <w:p w14:paraId="602D76D7" w14:textId="77777777" w:rsidR="00857024" w:rsidRPr="00B0140A" w:rsidRDefault="00857024" w:rsidP="00B0140A">
      <w:pPr>
        <w:rPr>
          <w:sz w:val="24"/>
          <w:szCs w:val="24"/>
        </w:rPr>
      </w:pPr>
    </w:p>
    <w:p w14:paraId="29F812C8" w14:textId="77E4B927" w:rsidR="004E1E8E" w:rsidRPr="00B0140A" w:rsidRDefault="004E1E8E" w:rsidP="004E1E8E">
      <w:pPr>
        <w:rPr>
          <w:sz w:val="24"/>
          <w:szCs w:val="24"/>
        </w:rPr>
      </w:pPr>
      <w:r w:rsidRPr="00B0140A">
        <w:rPr>
          <w:sz w:val="24"/>
          <w:szCs w:val="24"/>
        </w:rPr>
        <w:t>For a small minority of children or young people, there might be higher levels of</w:t>
      </w:r>
      <w:r w:rsidR="00034E3C">
        <w:rPr>
          <w:sz w:val="24"/>
          <w:szCs w:val="24"/>
        </w:rPr>
        <w:t xml:space="preserve"> wellbeing</w:t>
      </w:r>
      <w:r w:rsidRPr="00B0140A">
        <w:rPr>
          <w:sz w:val="24"/>
          <w:szCs w:val="24"/>
        </w:rPr>
        <w:t xml:space="preserve"> need or risk identified. These children may require a level of targeted support, </w:t>
      </w:r>
      <w:r w:rsidR="00034E3C">
        <w:rPr>
          <w:sz w:val="24"/>
          <w:szCs w:val="24"/>
        </w:rPr>
        <w:t xml:space="preserve">which needs to be </w:t>
      </w:r>
      <w:r w:rsidRPr="00B0140A">
        <w:rPr>
          <w:sz w:val="24"/>
          <w:szCs w:val="24"/>
        </w:rPr>
        <w:t>coordinated on a single or multi-agency basis through a Child’s Plan.</w:t>
      </w:r>
    </w:p>
    <w:p w14:paraId="2CF54C9D" w14:textId="09A72FDA" w:rsidR="004E1E8E" w:rsidRPr="00B0140A" w:rsidRDefault="004E1E8E" w:rsidP="004E1E8E">
      <w:pPr>
        <w:rPr>
          <w:sz w:val="24"/>
          <w:szCs w:val="24"/>
        </w:rPr>
      </w:pPr>
      <w:r w:rsidRPr="00B0140A">
        <w:rPr>
          <w:sz w:val="24"/>
          <w:szCs w:val="24"/>
        </w:rPr>
        <w:t xml:space="preserve">Where a child or young person needs one or more targeted </w:t>
      </w:r>
      <w:r w:rsidR="00034E3C">
        <w:rPr>
          <w:sz w:val="24"/>
          <w:szCs w:val="24"/>
        </w:rPr>
        <w:t>supports</w:t>
      </w:r>
      <w:r w:rsidRPr="00B0140A">
        <w:rPr>
          <w:sz w:val="24"/>
          <w:szCs w:val="24"/>
        </w:rPr>
        <w:t>, the benefit of a Child’s Plan will be discussed with them and their parents/carers. An assessment</w:t>
      </w:r>
      <w:r w:rsidR="00661260">
        <w:rPr>
          <w:sz w:val="24"/>
          <w:szCs w:val="24"/>
        </w:rPr>
        <w:t xml:space="preserve"> </w:t>
      </w:r>
      <w:r w:rsidR="00661260" w:rsidRPr="00661260">
        <w:rPr>
          <w:sz w:val="24"/>
          <w:szCs w:val="24"/>
        </w:rPr>
        <w:t>using the National Practice Model (My World Triangle/Resilience Matrix)</w:t>
      </w:r>
      <w:r w:rsidRPr="00B0140A">
        <w:rPr>
          <w:sz w:val="24"/>
          <w:szCs w:val="24"/>
        </w:rPr>
        <w:t xml:space="preserve"> would</w:t>
      </w:r>
      <w:r w:rsidR="00661260">
        <w:rPr>
          <w:sz w:val="24"/>
          <w:szCs w:val="24"/>
        </w:rPr>
        <w:t xml:space="preserve"> help to</w:t>
      </w:r>
      <w:r w:rsidRPr="00B0140A">
        <w:rPr>
          <w:sz w:val="24"/>
          <w:szCs w:val="24"/>
        </w:rPr>
        <w:t xml:space="preserve"> identify any wellbeing </w:t>
      </w:r>
      <w:r w:rsidR="00661260">
        <w:rPr>
          <w:sz w:val="24"/>
          <w:szCs w:val="24"/>
        </w:rPr>
        <w:t>needs</w:t>
      </w:r>
      <w:r w:rsidR="00661260" w:rsidRPr="00B9596D">
        <w:rPr>
          <w:sz w:val="24"/>
          <w:szCs w:val="24"/>
        </w:rPr>
        <w:t xml:space="preserve"> </w:t>
      </w:r>
      <w:r>
        <w:rPr>
          <w:sz w:val="24"/>
          <w:szCs w:val="24"/>
        </w:rPr>
        <w:t>(</w:t>
      </w:r>
      <w:r w:rsidRPr="00F677B1">
        <w:rPr>
          <w:i/>
          <w:sz w:val="24"/>
          <w:szCs w:val="24"/>
        </w:rPr>
        <w:t>Safe, Healthy, Active, Nurtured, Achieving, Resected, Responsible, Included</w:t>
      </w:r>
      <w:r w:rsidRPr="00B0140A">
        <w:rPr>
          <w:sz w:val="24"/>
          <w:szCs w:val="24"/>
        </w:rPr>
        <w:t xml:space="preserve">), </w:t>
      </w:r>
      <w:r w:rsidR="00661260">
        <w:rPr>
          <w:sz w:val="24"/>
          <w:szCs w:val="24"/>
        </w:rPr>
        <w:t>and hi</w:t>
      </w:r>
      <w:r w:rsidR="009E40AF">
        <w:rPr>
          <w:sz w:val="24"/>
          <w:szCs w:val="24"/>
        </w:rPr>
        <w:t>gh</w:t>
      </w:r>
      <w:r w:rsidR="00661260">
        <w:rPr>
          <w:sz w:val="24"/>
          <w:szCs w:val="24"/>
        </w:rPr>
        <w:t>light</w:t>
      </w:r>
      <w:r w:rsidRPr="00B0140A">
        <w:rPr>
          <w:sz w:val="24"/>
          <w:szCs w:val="24"/>
        </w:rPr>
        <w:t xml:space="preserve"> strengths and pressures in the child’s situation</w:t>
      </w:r>
      <w:r w:rsidR="00661260">
        <w:rPr>
          <w:sz w:val="24"/>
          <w:szCs w:val="24"/>
        </w:rPr>
        <w:t>.  Families are fully involved as key partners in these</w:t>
      </w:r>
      <w:r w:rsidRPr="00B0140A">
        <w:rPr>
          <w:sz w:val="24"/>
          <w:szCs w:val="24"/>
        </w:rPr>
        <w:t xml:space="preserve"> discussions. </w:t>
      </w:r>
    </w:p>
    <w:p w14:paraId="5988E139" w14:textId="77777777" w:rsidR="004E1E8E" w:rsidRPr="00B0140A" w:rsidRDefault="004E1E8E" w:rsidP="004E1E8E">
      <w:pPr>
        <w:rPr>
          <w:sz w:val="24"/>
          <w:szCs w:val="24"/>
        </w:rPr>
      </w:pPr>
      <w:r w:rsidRPr="00B0140A">
        <w:rPr>
          <w:sz w:val="24"/>
          <w:szCs w:val="24"/>
        </w:rPr>
        <w:t xml:space="preserve">The Child’s Plan will outline what action will be taken by the child, their family and professionals, and detail how these supports aim to help improve the child or young person’s Wellbeing and overcome any difficulties. </w:t>
      </w:r>
    </w:p>
    <w:p w14:paraId="73353EC4" w14:textId="373A2F3D" w:rsidR="004E1E8E" w:rsidRDefault="004E1E8E" w:rsidP="004E1E8E">
      <w:pPr>
        <w:rPr>
          <w:sz w:val="24"/>
          <w:szCs w:val="24"/>
        </w:rPr>
      </w:pPr>
      <w:r>
        <w:rPr>
          <w:sz w:val="24"/>
          <w:szCs w:val="24"/>
        </w:rPr>
        <w:t>A</w:t>
      </w:r>
      <w:r w:rsidRPr="00B0140A">
        <w:rPr>
          <w:sz w:val="24"/>
          <w:szCs w:val="24"/>
        </w:rPr>
        <w:t xml:space="preserve"> Lead Professional </w:t>
      </w:r>
      <w:r>
        <w:rPr>
          <w:sz w:val="24"/>
          <w:szCs w:val="24"/>
        </w:rPr>
        <w:t xml:space="preserve">will </w:t>
      </w:r>
      <w:r w:rsidR="003D492B">
        <w:rPr>
          <w:sz w:val="24"/>
          <w:szCs w:val="24"/>
        </w:rPr>
        <w:t>be identified</w:t>
      </w:r>
      <w:r w:rsidR="003D492B" w:rsidRPr="00B0140A">
        <w:rPr>
          <w:sz w:val="24"/>
          <w:szCs w:val="24"/>
        </w:rPr>
        <w:t xml:space="preserve"> </w:t>
      </w:r>
      <w:r>
        <w:rPr>
          <w:sz w:val="24"/>
          <w:szCs w:val="24"/>
        </w:rPr>
        <w:t xml:space="preserve">to </w:t>
      </w:r>
      <w:r w:rsidRPr="00B0140A">
        <w:rPr>
          <w:sz w:val="24"/>
          <w:szCs w:val="24"/>
        </w:rPr>
        <w:t xml:space="preserve">co-ordinate and manage any Child’s Plan.  </w:t>
      </w:r>
    </w:p>
    <w:p w14:paraId="47099127" w14:textId="526320F2" w:rsidR="004E1E8E" w:rsidRDefault="004E1E8E" w:rsidP="004E1E8E">
      <w:pPr>
        <w:rPr>
          <w:sz w:val="24"/>
          <w:szCs w:val="24"/>
        </w:rPr>
      </w:pPr>
      <w:r>
        <w:rPr>
          <w:sz w:val="24"/>
          <w:szCs w:val="24"/>
        </w:rPr>
        <w:t xml:space="preserve">Information is </w:t>
      </w:r>
      <w:r w:rsidR="00831093">
        <w:rPr>
          <w:sz w:val="24"/>
          <w:szCs w:val="24"/>
        </w:rPr>
        <w:t>a</w:t>
      </w:r>
      <w:r>
        <w:rPr>
          <w:sz w:val="24"/>
          <w:szCs w:val="24"/>
        </w:rPr>
        <w:t xml:space="preserve">vailable on the Aberdeenshire </w:t>
      </w:r>
      <w:r w:rsidRPr="00F677B1">
        <w:rPr>
          <w:i/>
          <w:sz w:val="24"/>
          <w:szCs w:val="24"/>
        </w:rPr>
        <w:t>Getting It Right</w:t>
      </w:r>
      <w:r w:rsidR="003D492B" w:rsidRPr="00F677B1">
        <w:rPr>
          <w:i/>
          <w:sz w:val="24"/>
          <w:szCs w:val="24"/>
        </w:rPr>
        <w:t xml:space="preserve"> for Every Child</w:t>
      </w:r>
      <w:r>
        <w:rPr>
          <w:sz w:val="24"/>
          <w:szCs w:val="24"/>
        </w:rPr>
        <w:t xml:space="preserve"> Website:</w:t>
      </w:r>
    </w:p>
    <w:p w14:paraId="3AD19681" w14:textId="7F6F05ED" w:rsidR="00703E53" w:rsidRPr="00F677B1" w:rsidRDefault="00467D27" w:rsidP="00F677B1">
      <w:pPr>
        <w:rPr>
          <w:rStyle w:val="Hyperlink"/>
          <w:b/>
          <w:bCs/>
          <w:color w:val="000000"/>
          <w:sz w:val="24"/>
          <w:szCs w:val="24"/>
        </w:rPr>
      </w:pPr>
      <w:hyperlink r:id="rId50" w:history="1">
        <w:r w:rsidR="00703E53" w:rsidRPr="00C2058C">
          <w:rPr>
            <w:rStyle w:val="Hyperlink"/>
            <w:sz w:val="24"/>
            <w:szCs w:val="24"/>
          </w:rPr>
          <w:t>http://www.girfec-aberdeenshire.org/</w:t>
        </w:r>
      </w:hyperlink>
    </w:p>
    <w:p w14:paraId="498D69DF" w14:textId="6AD2192B" w:rsidR="00D90F07" w:rsidRPr="00D90F07" w:rsidRDefault="00D90F07" w:rsidP="00D90F07">
      <w:pPr>
        <w:pStyle w:val="Heading1"/>
      </w:pPr>
      <w:bookmarkStart w:id="53" w:name="_Toc11853220"/>
      <w:r w:rsidRPr="00D90F07">
        <w:t>Child Protection</w:t>
      </w:r>
      <w:bookmarkEnd w:id="53"/>
    </w:p>
    <w:p w14:paraId="381B403B" w14:textId="7376D939" w:rsidR="00CA4548" w:rsidRPr="00CA4548" w:rsidRDefault="00CA4548" w:rsidP="00CA4548">
      <w:pPr>
        <w:rPr>
          <w:sz w:val="24"/>
          <w:szCs w:val="24"/>
        </w:rPr>
      </w:pPr>
      <w:r w:rsidRPr="00CA4548">
        <w:rPr>
          <w:sz w:val="24"/>
          <w:szCs w:val="24"/>
        </w:rPr>
        <w:t>Child protection is the responsibility of all who work with children and families regardless of whether or not they come into direct contact with children. All workers must be fully informed of their responsibilities in respect of keeping children safe. All services working with children, young people and families are expected to identify and consider the wellbeing of children and to share concerns appropriately.</w:t>
      </w:r>
      <w:r w:rsidR="0063117C">
        <w:rPr>
          <w:sz w:val="24"/>
          <w:szCs w:val="24"/>
        </w:rPr>
        <w:br/>
      </w:r>
    </w:p>
    <w:p w14:paraId="087BF399" w14:textId="09F26E9C" w:rsidR="00CA4548" w:rsidRPr="00CA4548" w:rsidRDefault="00CA4548" w:rsidP="00CA4548">
      <w:pPr>
        <w:rPr>
          <w:sz w:val="24"/>
          <w:szCs w:val="24"/>
        </w:rPr>
      </w:pPr>
      <w:r w:rsidRPr="00CA4548">
        <w:rPr>
          <w:sz w:val="24"/>
          <w:szCs w:val="24"/>
        </w:rPr>
        <w:t xml:space="preserve">Within </w:t>
      </w:r>
      <w:r w:rsidR="002F700D">
        <w:rPr>
          <w:sz w:val="24"/>
          <w:szCs w:val="24"/>
        </w:rPr>
        <w:t>our</w:t>
      </w:r>
      <w:r w:rsidRPr="00CA4548">
        <w:rPr>
          <w:sz w:val="24"/>
          <w:szCs w:val="24"/>
        </w:rPr>
        <w:t xml:space="preserve"> School we have a designated member of staff appointed to be responsible for Child Protection matters. If there is the possibility that a child could be at risk, the school is required to follow the Child Protection Procedures laid out for Education. </w:t>
      </w:r>
    </w:p>
    <w:p w14:paraId="163CF818" w14:textId="72AC7A84" w:rsidR="00CA4548" w:rsidRPr="00E038D6" w:rsidRDefault="00CA4548" w:rsidP="00CA4548">
      <w:pPr>
        <w:rPr>
          <w:color w:val="92D050"/>
          <w:sz w:val="24"/>
          <w:szCs w:val="24"/>
        </w:rPr>
      </w:pPr>
      <w:r w:rsidRPr="00CA4548">
        <w:rPr>
          <w:sz w:val="24"/>
          <w:szCs w:val="24"/>
        </w:rPr>
        <w:t xml:space="preserve">This may mean that the child is referred to Social Work, the Police or the Children’s Reporter. </w:t>
      </w:r>
      <w:r w:rsidR="00E913EC">
        <w:rPr>
          <w:sz w:val="24"/>
          <w:szCs w:val="24"/>
        </w:rPr>
        <w:t xml:space="preserve">In our school </w:t>
      </w:r>
      <w:r w:rsidRPr="006B26C4">
        <w:rPr>
          <w:b/>
          <w:sz w:val="24"/>
          <w:szCs w:val="24"/>
        </w:rPr>
        <w:t xml:space="preserve">the designated </w:t>
      </w:r>
      <w:r w:rsidR="00651ECD" w:rsidRPr="006B26C4">
        <w:rPr>
          <w:b/>
          <w:sz w:val="24"/>
          <w:szCs w:val="24"/>
        </w:rPr>
        <w:t>member of staff is Mrs Wendy Gibson.</w:t>
      </w:r>
    </w:p>
    <w:p w14:paraId="3C067D72" w14:textId="77777777" w:rsidR="00CA4548" w:rsidRPr="00CA4548" w:rsidRDefault="00CA4548" w:rsidP="00CA4548">
      <w:pPr>
        <w:rPr>
          <w:sz w:val="24"/>
          <w:szCs w:val="24"/>
        </w:rPr>
      </w:pPr>
      <w:r w:rsidRPr="00CA4548">
        <w:rPr>
          <w:sz w:val="24"/>
          <w:szCs w:val="24"/>
        </w:rPr>
        <w:t>Remember – if you suspect a child is at risk, do not rely on someone else to notice.</w:t>
      </w:r>
    </w:p>
    <w:p w14:paraId="60075840" w14:textId="77777777" w:rsidR="00CA4548" w:rsidRPr="00CA4548" w:rsidRDefault="00CA4548" w:rsidP="00CA4548">
      <w:pPr>
        <w:rPr>
          <w:sz w:val="24"/>
          <w:szCs w:val="24"/>
        </w:rPr>
      </w:pPr>
    </w:p>
    <w:p w14:paraId="14D1874A" w14:textId="77777777" w:rsidR="00CA4548" w:rsidRPr="00CA4548" w:rsidRDefault="00CA4548" w:rsidP="00CA4548">
      <w:pPr>
        <w:rPr>
          <w:sz w:val="24"/>
          <w:szCs w:val="24"/>
        </w:rPr>
      </w:pPr>
      <w:r w:rsidRPr="00CA4548">
        <w:rPr>
          <w:sz w:val="24"/>
          <w:szCs w:val="24"/>
        </w:rPr>
        <w:t>If you would like to speak to someone, seek help or pass on information or concerns:</w:t>
      </w:r>
    </w:p>
    <w:p w14:paraId="71C4A918" w14:textId="20E8CCA4" w:rsidR="00E913EC" w:rsidRDefault="00E913EC" w:rsidP="00CA4548">
      <w:pPr>
        <w:rPr>
          <w:sz w:val="24"/>
          <w:szCs w:val="24"/>
        </w:rPr>
      </w:pPr>
      <w:r>
        <w:rPr>
          <w:sz w:val="24"/>
          <w:szCs w:val="24"/>
        </w:rPr>
        <w:t xml:space="preserve">You can speak to </w:t>
      </w:r>
      <w:r w:rsidR="000A1A0D">
        <w:rPr>
          <w:sz w:val="24"/>
          <w:szCs w:val="24"/>
        </w:rPr>
        <w:t>designated staff in our school</w:t>
      </w:r>
    </w:p>
    <w:p w14:paraId="453FD4E9" w14:textId="33DD42AB" w:rsidR="00CA4548" w:rsidRPr="00CA4548" w:rsidRDefault="00CA4548" w:rsidP="00CA4548">
      <w:pPr>
        <w:rPr>
          <w:sz w:val="24"/>
          <w:szCs w:val="24"/>
        </w:rPr>
      </w:pPr>
      <w:r w:rsidRPr="00CA4548">
        <w:rPr>
          <w:sz w:val="24"/>
          <w:szCs w:val="24"/>
        </w:rPr>
        <w:t xml:space="preserve">Social Work Monday to Friday during office hours contact your Children &amp; Families local </w:t>
      </w:r>
      <w:hyperlink r:id="rId51" w:history="1">
        <w:r w:rsidRPr="00FF6A11">
          <w:rPr>
            <w:rStyle w:val="Hyperlink"/>
            <w:sz w:val="24"/>
            <w:szCs w:val="24"/>
          </w:rPr>
          <w:t>Social Work Office</w:t>
        </w:r>
      </w:hyperlink>
      <w:r w:rsidRPr="00CA4548">
        <w:rPr>
          <w:sz w:val="24"/>
          <w:szCs w:val="24"/>
        </w:rPr>
        <w:t xml:space="preserve"> </w:t>
      </w:r>
    </w:p>
    <w:p w14:paraId="3CD7BCDF" w14:textId="77777777" w:rsidR="00CA4548" w:rsidRPr="00CA4548" w:rsidRDefault="00CA4548" w:rsidP="00CA4548">
      <w:pPr>
        <w:rPr>
          <w:sz w:val="24"/>
          <w:szCs w:val="24"/>
        </w:rPr>
      </w:pPr>
      <w:r w:rsidRPr="00CA4548">
        <w:rPr>
          <w:sz w:val="24"/>
          <w:szCs w:val="24"/>
        </w:rPr>
        <w:t>Evenings &amp; Weekends call the Out of Hours Service on 03456 08 12 06</w:t>
      </w:r>
    </w:p>
    <w:p w14:paraId="3B7582C4" w14:textId="77777777" w:rsidR="00CA4548" w:rsidRPr="00CA4548" w:rsidRDefault="00CA4548" w:rsidP="00CA4548">
      <w:pPr>
        <w:rPr>
          <w:sz w:val="24"/>
          <w:szCs w:val="24"/>
        </w:rPr>
      </w:pPr>
      <w:r w:rsidRPr="00CA4548">
        <w:rPr>
          <w:sz w:val="24"/>
          <w:szCs w:val="24"/>
        </w:rPr>
        <w:t>Police Emergency 999, Non-Emergency 101</w:t>
      </w:r>
    </w:p>
    <w:p w14:paraId="2626652F" w14:textId="77777777" w:rsidR="00CA4548" w:rsidRPr="00CA4548" w:rsidRDefault="00CA4548" w:rsidP="00CA4548">
      <w:pPr>
        <w:rPr>
          <w:sz w:val="24"/>
          <w:szCs w:val="24"/>
        </w:rPr>
      </w:pPr>
      <w:r w:rsidRPr="00CA4548">
        <w:rPr>
          <w:sz w:val="24"/>
          <w:szCs w:val="24"/>
        </w:rPr>
        <w:t>Signs of abuse can range from poor personal hygiene and hunger to unexplained injuries or self-harm.</w:t>
      </w:r>
    </w:p>
    <w:p w14:paraId="2A047698" w14:textId="77777777" w:rsidR="00CA4548" w:rsidRPr="00CA4548" w:rsidRDefault="00CA4548" w:rsidP="00CA4548">
      <w:pPr>
        <w:rPr>
          <w:sz w:val="24"/>
          <w:szCs w:val="24"/>
        </w:rPr>
      </w:pPr>
      <w:r w:rsidRPr="00CA4548">
        <w:rPr>
          <w:sz w:val="24"/>
          <w:szCs w:val="24"/>
        </w:rPr>
        <w:t>If a young person tells you they are being abused:</w:t>
      </w:r>
    </w:p>
    <w:p w14:paraId="084679BE" w14:textId="77777777" w:rsidR="00CA4548" w:rsidRPr="00CA4548" w:rsidRDefault="00CA4548" w:rsidP="00CA4548">
      <w:pPr>
        <w:rPr>
          <w:sz w:val="24"/>
          <w:szCs w:val="24"/>
        </w:rPr>
      </w:pPr>
      <w:r w:rsidRPr="00CA4548">
        <w:rPr>
          <w:sz w:val="24"/>
          <w:szCs w:val="24"/>
        </w:rPr>
        <w:t>•</w:t>
      </w:r>
      <w:r w:rsidRPr="00CA4548">
        <w:rPr>
          <w:sz w:val="24"/>
          <w:szCs w:val="24"/>
        </w:rPr>
        <w:tab/>
        <w:t>stay calm and listen to them</w:t>
      </w:r>
    </w:p>
    <w:p w14:paraId="12B91D4E" w14:textId="77777777" w:rsidR="00CA4548" w:rsidRPr="00CA4548" w:rsidRDefault="00CA4548" w:rsidP="00CA4548">
      <w:pPr>
        <w:rPr>
          <w:sz w:val="24"/>
          <w:szCs w:val="24"/>
        </w:rPr>
      </w:pPr>
      <w:r w:rsidRPr="00CA4548">
        <w:rPr>
          <w:sz w:val="24"/>
          <w:szCs w:val="24"/>
        </w:rPr>
        <w:t>•</w:t>
      </w:r>
      <w:r w:rsidRPr="00CA4548">
        <w:rPr>
          <w:sz w:val="24"/>
          <w:szCs w:val="24"/>
        </w:rPr>
        <w:tab/>
        <w:t>never promise to keep it a secret – tell them you must let someone else know</w:t>
      </w:r>
    </w:p>
    <w:p w14:paraId="62A6046A" w14:textId="77777777" w:rsidR="00CA4548" w:rsidRPr="00CA4548" w:rsidRDefault="00CA4548" w:rsidP="00CA4548">
      <w:pPr>
        <w:rPr>
          <w:sz w:val="24"/>
          <w:szCs w:val="24"/>
        </w:rPr>
      </w:pPr>
      <w:r w:rsidRPr="00CA4548">
        <w:rPr>
          <w:sz w:val="24"/>
          <w:szCs w:val="24"/>
        </w:rPr>
        <w:t>•</w:t>
      </w:r>
      <w:r w:rsidRPr="00CA4548">
        <w:rPr>
          <w:sz w:val="24"/>
          <w:szCs w:val="24"/>
        </w:rPr>
        <w:tab/>
        <w:t>remind them that they are not to blame and are doing the right thing</w:t>
      </w:r>
    </w:p>
    <w:p w14:paraId="16043080" w14:textId="77777777" w:rsidR="00CA4548" w:rsidRPr="00CA4548" w:rsidRDefault="00CA4548" w:rsidP="00CA4548">
      <w:pPr>
        <w:rPr>
          <w:sz w:val="24"/>
          <w:szCs w:val="24"/>
        </w:rPr>
      </w:pPr>
      <w:r w:rsidRPr="00CA4548">
        <w:rPr>
          <w:sz w:val="24"/>
          <w:szCs w:val="24"/>
        </w:rPr>
        <w:t>•</w:t>
      </w:r>
      <w:r w:rsidRPr="00CA4548">
        <w:rPr>
          <w:sz w:val="24"/>
          <w:szCs w:val="24"/>
        </w:rPr>
        <w:tab/>
        <w:t>report it, but leave any investigation to child protection agencies</w:t>
      </w:r>
    </w:p>
    <w:p w14:paraId="39C557BF" w14:textId="77777777" w:rsidR="00CA4548" w:rsidRPr="00CA4548" w:rsidRDefault="00CA4548" w:rsidP="00CA4548">
      <w:pPr>
        <w:rPr>
          <w:sz w:val="24"/>
          <w:szCs w:val="24"/>
        </w:rPr>
      </w:pPr>
      <w:r w:rsidRPr="00CA4548">
        <w:rPr>
          <w:sz w:val="24"/>
          <w:szCs w:val="24"/>
        </w:rPr>
        <w:t>Protecting Aberdeenshire’s children and young people is everyone’s business, go to:</w:t>
      </w:r>
    </w:p>
    <w:p w14:paraId="39FC59EB" w14:textId="6CA12A02" w:rsidR="00CA4548" w:rsidRPr="005F6403" w:rsidRDefault="00CA4548" w:rsidP="00CA4548">
      <w:pPr>
        <w:rPr>
          <w:sz w:val="24"/>
          <w:szCs w:val="24"/>
        </w:rPr>
      </w:pPr>
      <w:r w:rsidRPr="00CA4548">
        <w:rPr>
          <w:sz w:val="24"/>
          <w:szCs w:val="24"/>
        </w:rPr>
        <w:t>http://www.girfec-aberdeenshire.org/child-protection/</w:t>
      </w:r>
    </w:p>
    <w:p w14:paraId="353FF84C" w14:textId="1868F9EB" w:rsidR="00701B37" w:rsidRDefault="00D90F07" w:rsidP="00536CB2">
      <w:pPr>
        <w:pStyle w:val="Heading1"/>
      </w:pPr>
      <w:bookmarkStart w:id="54" w:name="_Toc11853221"/>
      <w:r w:rsidRPr="00D90F07">
        <w:t>Furthe</w:t>
      </w:r>
      <w:r w:rsidR="00857024">
        <w:t>r Information on</w:t>
      </w:r>
      <w:r w:rsidR="00701B37">
        <w:t xml:space="preserve"> Support</w:t>
      </w:r>
      <w:r w:rsidR="00857024">
        <w:t xml:space="preserve"> for Children and Young People</w:t>
      </w:r>
      <w:bookmarkEnd w:id="54"/>
      <w:r w:rsidR="007608D6">
        <w:t xml:space="preserve"> </w:t>
      </w:r>
    </w:p>
    <w:p w14:paraId="10C746F2" w14:textId="038A4F0E" w:rsidR="00D90F07" w:rsidRPr="0014383F" w:rsidRDefault="00701B37" w:rsidP="00701B37">
      <w:pPr>
        <w:rPr>
          <w:sz w:val="24"/>
          <w:szCs w:val="24"/>
        </w:rPr>
      </w:pPr>
      <w:r w:rsidRPr="0014383F">
        <w:rPr>
          <w:sz w:val="24"/>
          <w:szCs w:val="24"/>
        </w:rPr>
        <w:t>T</w:t>
      </w:r>
      <w:r w:rsidR="00D90F07" w:rsidRPr="0014383F">
        <w:rPr>
          <w:sz w:val="24"/>
          <w:szCs w:val="24"/>
        </w:rPr>
        <w:t>he following websites may be useful:</w:t>
      </w:r>
    </w:p>
    <w:p w14:paraId="3C1918F7" w14:textId="6E47F1D6" w:rsidR="0014383F" w:rsidRPr="009B2CDC" w:rsidRDefault="0E82FD10" w:rsidP="0E82FD10">
      <w:pPr>
        <w:rPr>
          <w:b/>
          <w:bCs/>
          <w:sz w:val="24"/>
          <w:szCs w:val="24"/>
        </w:rPr>
      </w:pPr>
      <w:r w:rsidRPr="0E82FD10">
        <w:rPr>
          <w:b/>
          <w:bCs/>
          <w:sz w:val="24"/>
          <w:szCs w:val="24"/>
        </w:rPr>
        <w:t>Getting It Right for Every Child (GIRFEC)</w:t>
      </w:r>
    </w:p>
    <w:p w14:paraId="47F9708E" w14:textId="29DF92F3" w:rsidR="00D90F07" w:rsidRPr="0014383F" w:rsidRDefault="00467D27" w:rsidP="00D90F07">
      <w:pPr>
        <w:rPr>
          <w:sz w:val="24"/>
          <w:szCs w:val="24"/>
        </w:rPr>
      </w:pPr>
      <w:hyperlink r:id="rId52" w:history="1">
        <w:r w:rsidR="00D90F07" w:rsidRPr="005E4327">
          <w:rPr>
            <w:color w:val="10123A"/>
            <w:sz w:val="24"/>
            <w:szCs w:val="24"/>
            <w:u w:val="single"/>
          </w:rPr>
          <w:t>http://www.girfec-aberdeenshire.org/</w:t>
        </w:r>
      </w:hyperlink>
    </w:p>
    <w:p w14:paraId="261B4C56" w14:textId="77777777" w:rsidR="0014383F" w:rsidRPr="009B2CDC" w:rsidRDefault="0014383F">
      <w:pPr>
        <w:rPr>
          <w:b/>
          <w:bCs/>
          <w:sz w:val="24"/>
          <w:szCs w:val="24"/>
        </w:rPr>
      </w:pPr>
      <w:r w:rsidRPr="00496F29">
        <w:rPr>
          <w:b/>
          <w:bCs/>
          <w:sz w:val="24"/>
          <w:szCs w:val="24"/>
        </w:rPr>
        <w:t>Aberdeenshire Council</w:t>
      </w:r>
    </w:p>
    <w:p w14:paraId="475FCBBB" w14:textId="004C405C" w:rsidR="00D90F07" w:rsidRPr="0014383F" w:rsidRDefault="00467D27" w:rsidP="00D90F07">
      <w:pPr>
        <w:rPr>
          <w:sz w:val="24"/>
          <w:szCs w:val="24"/>
        </w:rPr>
      </w:pPr>
      <w:hyperlink r:id="rId53" w:history="1">
        <w:r w:rsidR="00D90F07" w:rsidRPr="005E4327">
          <w:rPr>
            <w:color w:val="10123A"/>
            <w:sz w:val="24"/>
            <w:szCs w:val="24"/>
            <w:u w:val="single"/>
          </w:rPr>
          <w:t>http://www.aberdeenshire.gov.uk/schools/additional-support-needs/</w:t>
        </w:r>
      </w:hyperlink>
    </w:p>
    <w:p w14:paraId="2A2ABB98" w14:textId="77777777" w:rsidR="0014383F" w:rsidRPr="009B2CDC" w:rsidRDefault="0014383F">
      <w:pPr>
        <w:rPr>
          <w:b/>
          <w:bCs/>
          <w:sz w:val="24"/>
          <w:szCs w:val="24"/>
        </w:rPr>
      </w:pPr>
      <w:r w:rsidRPr="00496F29">
        <w:rPr>
          <w:b/>
          <w:bCs/>
          <w:sz w:val="24"/>
          <w:szCs w:val="24"/>
        </w:rPr>
        <w:t>Support for All</w:t>
      </w:r>
    </w:p>
    <w:p w14:paraId="41179E19" w14:textId="446B8AB1" w:rsidR="00D90F07" w:rsidRPr="0014383F" w:rsidRDefault="00467D27" w:rsidP="00D90F07">
      <w:pPr>
        <w:rPr>
          <w:sz w:val="24"/>
          <w:szCs w:val="24"/>
        </w:rPr>
      </w:pPr>
      <w:hyperlink r:id="rId54" w:history="1">
        <w:r w:rsidR="00536CB2" w:rsidRPr="0014383F">
          <w:rPr>
            <w:rStyle w:val="Hyperlink"/>
            <w:sz w:val="24"/>
            <w:szCs w:val="24"/>
          </w:rPr>
          <w:t>https://www.education.gov.scot/scottish-education-system/Support%20for%20all</w:t>
        </w:r>
      </w:hyperlink>
    </w:p>
    <w:p w14:paraId="36BEA09B" w14:textId="0565674D" w:rsidR="0014383F" w:rsidRPr="009B2CDC" w:rsidRDefault="00D90F07">
      <w:pPr>
        <w:rPr>
          <w:b/>
          <w:bCs/>
          <w:sz w:val="24"/>
          <w:szCs w:val="24"/>
        </w:rPr>
      </w:pPr>
      <w:r w:rsidRPr="00496F29">
        <w:rPr>
          <w:b/>
          <w:bCs/>
          <w:sz w:val="24"/>
          <w:szCs w:val="24"/>
        </w:rPr>
        <w:t>Enquire</w:t>
      </w:r>
      <w:r w:rsidR="002F63CB">
        <w:rPr>
          <w:b/>
          <w:bCs/>
          <w:sz w:val="24"/>
          <w:szCs w:val="24"/>
        </w:rPr>
        <w:t xml:space="preserve"> – National Parent Information Service and Helpline</w:t>
      </w:r>
    </w:p>
    <w:p w14:paraId="421904C4" w14:textId="4A243C2A" w:rsidR="00536CB2" w:rsidRPr="005E4327" w:rsidRDefault="00467D27" w:rsidP="00D90F07">
      <w:pPr>
        <w:rPr>
          <w:color w:val="10123A"/>
          <w:sz w:val="24"/>
          <w:szCs w:val="24"/>
          <w:u w:val="single"/>
        </w:rPr>
      </w:pPr>
      <w:hyperlink r:id="rId55" w:history="1">
        <w:r w:rsidR="00D90F07" w:rsidRPr="005E4327">
          <w:rPr>
            <w:color w:val="10123A"/>
            <w:sz w:val="24"/>
            <w:szCs w:val="24"/>
            <w:u w:val="single"/>
          </w:rPr>
          <w:t>http://enquire.org.uk/</w:t>
        </w:r>
      </w:hyperlink>
    </w:p>
    <w:p w14:paraId="584425D0" w14:textId="77777777" w:rsidR="00536CB2" w:rsidRPr="005E4327" w:rsidRDefault="00536CB2">
      <w:pPr>
        <w:spacing w:after="200" w:line="276" w:lineRule="auto"/>
        <w:rPr>
          <w:color w:val="10123A"/>
          <w:sz w:val="24"/>
          <w:szCs w:val="24"/>
          <w:u w:val="single"/>
        </w:rPr>
      </w:pPr>
      <w:r w:rsidRPr="005E4327">
        <w:rPr>
          <w:color w:val="10123A"/>
          <w:sz w:val="24"/>
          <w:szCs w:val="24"/>
          <w:u w:val="single"/>
        </w:rPr>
        <w:br w:type="page"/>
      </w:r>
    </w:p>
    <w:p w14:paraId="3DD002B2" w14:textId="174526FE" w:rsidR="32610999" w:rsidRPr="009B2CDC" w:rsidRDefault="00536CB2" w:rsidP="009B2CDC">
      <w:pPr>
        <w:pStyle w:val="Documenttitle"/>
        <w:rPr>
          <w:sz w:val="24"/>
          <w:szCs w:val="24"/>
        </w:rPr>
      </w:pPr>
      <w:bookmarkStart w:id="55" w:name="_Toc11853222"/>
      <w:r>
        <w:t>Parent &amp; Carer Involvemen</w:t>
      </w:r>
      <w:r w:rsidR="00C811B0">
        <w:t>t and Engagement</w:t>
      </w:r>
      <w:bookmarkEnd w:id="55"/>
      <w:r w:rsidR="007608D6">
        <w:t xml:space="preserve"> </w:t>
      </w:r>
      <w:r w:rsidR="007608D6">
        <w:rPr>
          <w:rFonts w:eastAsia="Arial"/>
          <w:sz w:val="24"/>
          <w:szCs w:val="24"/>
        </w:rPr>
        <w:t xml:space="preserve">  </w:t>
      </w:r>
      <w:r w:rsidR="32610999" w:rsidRPr="009B2CDC">
        <w:rPr>
          <w:rFonts w:eastAsia="Arial"/>
          <w:sz w:val="24"/>
          <w:szCs w:val="24"/>
        </w:rPr>
        <w:t xml:space="preserve">                      </w:t>
      </w:r>
    </w:p>
    <w:p w14:paraId="1B511894" w14:textId="77777777" w:rsidR="00703E53" w:rsidRDefault="00703E53" w:rsidP="004E5EBE">
      <w:pPr>
        <w:rPr>
          <w:i/>
          <w:sz w:val="24"/>
          <w:szCs w:val="24"/>
        </w:rPr>
      </w:pPr>
    </w:p>
    <w:p w14:paraId="20DF6FBF" w14:textId="37CDC000" w:rsidR="00F816EB" w:rsidRPr="00F677B1" w:rsidRDefault="007A33A3" w:rsidP="004E5EBE">
      <w:pPr>
        <w:rPr>
          <w:i/>
          <w:sz w:val="24"/>
          <w:szCs w:val="24"/>
        </w:rPr>
      </w:pPr>
      <w:r w:rsidRPr="00F677B1">
        <w:rPr>
          <w:i/>
          <w:sz w:val="24"/>
          <w:szCs w:val="24"/>
        </w:rPr>
        <w:t>The term “parents” refers to anyone with parental responsibilities and others who care for or look after children or young people.</w:t>
      </w:r>
    </w:p>
    <w:p w14:paraId="741C4592" w14:textId="77777777" w:rsidR="007A33A3" w:rsidRDefault="007A33A3" w:rsidP="00F816EB">
      <w:pPr>
        <w:rPr>
          <w:sz w:val="24"/>
          <w:szCs w:val="24"/>
        </w:rPr>
      </w:pPr>
    </w:p>
    <w:p w14:paraId="01460427" w14:textId="6FEB16E4" w:rsidR="00F816EB" w:rsidRPr="00F816EB" w:rsidRDefault="007A33A3" w:rsidP="00F816EB">
      <w:pPr>
        <w:rPr>
          <w:sz w:val="24"/>
          <w:szCs w:val="24"/>
        </w:rPr>
      </w:pPr>
      <w:r>
        <w:rPr>
          <w:sz w:val="24"/>
          <w:szCs w:val="24"/>
        </w:rPr>
        <w:t>Both globally and nationally it is</w:t>
      </w:r>
      <w:r w:rsidR="00A67A4A">
        <w:rPr>
          <w:sz w:val="24"/>
          <w:szCs w:val="24"/>
        </w:rPr>
        <w:t xml:space="preserve"> </w:t>
      </w:r>
      <w:r w:rsidR="00F816EB" w:rsidRPr="00F816EB">
        <w:rPr>
          <w:sz w:val="24"/>
          <w:szCs w:val="24"/>
        </w:rPr>
        <w:t>recognise</w:t>
      </w:r>
      <w:r>
        <w:rPr>
          <w:sz w:val="24"/>
          <w:szCs w:val="24"/>
        </w:rPr>
        <w:t>d</w:t>
      </w:r>
      <w:r w:rsidR="00F816EB" w:rsidRPr="00F816EB">
        <w:rPr>
          <w:sz w:val="24"/>
          <w:szCs w:val="24"/>
        </w:rPr>
        <w:t xml:space="preserve"> that parents are the single most important influence on their children’s development, learning and achievement. The involvement and engagement of parents in their children’s learning is recognised as a key element in raising attainment, through support, help and encouragement given at home and whilst at school. </w:t>
      </w:r>
    </w:p>
    <w:p w14:paraId="0BD12B64" w14:textId="77777777" w:rsidR="009E40AF" w:rsidRDefault="00F816EB" w:rsidP="00C33735">
      <w:pPr>
        <w:rPr>
          <w:sz w:val="24"/>
          <w:szCs w:val="24"/>
        </w:rPr>
      </w:pPr>
      <w:r w:rsidRPr="009E40AF">
        <w:rPr>
          <w:b/>
          <w:bCs/>
          <w:sz w:val="24"/>
          <w:szCs w:val="24"/>
        </w:rPr>
        <w:t>Parental Involvement</w:t>
      </w:r>
      <w:r w:rsidR="007A33A3" w:rsidRPr="009E40AF">
        <w:rPr>
          <w:b/>
          <w:bCs/>
          <w:sz w:val="24"/>
          <w:szCs w:val="24"/>
        </w:rPr>
        <w:t xml:space="preserve"> and Engagement Strategy</w:t>
      </w:r>
      <w:r w:rsidR="007A33A3">
        <w:t xml:space="preserve"> </w:t>
      </w:r>
    </w:p>
    <w:p w14:paraId="123547FB" w14:textId="0B064D53" w:rsidR="00F90C08" w:rsidRPr="00F545AA" w:rsidRDefault="00F90C08" w:rsidP="00C33735">
      <w:pPr>
        <w:rPr>
          <w:sz w:val="24"/>
          <w:szCs w:val="24"/>
        </w:rPr>
      </w:pPr>
      <w:r w:rsidRPr="00F545AA">
        <w:rPr>
          <w:sz w:val="24"/>
          <w:szCs w:val="24"/>
        </w:rPr>
        <w:t xml:space="preserve">The Parental Involvement and Engagement Strategy demonstrates the commitment by Aberdeenshire Council to improve the quality and the extent of all parents’ involvement in their child’s learning and the important role they play in their child’s education. </w:t>
      </w:r>
    </w:p>
    <w:p w14:paraId="211719DD" w14:textId="77777777" w:rsidR="00F90C08" w:rsidRDefault="00F90C08" w:rsidP="00F90C08">
      <w:pPr>
        <w:autoSpaceDE w:val="0"/>
        <w:autoSpaceDN w:val="0"/>
        <w:adjustRightInd w:val="0"/>
        <w:spacing w:after="0" w:line="240" w:lineRule="auto"/>
        <w:rPr>
          <w:sz w:val="24"/>
          <w:szCs w:val="24"/>
        </w:rPr>
      </w:pPr>
      <w:r>
        <w:rPr>
          <w:sz w:val="24"/>
          <w:szCs w:val="24"/>
        </w:rPr>
        <w:t>The plan sets out a vision for parental involvement and engagement for the next three years and covers a journey that a child takes from pre-birth to age 18. It highlights the leadership of those who make the difference day in and day out.</w:t>
      </w:r>
    </w:p>
    <w:p w14:paraId="0E47F72C" w14:textId="77777777" w:rsidR="00F90C08" w:rsidRPr="008D6FA3" w:rsidRDefault="00F90C08" w:rsidP="00F90C08">
      <w:pPr>
        <w:autoSpaceDE w:val="0"/>
        <w:autoSpaceDN w:val="0"/>
        <w:adjustRightInd w:val="0"/>
        <w:spacing w:after="0" w:line="240" w:lineRule="auto"/>
        <w:rPr>
          <w:sz w:val="24"/>
          <w:szCs w:val="24"/>
        </w:rPr>
      </w:pPr>
    </w:p>
    <w:p w14:paraId="4FB432F1" w14:textId="77777777" w:rsidR="00634250" w:rsidRPr="00753B0A" w:rsidRDefault="00467D27" w:rsidP="00F677B1">
      <w:pPr>
        <w:rPr>
          <w:sz w:val="24"/>
        </w:rPr>
      </w:pPr>
      <w:hyperlink r:id="rId56" w:history="1">
        <w:r w:rsidR="00F90C08" w:rsidRPr="00F677B1">
          <w:rPr>
            <w:rStyle w:val="Hyperlink"/>
            <w:sz w:val="24"/>
          </w:rPr>
          <w:t>http://publications.aberdeenshire.gov.uk/dataset/parental-involvement-and-engagement-strategy-and-action-plan/resource/02c6596e-8cba-42c7-b28a-eed64086ea42</w:t>
        </w:r>
      </w:hyperlink>
    </w:p>
    <w:p w14:paraId="2DB2CAD4" w14:textId="77777777" w:rsidR="00F816EB" w:rsidRPr="00F816EB" w:rsidRDefault="00F816EB" w:rsidP="009B2CDC">
      <w:pPr>
        <w:pStyle w:val="Heading1"/>
      </w:pPr>
      <w:bookmarkStart w:id="56" w:name="_Toc11401851"/>
      <w:bookmarkStart w:id="57" w:name="_Toc11853223"/>
      <w:bookmarkEnd w:id="56"/>
      <w:r w:rsidRPr="00F816EB">
        <w:t>Parental Engagement</w:t>
      </w:r>
      <w:bookmarkEnd w:id="57"/>
    </w:p>
    <w:p w14:paraId="3F1BEC1A" w14:textId="77777777" w:rsidR="00F816EB" w:rsidRPr="00F816EB" w:rsidRDefault="00F816EB" w:rsidP="00F816EB">
      <w:pPr>
        <w:rPr>
          <w:sz w:val="24"/>
          <w:szCs w:val="24"/>
        </w:rPr>
      </w:pPr>
      <w:r w:rsidRPr="00F816EB">
        <w:rPr>
          <w:sz w:val="24"/>
          <w:szCs w:val="24"/>
        </w:rPr>
        <w:t xml:space="preserve">Parental engagement is about parents’ and families’ interaction with their child’s learning. It can take place in the home, at school or in the community: where it takes place is not important. The important thing is the quality of the parent’s engagement with their child’s learning, the positive impact that it can have and the interaction and mutual development that can occur as a result of that interaction. </w:t>
      </w:r>
    </w:p>
    <w:p w14:paraId="2D3D670E" w14:textId="77777777" w:rsidR="00F816EB" w:rsidRPr="00F816EB" w:rsidRDefault="00F816EB" w:rsidP="009B2CDC">
      <w:pPr>
        <w:pStyle w:val="Heading1"/>
      </w:pPr>
      <w:bookmarkStart w:id="58" w:name="_Toc11853224"/>
      <w:r w:rsidRPr="00F816EB">
        <w:t>Communication</w:t>
      </w:r>
      <w:bookmarkEnd w:id="58"/>
    </w:p>
    <w:p w14:paraId="27A7541C" w14:textId="77777777" w:rsidR="00F816EB" w:rsidRPr="00AA4763" w:rsidRDefault="00F816EB" w:rsidP="00F816EB">
      <w:pPr>
        <w:rPr>
          <w:sz w:val="24"/>
          <w:szCs w:val="24"/>
        </w:rPr>
      </w:pPr>
      <w:r w:rsidRPr="00F816EB">
        <w:rPr>
          <w:sz w:val="24"/>
          <w:szCs w:val="24"/>
        </w:rPr>
        <w:t xml:space="preserve">The school uses a range of approaches to share information about your child’s </w:t>
      </w:r>
      <w:r w:rsidRPr="00AA4763">
        <w:rPr>
          <w:sz w:val="24"/>
          <w:szCs w:val="24"/>
        </w:rPr>
        <w:t xml:space="preserve">learning and progress. These include: </w:t>
      </w:r>
    </w:p>
    <w:p w14:paraId="59528FB6" w14:textId="6D0926EC" w:rsidR="00F816EB" w:rsidRPr="006B26C4" w:rsidRDefault="00F816EB" w:rsidP="00F816EB">
      <w:pPr>
        <w:rPr>
          <w:b/>
          <w:sz w:val="24"/>
          <w:szCs w:val="24"/>
        </w:rPr>
      </w:pPr>
      <w:r w:rsidRPr="006B26C4">
        <w:rPr>
          <w:b/>
          <w:sz w:val="24"/>
          <w:szCs w:val="24"/>
        </w:rPr>
        <w:t>Use of Groupcall to text and email</w:t>
      </w:r>
      <w:r w:rsidR="009E40AF" w:rsidRPr="006B26C4">
        <w:rPr>
          <w:b/>
          <w:sz w:val="24"/>
          <w:szCs w:val="24"/>
        </w:rPr>
        <w:t xml:space="preserve">: used for </w:t>
      </w:r>
      <w:r w:rsidR="007F3C26" w:rsidRPr="006B26C4">
        <w:rPr>
          <w:b/>
          <w:sz w:val="24"/>
          <w:szCs w:val="24"/>
        </w:rPr>
        <w:t>individuals, class groups, staff and whole school.</w:t>
      </w:r>
    </w:p>
    <w:p w14:paraId="4F601547" w14:textId="1DEFA979" w:rsidR="00F816EB" w:rsidRPr="006B26C4" w:rsidRDefault="00F816EB" w:rsidP="00F816EB">
      <w:pPr>
        <w:rPr>
          <w:b/>
          <w:sz w:val="24"/>
          <w:szCs w:val="24"/>
        </w:rPr>
      </w:pPr>
      <w:r w:rsidRPr="006B26C4">
        <w:rPr>
          <w:b/>
          <w:sz w:val="24"/>
          <w:szCs w:val="24"/>
        </w:rPr>
        <w:t xml:space="preserve">School Website: </w:t>
      </w:r>
      <w:r w:rsidR="009E40AF" w:rsidRPr="006B26C4">
        <w:rPr>
          <w:b/>
          <w:sz w:val="24"/>
          <w:szCs w:val="24"/>
        </w:rPr>
        <w:t>information about the school, staff and procedures.</w:t>
      </w:r>
    </w:p>
    <w:p w14:paraId="341D2EAB" w14:textId="42B10E2B" w:rsidR="00F816EB" w:rsidRPr="006B26C4" w:rsidRDefault="00F816EB" w:rsidP="00F816EB">
      <w:pPr>
        <w:rPr>
          <w:b/>
          <w:sz w:val="24"/>
          <w:szCs w:val="24"/>
        </w:rPr>
      </w:pPr>
      <w:r w:rsidRPr="006B26C4">
        <w:rPr>
          <w:b/>
          <w:sz w:val="24"/>
          <w:szCs w:val="24"/>
        </w:rPr>
        <w:t xml:space="preserve">Social Media: </w:t>
      </w:r>
      <w:r w:rsidR="007F3C26" w:rsidRPr="006B26C4">
        <w:rPr>
          <w:b/>
          <w:sz w:val="24"/>
          <w:szCs w:val="24"/>
        </w:rPr>
        <w:t xml:space="preserve">Facebook page </w:t>
      </w:r>
      <w:r w:rsidR="009E40AF" w:rsidRPr="006B26C4">
        <w:rPr>
          <w:b/>
          <w:sz w:val="24"/>
          <w:szCs w:val="24"/>
        </w:rPr>
        <w:t>sharing information regarding events, achievements and updates.</w:t>
      </w:r>
    </w:p>
    <w:p w14:paraId="5E9422D9" w14:textId="0D1A1C5D" w:rsidR="00F816EB" w:rsidRPr="006B26C4" w:rsidRDefault="00F816EB" w:rsidP="00F816EB">
      <w:pPr>
        <w:rPr>
          <w:b/>
          <w:sz w:val="24"/>
          <w:szCs w:val="24"/>
        </w:rPr>
      </w:pPr>
      <w:r w:rsidRPr="006B26C4">
        <w:rPr>
          <w:b/>
          <w:sz w:val="24"/>
          <w:szCs w:val="24"/>
        </w:rPr>
        <w:t xml:space="preserve">Newsletters: </w:t>
      </w:r>
      <w:r w:rsidR="009E40AF" w:rsidRPr="006B26C4">
        <w:rPr>
          <w:b/>
          <w:sz w:val="24"/>
          <w:szCs w:val="24"/>
        </w:rPr>
        <w:t>providing useful dates for your diary, consent forms and achievements.  Where possible, newsletters are shared electronically.</w:t>
      </w:r>
    </w:p>
    <w:p w14:paraId="43218812" w14:textId="33B1DF9E" w:rsidR="00F816EB" w:rsidRPr="006B26C4" w:rsidRDefault="00F816EB" w:rsidP="00F816EB">
      <w:pPr>
        <w:rPr>
          <w:b/>
          <w:sz w:val="24"/>
          <w:szCs w:val="24"/>
        </w:rPr>
      </w:pPr>
      <w:r w:rsidRPr="006B26C4">
        <w:rPr>
          <w:b/>
          <w:sz w:val="24"/>
          <w:szCs w:val="24"/>
        </w:rPr>
        <w:t>See saw app</w:t>
      </w:r>
      <w:r w:rsidR="009E40AF" w:rsidRPr="006B26C4">
        <w:rPr>
          <w:b/>
          <w:sz w:val="24"/>
          <w:szCs w:val="24"/>
        </w:rPr>
        <w:t xml:space="preserve">: a communication tool used to share learning and updates between </w:t>
      </w:r>
      <w:r w:rsidR="007F3C26" w:rsidRPr="006B26C4">
        <w:rPr>
          <w:b/>
          <w:sz w:val="24"/>
          <w:szCs w:val="24"/>
        </w:rPr>
        <w:t>class</w:t>
      </w:r>
      <w:r w:rsidR="009E40AF" w:rsidRPr="006B26C4">
        <w:rPr>
          <w:b/>
          <w:sz w:val="24"/>
          <w:szCs w:val="24"/>
        </w:rPr>
        <w:t xml:space="preserve"> and home.  </w:t>
      </w:r>
    </w:p>
    <w:p w14:paraId="257ADCB9" w14:textId="374DEE02" w:rsidR="00F816EB" w:rsidRPr="006B26C4" w:rsidRDefault="00F816EB" w:rsidP="00F816EB">
      <w:pPr>
        <w:rPr>
          <w:b/>
          <w:sz w:val="24"/>
          <w:szCs w:val="24"/>
        </w:rPr>
      </w:pPr>
      <w:r w:rsidRPr="006B26C4">
        <w:rPr>
          <w:b/>
          <w:sz w:val="24"/>
          <w:szCs w:val="24"/>
        </w:rPr>
        <w:t>School reports</w:t>
      </w:r>
      <w:r w:rsidR="007F3C26" w:rsidRPr="006B26C4">
        <w:rPr>
          <w:b/>
          <w:sz w:val="24"/>
          <w:szCs w:val="24"/>
        </w:rPr>
        <w:t xml:space="preserve">:  these are put out twice a year.  The first in </w:t>
      </w:r>
      <w:r w:rsidR="003B4298" w:rsidRPr="006B26C4">
        <w:rPr>
          <w:b/>
          <w:sz w:val="24"/>
          <w:szCs w:val="24"/>
        </w:rPr>
        <w:t>December</w:t>
      </w:r>
      <w:r w:rsidR="007F3C26" w:rsidRPr="006B26C4">
        <w:rPr>
          <w:b/>
          <w:sz w:val="24"/>
          <w:szCs w:val="24"/>
        </w:rPr>
        <w:t xml:space="preserve"> is an interim report and the full school report is out to parents in May.</w:t>
      </w:r>
    </w:p>
    <w:p w14:paraId="75725FA6" w14:textId="2D409D33" w:rsidR="00F816EB" w:rsidRPr="00F816EB" w:rsidRDefault="00F816EB" w:rsidP="00F816EB">
      <w:pPr>
        <w:rPr>
          <w:sz w:val="24"/>
          <w:szCs w:val="24"/>
        </w:rPr>
      </w:pPr>
      <w:r w:rsidRPr="00F816EB">
        <w:rPr>
          <w:sz w:val="24"/>
          <w:szCs w:val="24"/>
        </w:rPr>
        <w:t>The school calendar highlights planned opportunities where we welcome you into school for events, and opportunities to talk about your child’s progress, wellbeing</w:t>
      </w:r>
      <w:r w:rsidR="0096495E">
        <w:rPr>
          <w:sz w:val="24"/>
          <w:szCs w:val="24"/>
        </w:rPr>
        <w:t xml:space="preserve"> and behaviour</w:t>
      </w:r>
      <w:r w:rsidR="00F90C08">
        <w:rPr>
          <w:sz w:val="24"/>
          <w:szCs w:val="24"/>
        </w:rPr>
        <w:t xml:space="preserve"> (see Further Information)</w:t>
      </w:r>
      <w:r w:rsidR="0096495E">
        <w:rPr>
          <w:sz w:val="24"/>
          <w:szCs w:val="24"/>
        </w:rPr>
        <w:t xml:space="preserve">. </w:t>
      </w:r>
      <w:r w:rsidR="009E40AF">
        <w:rPr>
          <w:sz w:val="24"/>
          <w:szCs w:val="24"/>
        </w:rPr>
        <w:t xml:space="preserve">It is VERY important that you keep the school informed of any changes to your </w:t>
      </w:r>
      <w:r w:rsidR="0059466D">
        <w:rPr>
          <w:sz w:val="24"/>
          <w:szCs w:val="24"/>
        </w:rPr>
        <w:t>email address or phone numbers.</w:t>
      </w:r>
    </w:p>
    <w:p w14:paraId="1D3AD92F" w14:textId="7BB005A9" w:rsidR="00F816EB" w:rsidRPr="00F816EB" w:rsidRDefault="0059466D" w:rsidP="009B2CDC">
      <w:pPr>
        <w:pStyle w:val="Heading1"/>
      </w:pPr>
      <w:bookmarkStart w:id="59" w:name="_Toc525912872"/>
      <w:bookmarkEnd w:id="59"/>
      <w:r>
        <w:t>Home Learning</w:t>
      </w:r>
    </w:p>
    <w:p w14:paraId="077D9062" w14:textId="1310BF93" w:rsidR="00AB15BF" w:rsidRDefault="00F816EB" w:rsidP="00E949B3">
      <w:pPr>
        <w:rPr>
          <w:sz w:val="24"/>
          <w:szCs w:val="24"/>
        </w:rPr>
      </w:pPr>
      <w:r w:rsidRPr="00F816EB">
        <w:rPr>
          <w:sz w:val="24"/>
          <w:szCs w:val="24"/>
        </w:rPr>
        <w:t>Learning at home is the learning which happens in the home, outdoors or in the community. Your home is a great place to support learning. Your child can try out new activities or practice familiar learning, at home and in their wider community.</w:t>
      </w:r>
      <w:r w:rsidR="00E949B3">
        <w:rPr>
          <w:sz w:val="24"/>
          <w:szCs w:val="24"/>
        </w:rPr>
        <w:t xml:space="preserve"> </w:t>
      </w:r>
      <w:r w:rsidR="004C452B">
        <w:rPr>
          <w:sz w:val="24"/>
          <w:szCs w:val="24"/>
        </w:rPr>
        <w:t>At our school</w:t>
      </w:r>
      <w:r w:rsidRPr="00F816EB">
        <w:rPr>
          <w:sz w:val="24"/>
          <w:szCs w:val="24"/>
        </w:rPr>
        <w:t xml:space="preserve"> we provide materials for you to work with your child to develop key skills at home.</w:t>
      </w:r>
      <w:bookmarkStart w:id="60" w:name="_Toc11853226"/>
    </w:p>
    <w:p w14:paraId="0B5A16A7" w14:textId="77777777" w:rsidR="00AB15BF" w:rsidRPr="009D140D" w:rsidRDefault="00AB15BF" w:rsidP="00AB15BF">
      <w:pPr>
        <w:pStyle w:val="Heading1"/>
      </w:pPr>
      <w:bookmarkStart w:id="61" w:name="_Toc53047776"/>
      <w:r w:rsidRPr="009D140D">
        <w:t>ParentsPortal.scot</w:t>
      </w:r>
      <w:bookmarkEnd w:id="61"/>
    </w:p>
    <w:p w14:paraId="1A23A976" w14:textId="77777777" w:rsidR="00AB15BF" w:rsidRPr="009D140D" w:rsidRDefault="00AB15BF" w:rsidP="00AB15BF"/>
    <w:p w14:paraId="6528CE76" w14:textId="77777777" w:rsidR="00AB15BF" w:rsidRPr="009D140D" w:rsidRDefault="00AB15BF" w:rsidP="00AB15BF">
      <w:pPr>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140D">
        <w:rPr>
          <w:noProof/>
          <w:color w:val="000000" w:themeColor="text1"/>
          <w:szCs w:val="20"/>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74E9D4C" wp14:editId="1DF57415">
            <wp:extent cx="1527464" cy="212090"/>
            <wp:effectExtent l="0" t="0" r="0" b="0"/>
            <wp:docPr id="648952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7">
                      <a:extLst>
                        <a:ext uri="{28A0092B-C50C-407E-A947-70E740481C1C}">
                          <a14:useLocalDpi xmlns:a14="http://schemas.microsoft.com/office/drawing/2010/main" val="0"/>
                        </a:ext>
                      </a:extLst>
                    </a:blip>
                    <a:stretch>
                      <a:fillRect/>
                    </a:stretch>
                  </pic:blipFill>
                  <pic:spPr>
                    <a:xfrm>
                      <a:off x="0" y="0"/>
                      <a:ext cx="1527464" cy="212090"/>
                    </a:xfrm>
                    <a:prstGeom prst="rect">
                      <a:avLst/>
                    </a:prstGeom>
                  </pic:spPr>
                </pic:pic>
              </a:graphicData>
            </a:graphic>
          </wp:inline>
        </w:drawing>
      </w:r>
      <w:r w:rsidRPr="009D140D">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985605A" w14:textId="77777777" w:rsidR="00AB15BF" w:rsidRPr="009D140D" w:rsidRDefault="00AB15BF" w:rsidP="00AB15BF">
      <w:pPr>
        <w:spacing w:after="120" w:line="240" w:lineRule="auto"/>
        <w:rPr>
          <w:sz w:val="24"/>
          <w:szCs w:val="24"/>
        </w:rPr>
      </w:pPr>
      <w:r w:rsidRPr="009D140D">
        <w:rPr>
          <w:sz w:val="24"/>
          <w:szCs w:val="24"/>
        </w:rPr>
        <w:t xml:space="preserve">In support of Aberdeenshire Council’s ambition to offer more digital services to its residents, Aberdeenshire primary and secondary schools are rolling out a new national online service called </w:t>
      </w:r>
      <w:r w:rsidRPr="009D140D">
        <w:rPr>
          <w:b/>
          <w:sz w:val="24"/>
          <w:szCs w:val="24"/>
        </w:rPr>
        <w:t>parentsportal.scot</w:t>
      </w:r>
      <w:r w:rsidRPr="009D140D">
        <w:rPr>
          <w:sz w:val="24"/>
          <w:szCs w:val="24"/>
        </w:rPr>
        <w:t xml:space="preserve">.  This is designed to replace the paper ‘schoolbag run’, giving a child’s registered contacts access to a range of school-related online services, 24 hours a day, 7 days a week. </w:t>
      </w:r>
    </w:p>
    <w:p w14:paraId="3CCE5495" w14:textId="77777777" w:rsidR="00AB15BF" w:rsidRPr="009D140D" w:rsidRDefault="00AB15BF" w:rsidP="00AB15BF">
      <w:pPr>
        <w:spacing w:after="0" w:line="240" w:lineRule="auto"/>
        <w:rPr>
          <w:sz w:val="24"/>
          <w:szCs w:val="24"/>
        </w:rPr>
      </w:pPr>
      <w:r w:rsidRPr="009D140D">
        <w:rPr>
          <w:sz w:val="24"/>
          <w:szCs w:val="24"/>
        </w:rPr>
        <w:t xml:space="preserve">At the heart of the system, is a secure account through </w:t>
      </w:r>
      <w:r w:rsidRPr="009D140D">
        <w:rPr>
          <w:b/>
          <w:sz w:val="24"/>
          <w:szCs w:val="24"/>
        </w:rPr>
        <w:t>mygov.scot,</w:t>
      </w:r>
      <w:r w:rsidRPr="009D140D">
        <w:rPr>
          <w:sz w:val="24"/>
          <w:szCs w:val="24"/>
        </w:rPr>
        <w:t xml:space="preserve"> which is referred to as ‘</w:t>
      </w:r>
      <w:r w:rsidRPr="009D140D">
        <w:rPr>
          <w:b/>
          <w:sz w:val="24"/>
          <w:szCs w:val="24"/>
        </w:rPr>
        <w:t>My Account</w:t>
      </w:r>
      <w:r w:rsidRPr="009D140D">
        <w:rPr>
          <w:sz w:val="24"/>
          <w:szCs w:val="24"/>
        </w:rPr>
        <w:t xml:space="preserve">’ or </w:t>
      </w:r>
      <w:r w:rsidRPr="009D140D">
        <w:rPr>
          <w:b/>
          <w:bCs/>
          <w:sz w:val="24"/>
          <w:szCs w:val="24"/>
        </w:rPr>
        <w:t>‘MyAberdeenshire’</w:t>
      </w:r>
      <w:r w:rsidRPr="009D140D">
        <w:rPr>
          <w:sz w:val="24"/>
          <w:szCs w:val="24"/>
        </w:rPr>
        <w:t xml:space="preserve"> account.  ‘MyAberdeenshire’ is already used to allow parents/carers to make online payments or receive notifications if a school closes unexpectedly. </w:t>
      </w:r>
      <w:r w:rsidRPr="009D140D">
        <w:rPr>
          <w:b/>
          <w:bCs/>
          <w:sz w:val="24"/>
          <w:szCs w:val="24"/>
        </w:rPr>
        <w:t>Parentsportal.scot</w:t>
      </w:r>
      <w:r w:rsidRPr="009D140D">
        <w:rPr>
          <w:sz w:val="24"/>
          <w:szCs w:val="24"/>
        </w:rPr>
        <w:t xml:space="preserve"> and ‘</w:t>
      </w:r>
      <w:r w:rsidRPr="009D140D">
        <w:rPr>
          <w:b/>
          <w:bCs/>
          <w:sz w:val="24"/>
          <w:szCs w:val="24"/>
        </w:rPr>
        <w:t>MyAberdeenshire’</w:t>
      </w:r>
      <w:r w:rsidRPr="009D140D">
        <w:rPr>
          <w:b/>
          <w:sz w:val="24"/>
          <w:szCs w:val="24"/>
        </w:rPr>
        <w:t>/mygov.scot</w:t>
      </w:r>
      <w:r w:rsidRPr="009D140D">
        <w:rPr>
          <w:sz w:val="24"/>
          <w:szCs w:val="24"/>
        </w:rPr>
        <w:t xml:space="preserve"> will work together, making this a convenient one-stop-shop, to access all Aberdeenshire digital services.</w:t>
      </w:r>
    </w:p>
    <w:p w14:paraId="528FA395" w14:textId="77777777" w:rsidR="00AB15BF" w:rsidRPr="009D140D" w:rsidRDefault="00AB15BF" w:rsidP="00AB15BF">
      <w:pPr>
        <w:spacing w:after="0" w:line="240" w:lineRule="auto"/>
        <w:rPr>
          <w:sz w:val="24"/>
          <w:szCs w:val="24"/>
        </w:rPr>
      </w:pPr>
    </w:p>
    <w:p w14:paraId="6B836198" w14:textId="77777777" w:rsidR="00AB15BF" w:rsidRPr="009D140D" w:rsidRDefault="00AB15BF" w:rsidP="00AB15BF">
      <w:pPr>
        <w:pStyle w:val="NormalWeb"/>
        <w:spacing w:before="0" w:beforeAutospacing="0" w:after="0" w:afterAutospacing="0"/>
        <w:rPr>
          <w:rFonts w:ascii="Arial" w:hAnsi="Arial" w:cs="Arial"/>
          <w:color w:val="000000"/>
          <w:sz w:val="24"/>
          <w:szCs w:val="24"/>
        </w:rPr>
      </w:pPr>
      <w:r w:rsidRPr="009D140D">
        <w:rPr>
          <w:rFonts w:ascii="Arial" w:hAnsi="Arial" w:cs="Arial"/>
          <w:color w:val="000000"/>
          <w:sz w:val="24"/>
          <w:szCs w:val="24"/>
        </w:rPr>
        <w:t xml:space="preserve">Initially, </w:t>
      </w:r>
      <w:r w:rsidRPr="009D140D">
        <w:rPr>
          <w:rFonts w:ascii="Arial" w:hAnsi="Arial" w:cs="Arial"/>
          <w:b/>
          <w:bCs/>
          <w:color w:val="000000"/>
          <w:sz w:val="24"/>
          <w:szCs w:val="24"/>
        </w:rPr>
        <w:t>parentsportal.scot</w:t>
      </w:r>
      <w:r w:rsidRPr="009D140D">
        <w:rPr>
          <w:rFonts w:ascii="Arial" w:hAnsi="Arial" w:cs="Arial"/>
          <w:color w:val="000000"/>
          <w:sz w:val="24"/>
          <w:szCs w:val="24"/>
        </w:rPr>
        <w:t xml:space="preserve"> will allow parents/carers to see basic information about your child(ren)’s school and twitter account as well as:- </w:t>
      </w:r>
    </w:p>
    <w:p w14:paraId="2A43F596" w14:textId="77777777" w:rsidR="00AB15BF" w:rsidRPr="009D140D" w:rsidRDefault="00AB15BF" w:rsidP="00AB15BF">
      <w:pPr>
        <w:pStyle w:val="NormalWeb"/>
        <w:numPr>
          <w:ilvl w:val="0"/>
          <w:numId w:val="23"/>
        </w:numPr>
        <w:spacing w:before="0" w:beforeAutospacing="0" w:after="0" w:afterAutospacing="0"/>
        <w:rPr>
          <w:rFonts w:ascii="Arial" w:hAnsi="Arial" w:cs="Arial"/>
          <w:color w:val="000000"/>
          <w:sz w:val="24"/>
          <w:szCs w:val="24"/>
        </w:rPr>
      </w:pPr>
      <w:r w:rsidRPr="009D140D">
        <w:rPr>
          <w:rFonts w:ascii="Arial" w:hAnsi="Arial" w:cs="Arial"/>
          <w:color w:val="000000"/>
          <w:sz w:val="24"/>
          <w:szCs w:val="24"/>
        </w:rPr>
        <w:t xml:space="preserve">make a link to your child(ren) </w:t>
      </w:r>
    </w:p>
    <w:p w14:paraId="0C314E97" w14:textId="77777777" w:rsidR="00AB15BF" w:rsidRPr="009D140D" w:rsidRDefault="00AB15BF" w:rsidP="00AB15BF">
      <w:pPr>
        <w:pStyle w:val="NormalWeb"/>
        <w:numPr>
          <w:ilvl w:val="0"/>
          <w:numId w:val="23"/>
        </w:numPr>
        <w:spacing w:before="0" w:beforeAutospacing="0" w:after="0" w:afterAutospacing="0"/>
        <w:rPr>
          <w:rFonts w:ascii="Arial" w:hAnsi="Arial" w:cs="Arial"/>
          <w:color w:val="000000"/>
          <w:sz w:val="24"/>
          <w:szCs w:val="24"/>
        </w:rPr>
      </w:pPr>
      <w:r w:rsidRPr="009D140D">
        <w:rPr>
          <w:rFonts w:ascii="Arial" w:hAnsi="Arial" w:cs="Arial"/>
          <w:color w:val="000000"/>
          <w:sz w:val="24"/>
          <w:szCs w:val="24"/>
        </w:rPr>
        <w:t>complete the annual data check process electronically (child’s main contact only)</w:t>
      </w:r>
    </w:p>
    <w:p w14:paraId="5AA0BB30" w14:textId="77777777" w:rsidR="00AB15BF" w:rsidRPr="009D140D" w:rsidRDefault="00AB15BF" w:rsidP="00AB15BF">
      <w:pPr>
        <w:pStyle w:val="NormalWeb"/>
        <w:numPr>
          <w:ilvl w:val="0"/>
          <w:numId w:val="23"/>
        </w:numPr>
        <w:spacing w:before="0" w:beforeAutospacing="0" w:after="0" w:afterAutospacing="0"/>
        <w:rPr>
          <w:rFonts w:ascii="Arial" w:hAnsi="Arial" w:cs="Arial"/>
          <w:color w:val="000000"/>
          <w:sz w:val="24"/>
          <w:szCs w:val="24"/>
        </w:rPr>
      </w:pPr>
      <w:r w:rsidRPr="009D140D">
        <w:rPr>
          <w:rFonts w:ascii="Arial" w:hAnsi="Arial" w:cs="Arial"/>
          <w:color w:val="000000"/>
          <w:sz w:val="24"/>
          <w:szCs w:val="24"/>
        </w:rPr>
        <w:t xml:space="preserve">update their own as well as your child(ren)’s details at any time </w:t>
      </w:r>
    </w:p>
    <w:p w14:paraId="633A1373" w14:textId="77777777" w:rsidR="00AB15BF" w:rsidRPr="009D140D" w:rsidRDefault="00AB15BF" w:rsidP="00AB15BF">
      <w:pPr>
        <w:pStyle w:val="NormalWeb"/>
        <w:numPr>
          <w:ilvl w:val="0"/>
          <w:numId w:val="23"/>
        </w:numPr>
        <w:spacing w:before="0" w:beforeAutospacing="0" w:after="0" w:afterAutospacing="0"/>
        <w:rPr>
          <w:rFonts w:ascii="Arial" w:hAnsi="Arial" w:cs="Arial"/>
          <w:color w:val="000000"/>
          <w:sz w:val="24"/>
          <w:szCs w:val="24"/>
        </w:rPr>
      </w:pPr>
      <w:r w:rsidRPr="009D140D">
        <w:rPr>
          <w:rFonts w:ascii="Arial" w:hAnsi="Arial" w:cs="Arial"/>
          <w:color w:val="000000"/>
          <w:sz w:val="24"/>
          <w:szCs w:val="24"/>
        </w:rPr>
        <w:t xml:space="preserve">to register and access for online school meal payments using one sign in (iPayImpact) </w:t>
      </w:r>
    </w:p>
    <w:p w14:paraId="46091C03" w14:textId="77777777" w:rsidR="00AB15BF" w:rsidRPr="009D140D" w:rsidRDefault="00AB15BF" w:rsidP="00AB15BF">
      <w:pPr>
        <w:spacing w:after="120" w:line="240" w:lineRule="auto"/>
        <w:rPr>
          <w:sz w:val="24"/>
          <w:szCs w:val="24"/>
        </w:rPr>
      </w:pPr>
    </w:p>
    <w:p w14:paraId="668474E1" w14:textId="77777777" w:rsidR="00AB15BF" w:rsidRPr="009D140D" w:rsidRDefault="00AB15BF" w:rsidP="00AB15BF">
      <w:pPr>
        <w:spacing w:afterLines="120" w:after="288" w:line="240" w:lineRule="auto"/>
        <w:rPr>
          <w:sz w:val="24"/>
          <w:szCs w:val="24"/>
        </w:rPr>
      </w:pPr>
      <w:r w:rsidRPr="009D140D">
        <w:rPr>
          <w:b/>
          <w:bCs/>
          <w:sz w:val="24"/>
          <w:szCs w:val="24"/>
        </w:rPr>
        <w:t>How do I sign up?</w:t>
      </w:r>
      <w:r w:rsidRPr="009D140D">
        <w:rPr>
          <w:sz w:val="24"/>
          <w:szCs w:val="24"/>
        </w:rPr>
        <w:t xml:space="preserve"> - If you </w:t>
      </w:r>
      <w:r w:rsidRPr="009D140D">
        <w:rPr>
          <w:b/>
          <w:bCs/>
          <w:sz w:val="24"/>
          <w:szCs w:val="24"/>
        </w:rPr>
        <w:t>already have a myAberdeenshire account</w:t>
      </w:r>
      <w:r w:rsidRPr="009D140D">
        <w:rPr>
          <w:sz w:val="24"/>
          <w:szCs w:val="24"/>
        </w:rPr>
        <w:t xml:space="preserve"> to pay for school meals through iPayImpact, you can sign up using the same sign in details at </w:t>
      </w:r>
      <w:hyperlink r:id="rId58" w:history="1">
        <w:r w:rsidRPr="009D140D">
          <w:rPr>
            <w:rStyle w:val="Hyperlink"/>
            <w:sz w:val="24"/>
            <w:szCs w:val="24"/>
          </w:rPr>
          <w:t>https://parentsportal.scot/home/</w:t>
        </w:r>
      </w:hyperlink>
      <w:r w:rsidRPr="009D140D">
        <w:rPr>
          <w:sz w:val="24"/>
          <w:szCs w:val="24"/>
        </w:rPr>
        <w:t xml:space="preserve">  You </w:t>
      </w:r>
      <w:r w:rsidRPr="009D140D">
        <w:rPr>
          <w:b/>
          <w:bCs/>
          <w:sz w:val="24"/>
          <w:szCs w:val="24"/>
        </w:rPr>
        <w:t>do not need</w:t>
      </w:r>
      <w:r w:rsidRPr="009D140D">
        <w:rPr>
          <w:sz w:val="24"/>
          <w:szCs w:val="24"/>
        </w:rPr>
        <w:t xml:space="preserve"> to register or set up a new </w:t>
      </w:r>
      <w:r w:rsidRPr="009D140D">
        <w:rPr>
          <w:b/>
          <w:bCs/>
          <w:sz w:val="24"/>
          <w:szCs w:val="24"/>
        </w:rPr>
        <w:t>mygov.scot</w:t>
      </w:r>
      <w:r w:rsidRPr="009D140D">
        <w:rPr>
          <w:sz w:val="24"/>
          <w:szCs w:val="24"/>
        </w:rPr>
        <w:t xml:space="preserve"> account.</w:t>
      </w:r>
    </w:p>
    <w:p w14:paraId="0284DB1F" w14:textId="77777777" w:rsidR="00AB15BF" w:rsidRPr="009D140D" w:rsidRDefault="00AB15BF" w:rsidP="00AB15BF">
      <w:pPr>
        <w:spacing w:afterLines="120" w:after="288" w:line="240" w:lineRule="auto"/>
        <w:rPr>
          <w:rStyle w:val="Hyperlink"/>
          <w:b/>
          <w:sz w:val="24"/>
          <w:szCs w:val="24"/>
        </w:rPr>
      </w:pPr>
      <w:r w:rsidRPr="009D140D">
        <w:rPr>
          <w:sz w:val="24"/>
          <w:szCs w:val="24"/>
        </w:rPr>
        <w:t xml:space="preserve">If you do not have a myAberdeenshire/mygov.scot account or are looking for more information and videos on how to access to </w:t>
      </w:r>
      <w:r w:rsidRPr="009D140D">
        <w:rPr>
          <w:b/>
          <w:sz w:val="24"/>
          <w:szCs w:val="24"/>
        </w:rPr>
        <w:t>parentsportal.scot</w:t>
      </w:r>
      <w:r w:rsidRPr="009D140D">
        <w:rPr>
          <w:sz w:val="24"/>
          <w:szCs w:val="24"/>
        </w:rPr>
        <w:t>, please go to</w:t>
      </w:r>
      <w:r w:rsidRPr="009D140D">
        <w:rPr>
          <w:b/>
          <w:sz w:val="24"/>
          <w:szCs w:val="24"/>
        </w:rPr>
        <w:fldChar w:fldCharType="begin"/>
      </w:r>
      <w:r w:rsidRPr="009D140D">
        <w:rPr>
          <w:b/>
          <w:sz w:val="24"/>
          <w:szCs w:val="24"/>
        </w:rPr>
        <w:instrText>HYPERLINK "https://www.aberdeenshire.gov.uk/parentsportal"</w:instrText>
      </w:r>
      <w:r w:rsidRPr="009D140D">
        <w:rPr>
          <w:b/>
          <w:sz w:val="24"/>
          <w:szCs w:val="24"/>
        </w:rPr>
        <w:fldChar w:fldCharType="separate"/>
      </w:r>
      <w:r w:rsidRPr="009D140D">
        <w:rPr>
          <w:rStyle w:val="Hyperlink"/>
          <w:sz w:val="24"/>
          <w:szCs w:val="24"/>
        </w:rPr>
        <w:t xml:space="preserve"> https://www.aberdeenshire.gov.uk/schools/school-info/parents-portal/</w:t>
      </w:r>
    </w:p>
    <w:p w14:paraId="0BA01B7D" w14:textId="0AE2FE0D" w:rsidR="00AB15BF" w:rsidRDefault="00AB15BF" w:rsidP="00E949B3">
      <w:pPr>
        <w:rPr>
          <w:sz w:val="24"/>
          <w:szCs w:val="24"/>
        </w:rPr>
      </w:pPr>
      <w:r w:rsidRPr="009D140D">
        <w:rPr>
          <w:b/>
          <w:sz w:val="24"/>
          <w:szCs w:val="24"/>
        </w:rPr>
        <w:fldChar w:fldCharType="end"/>
      </w:r>
    </w:p>
    <w:p w14:paraId="09D4C6F5" w14:textId="77777777" w:rsidR="00F816EB" w:rsidRPr="006B26C4" w:rsidRDefault="00F816EB" w:rsidP="009B2CDC">
      <w:pPr>
        <w:pStyle w:val="Heading1"/>
        <w:rPr>
          <w:color w:val="auto"/>
        </w:rPr>
      </w:pPr>
      <w:bookmarkStart w:id="62" w:name="_Toc11401856"/>
      <w:bookmarkStart w:id="63" w:name="_Toc11853227"/>
      <w:bookmarkEnd w:id="60"/>
      <w:bookmarkEnd w:id="62"/>
      <w:r w:rsidRPr="006B26C4">
        <w:rPr>
          <w:color w:val="auto"/>
        </w:rPr>
        <w:t>Parents and School Improvement</w:t>
      </w:r>
      <w:bookmarkEnd w:id="63"/>
    </w:p>
    <w:p w14:paraId="42E1690A" w14:textId="5FB16124" w:rsidR="00F816EB" w:rsidRPr="00F816EB" w:rsidRDefault="002F700D" w:rsidP="00F816EB">
      <w:pPr>
        <w:rPr>
          <w:sz w:val="24"/>
          <w:szCs w:val="24"/>
        </w:rPr>
      </w:pPr>
      <w:r>
        <w:rPr>
          <w:sz w:val="24"/>
          <w:szCs w:val="24"/>
        </w:rPr>
        <w:t>Our</w:t>
      </w:r>
      <w:r w:rsidR="00F816EB" w:rsidRPr="00F816EB">
        <w:rPr>
          <w:sz w:val="24"/>
          <w:szCs w:val="24"/>
        </w:rPr>
        <w:t xml:space="preserve"> school has a range of priorities that we work on each year which are explained in our School Improvement Plan (SIP). Parents often have helpful and creative ideas about how to improve their child's school and what can be done to improve the quality of children's learning. </w:t>
      </w:r>
      <w:r>
        <w:rPr>
          <w:sz w:val="24"/>
          <w:szCs w:val="24"/>
        </w:rPr>
        <w:t xml:space="preserve"> </w:t>
      </w:r>
      <w:r w:rsidR="00A666BC">
        <w:rPr>
          <w:sz w:val="24"/>
          <w:szCs w:val="24"/>
        </w:rPr>
        <w:t>In our school w</w:t>
      </w:r>
      <w:r w:rsidR="00F816EB" w:rsidRPr="00F816EB">
        <w:rPr>
          <w:sz w:val="24"/>
          <w:szCs w:val="24"/>
        </w:rPr>
        <w:t>e will consult with parents in a number of ways. These may include:</w:t>
      </w:r>
    </w:p>
    <w:p w14:paraId="5C877BC6" w14:textId="77777777" w:rsidR="00F816EB" w:rsidRPr="00F677B1" w:rsidRDefault="00F816EB" w:rsidP="00F677B1">
      <w:pPr>
        <w:pStyle w:val="ListParagraph"/>
        <w:numPr>
          <w:ilvl w:val="0"/>
          <w:numId w:val="14"/>
        </w:numPr>
        <w:rPr>
          <w:sz w:val="24"/>
          <w:szCs w:val="24"/>
        </w:rPr>
      </w:pPr>
      <w:r w:rsidRPr="00F677B1">
        <w:rPr>
          <w:sz w:val="24"/>
          <w:szCs w:val="24"/>
        </w:rPr>
        <w:t>working groups/focus groups which any interested parent is invited to be part of</w:t>
      </w:r>
    </w:p>
    <w:p w14:paraId="54A43E49" w14:textId="77777777" w:rsidR="00F816EB" w:rsidRPr="00F677B1" w:rsidRDefault="00F816EB" w:rsidP="00F677B1">
      <w:pPr>
        <w:pStyle w:val="ListParagraph"/>
        <w:numPr>
          <w:ilvl w:val="0"/>
          <w:numId w:val="14"/>
        </w:numPr>
        <w:rPr>
          <w:sz w:val="24"/>
          <w:szCs w:val="24"/>
        </w:rPr>
      </w:pPr>
      <w:r w:rsidRPr="00F677B1">
        <w:rPr>
          <w:sz w:val="24"/>
          <w:szCs w:val="24"/>
        </w:rPr>
        <w:t>questionnaires and surveys</w:t>
      </w:r>
    </w:p>
    <w:p w14:paraId="187A5C95" w14:textId="7DC6F7D6" w:rsidR="00AB15BF" w:rsidRDefault="00F816EB" w:rsidP="00AB15BF">
      <w:pPr>
        <w:pStyle w:val="ListParagraph"/>
        <w:numPr>
          <w:ilvl w:val="0"/>
          <w:numId w:val="14"/>
        </w:numPr>
        <w:rPr>
          <w:sz w:val="24"/>
          <w:szCs w:val="24"/>
        </w:rPr>
      </w:pPr>
      <w:r w:rsidRPr="00F677B1">
        <w:rPr>
          <w:sz w:val="24"/>
          <w:szCs w:val="24"/>
        </w:rPr>
        <w:t>consultation with the Parent Council</w:t>
      </w:r>
    </w:p>
    <w:p w14:paraId="677C66B4" w14:textId="2F6DED84" w:rsidR="00AB15BF" w:rsidRDefault="00AB15BF" w:rsidP="00AB15BF">
      <w:pPr>
        <w:rPr>
          <w:sz w:val="24"/>
          <w:szCs w:val="24"/>
        </w:rPr>
      </w:pPr>
    </w:p>
    <w:p w14:paraId="3E7E089B" w14:textId="77777777" w:rsidR="00AB15BF" w:rsidRPr="00AB15BF" w:rsidRDefault="00AB15BF" w:rsidP="00AB15BF">
      <w:pPr>
        <w:rPr>
          <w:sz w:val="24"/>
          <w:szCs w:val="24"/>
        </w:rPr>
      </w:pPr>
      <w:r w:rsidRPr="00E949B3">
        <w:rPr>
          <w:b/>
          <w:bCs/>
          <w:sz w:val="24"/>
          <w:szCs w:val="24"/>
        </w:rPr>
        <w:t xml:space="preserve">The Parent Forum and Parent Council  </w:t>
      </w:r>
    </w:p>
    <w:p w14:paraId="041D05E4" w14:textId="77777777" w:rsidR="00AB15BF" w:rsidRPr="00F816EB" w:rsidRDefault="00AB15BF" w:rsidP="00AB15BF">
      <w:pPr>
        <w:rPr>
          <w:sz w:val="24"/>
          <w:szCs w:val="24"/>
        </w:rPr>
      </w:pPr>
      <w:r w:rsidRPr="00F816EB">
        <w:rPr>
          <w:sz w:val="24"/>
          <w:szCs w:val="24"/>
        </w:rPr>
        <w:t xml:space="preserve">The Parent Forum is a collective name for all parents, carers or guardians in the school.  </w:t>
      </w:r>
    </w:p>
    <w:p w14:paraId="6877BEA9" w14:textId="77777777" w:rsidR="00AB15BF" w:rsidRPr="00F816EB" w:rsidRDefault="00AB15BF" w:rsidP="00AB15BF">
      <w:pPr>
        <w:rPr>
          <w:sz w:val="24"/>
          <w:szCs w:val="24"/>
        </w:rPr>
      </w:pPr>
      <w:r w:rsidRPr="00F816EB">
        <w:rPr>
          <w:sz w:val="24"/>
          <w:szCs w:val="24"/>
        </w:rPr>
        <w:t xml:space="preserve">The </w:t>
      </w:r>
      <w:r w:rsidRPr="00E949B3">
        <w:rPr>
          <w:bCs/>
          <w:sz w:val="24"/>
          <w:szCs w:val="24"/>
        </w:rPr>
        <w:t>Dales Park Parent Council</w:t>
      </w:r>
      <w:r w:rsidRPr="00E949B3">
        <w:rPr>
          <w:b/>
          <w:sz w:val="24"/>
          <w:szCs w:val="24"/>
        </w:rPr>
        <w:t xml:space="preserve"> </w:t>
      </w:r>
      <w:r w:rsidRPr="00F816EB">
        <w:rPr>
          <w:sz w:val="24"/>
          <w:szCs w:val="24"/>
        </w:rPr>
        <w:t>is a group of parents selected by the Parent Forum to represent the views of all parents, carers and guardians in the school. The Parent Council works with the school to support learning and teaching, school improvement and parental and community engagement.</w:t>
      </w:r>
    </w:p>
    <w:p w14:paraId="72A0F4A9" w14:textId="2FCD62C1" w:rsidR="00F816EB" w:rsidRPr="00AB15BF" w:rsidRDefault="00AB15BF" w:rsidP="00F816EB">
      <w:pPr>
        <w:rPr>
          <w:b/>
          <w:sz w:val="24"/>
          <w:szCs w:val="24"/>
        </w:rPr>
      </w:pPr>
      <w:r w:rsidRPr="00F816EB">
        <w:rPr>
          <w:sz w:val="24"/>
          <w:szCs w:val="24"/>
        </w:rPr>
        <w:t xml:space="preserve">Contact </w:t>
      </w:r>
      <w:r>
        <w:rPr>
          <w:sz w:val="24"/>
          <w:szCs w:val="24"/>
        </w:rPr>
        <w:t xml:space="preserve">the Parent Council </w:t>
      </w:r>
      <w:r w:rsidRPr="006B26C4">
        <w:rPr>
          <w:sz w:val="24"/>
          <w:szCs w:val="24"/>
        </w:rPr>
        <w:t xml:space="preserve">Chairperson Miss </w:t>
      </w:r>
      <w:r w:rsidRPr="006B26C4">
        <w:rPr>
          <w:b/>
          <w:sz w:val="24"/>
          <w:szCs w:val="24"/>
        </w:rPr>
        <w:t>Julie Silver</w:t>
      </w:r>
      <w:r w:rsidRPr="006B26C4">
        <w:rPr>
          <w:sz w:val="24"/>
          <w:szCs w:val="24"/>
        </w:rPr>
        <w:t xml:space="preserve"> or Head teacher for more information about getting involved in the Parent Council or email:</w:t>
      </w:r>
      <w:r w:rsidRPr="006B26C4">
        <w:rPr>
          <w:b/>
          <w:sz w:val="24"/>
          <w:szCs w:val="24"/>
        </w:rPr>
        <w:t xml:space="preserve"> juliesilver21@hotmail.com</w:t>
      </w:r>
    </w:p>
    <w:p w14:paraId="23D6F534" w14:textId="77777777" w:rsidR="00F816EB" w:rsidRPr="00F816EB" w:rsidRDefault="00F816EB" w:rsidP="009B2CDC">
      <w:pPr>
        <w:pStyle w:val="Heading1"/>
      </w:pPr>
      <w:r w:rsidRPr="00F816EB">
        <w:t xml:space="preserve"> </w:t>
      </w:r>
      <w:bookmarkStart w:id="64" w:name="_Toc11853228"/>
      <w:r w:rsidRPr="00F816EB">
        <w:t>Volunteering in school</w:t>
      </w:r>
      <w:bookmarkEnd w:id="64"/>
    </w:p>
    <w:p w14:paraId="08897E79" w14:textId="77777777" w:rsidR="00F816EB" w:rsidRPr="00F816EB" w:rsidRDefault="00F816EB" w:rsidP="00F816EB">
      <w:pPr>
        <w:rPr>
          <w:sz w:val="24"/>
          <w:szCs w:val="24"/>
        </w:rPr>
      </w:pPr>
      <w:r w:rsidRPr="00F816EB">
        <w:rPr>
          <w:sz w:val="24"/>
          <w:szCs w:val="24"/>
        </w:rPr>
        <w:t xml:space="preserve">There are many opportunities for you to support learning in school. These may include: </w:t>
      </w:r>
    </w:p>
    <w:p w14:paraId="1DC58C60" w14:textId="77777777" w:rsidR="00F816EB" w:rsidRPr="009B2CDC" w:rsidRDefault="00F816EB" w:rsidP="00287763">
      <w:pPr>
        <w:pStyle w:val="ListParagraph"/>
        <w:numPr>
          <w:ilvl w:val="0"/>
          <w:numId w:val="10"/>
        </w:numPr>
        <w:rPr>
          <w:sz w:val="24"/>
          <w:szCs w:val="24"/>
        </w:rPr>
      </w:pPr>
      <w:r w:rsidRPr="009B2CDC">
        <w:rPr>
          <w:sz w:val="24"/>
          <w:szCs w:val="24"/>
        </w:rPr>
        <w:t>volunteering to share the skills and knowledge you have</w:t>
      </w:r>
    </w:p>
    <w:p w14:paraId="3EA6FCFE" w14:textId="3805A9F4" w:rsidR="00F816EB" w:rsidRPr="009B2CDC" w:rsidRDefault="00F816EB" w:rsidP="00287763">
      <w:pPr>
        <w:pStyle w:val="ListParagraph"/>
        <w:numPr>
          <w:ilvl w:val="0"/>
          <w:numId w:val="10"/>
        </w:numPr>
        <w:rPr>
          <w:sz w:val="24"/>
          <w:szCs w:val="24"/>
        </w:rPr>
      </w:pPr>
      <w:r w:rsidRPr="009B2CDC">
        <w:rPr>
          <w:sz w:val="24"/>
          <w:szCs w:val="24"/>
        </w:rPr>
        <w:t>supporting children and young people in the classroom</w:t>
      </w:r>
    </w:p>
    <w:p w14:paraId="27446601" w14:textId="77777777" w:rsidR="00F816EB" w:rsidRPr="009B2CDC" w:rsidRDefault="00F816EB" w:rsidP="00287763">
      <w:pPr>
        <w:pStyle w:val="ListParagraph"/>
        <w:numPr>
          <w:ilvl w:val="0"/>
          <w:numId w:val="10"/>
        </w:numPr>
        <w:rPr>
          <w:sz w:val="24"/>
          <w:szCs w:val="24"/>
        </w:rPr>
      </w:pPr>
      <w:r w:rsidRPr="009B2CDC">
        <w:rPr>
          <w:sz w:val="24"/>
          <w:szCs w:val="24"/>
        </w:rPr>
        <w:t>supporting or lead extra-curricular activities</w:t>
      </w:r>
    </w:p>
    <w:p w14:paraId="060A0404" w14:textId="77777777" w:rsidR="00F816EB" w:rsidRPr="009B2CDC" w:rsidRDefault="00F816EB" w:rsidP="00287763">
      <w:pPr>
        <w:pStyle w:val="ListParagraph"/>
        <w:numPr>
          <w:ilvl w:val="0"/>
          <w:numId w:val="10"/>
        </w:numPr>
        <w:rPr>
          <w:sz w:val="24"/>
          <w:szCs w:val="24"/>
        </w:rPr>
      </w:pPr>
      <w:r w:rsidRPr="009B2CDC">
        <w:rPr>
          <w:sz w:val="24"/>
          <w:szCs w:val="24"/>
        </w:rPr>
        <w:t>directly supporting with specific skills (paired reading for example)</w:t>
      </w:r>
    </w:p>
    <w:p w14:paraId="4948C427" w14:textId="77777777" w:rsidR="00F816EB" w:rsidRPr="00F816EB" w:rsidRDefault="00F816EB" w:rsidP="00F816EB">
      <w:pPr>
        <w:rPr>
          <w:sz w:val="24"/>
          <w:szCs w:val="24"/>
        </w:rPr>
      </w:pPr>
      <w:r w:rsidRPr="00F816EB">
        <w:rPr>
          <w:sz w:val="24"/>
          <w:szCs w:val="24"/>
        </w:rPr>
        <w:t xml:space="preserve">More detail about this can be found using the link below: </w:t>
      </w:r>
    </w:p>
    <w:p w14:paraId="554E68F7" w14:textId="3FDF7983" w:rsidR="00F816EB" w:rsidRPr="00F816EB" w:rsidRDefault="00467D27" w:rsidP="00F816EB">
      <w:pPr>
        <w:rPr>
          <w:sz w:val="24"/>
          <w:szCs w:val="24"/>
        </w:rPr>
      </w:pPr>
      <w:hyperlink r:id="rId59" w:history="1">
        <w:r w:rsidR="001F1DCE" w:rsidRPr="00BC6452">
          <w:rPr>
            <w:rStyle w:val="Hyperlink"/>
            <w:sz w:val="24"/>
            <w:szCs w:val="24"/>
          </w:rPr>
          <w:t>http://jobs.aberdeenshire.gov.uk/volunteer-with-us/</w:t>
        </w:r>
      </w:hyperlink>
      <w:r w:rsidR="001F1DCE">
        <w:rPr>
          <w:sz w:val="24"/>
          <w:szCs w:val="24"/>
        </w:rPr>
        <w:t xml:space="preserve"> </w:t>
      </w:r>
      <w:r w:rsidR="00F816EB" w:rsidRPr="00F816EB">
        <w:rPr>
          <w:sz w:val="24"/>
          <w:szCs w:val="24"/>
        </w:rPr>
        <w:t xml:space="preserve">or contact your Head teacher. </w:t>
      </w:r>
    </w:p>
    <w:p w14:paraId="3C1DBFDF" w14:textId="77777777" w:rsidR="00F816EB" w:rsidRPr="00F816EB" w:rsidRDefault="00F816EB" w:rsidP="009B2CDC">
      <w:pPr>
        <w:pStyle w:val="Heading1"/>
      </w:pPr>
      <w:bookmarkStart w:id="65" w:name="_Toc11853229"/>
      <w:r w:rsidRPr="00F816EB">
        <w:t>Collaborating with the Community</w:t>
      </w:r>
      <w:bookmarkEnd w:id="65"/>
      <w:r w:rsidRPr="00F816EB">
        <w:t xml:space="preserve"> </w:t>
      </w:r>
    </w:p>
    <w:p w14:paraId="4954AA40" w14:textId="7B457838" w:rsidR="00EA5AA5" w:rsidRDefault="002F700D" w:rsidP="00F816EB">
      <w:pPr>
        <w:rPr>
          <w:sz w:val="24"/>
          <w:szCs w:val="24"/>
        </w:rPr>
      </w:pPr>
      <w:r>
        <w:rPr>
          <w:sz w:val="24"/>
          <w:szCs w:val="24"/>
        </w:rPr>
        <w:t>We</w:t>
      </w:r>
      <w:r w:rsidR="00F816EB" w:rsidRPr="00F816EB">
        <w:rPr>
          <w:sz w:val="24"/>
          <w:szCs w:val="24"/>
        </w:rPr>
        <w:t xml:space="preserve"> work with many local organisations, community groups and businesses to ensure our children and young people benefit from further resources, experiences and opportunities. If you are interested in working with the school, please contact the Headteacher</w:t>
      </w:r>
    </w:p>
    <w:p w14:paraId="50143855" w14:textId="77D67633" w:rsidR="00EA5AA5" w:rsidRDefault="00EA5AA5" w:rsidP="00F677B1">
      <w:pPr>
        <w:pStyle w:val="Heading1"/>
      </w:pPr>
      <w:bookmarkStart w:id="66" w:name="_Toc11853230"/>
      <w:r>
        <w:t>Addressing Concerns &amp; Complaints</w:t>
      </w:r>
      <w:bookmarkEnd w:id="66"/>
    </w:p>
    <w:p w14:paraId="08B22E50" w14:textId="77777777" w:rsidR="00EA5AA5" w:rsidRDefault="00EA5AA5" w:rsidP="00634250">
      <w:pPr>
        <w:autoSpaceDE w:val="0"/>
        <w:autoSpaceDN w:val="0"/>
        <w:adjustRightInd w:val="0"/>
        <w:spacing w:after="0" w:line="240" w:lineRule="auto"/>
        <w:rPr>
          <w:sz w:val="24"/>
          <w:szCs w:val="24"/>
        </w:rPr>
      </w:pPr>
      <w:r w:rsidRPr="00963369">
        <w:rPr>
          <w:sz w:val="24"/>
          <w:szCs w:val="24"/>
        </w:rPr>
        <w:t>Aberdeenshire Council recognises the vital role that parents play in supporting their child’s learning and is committed to fostering positive relationships with parents. No matter how strong partnerships are, or how good our policies are, sometimes things can still go wrong and there may be occasions where parents wish to express unhappiness or dissatisfaction with council services, policies or staff behaviour.</w:t>
      </w:r>
    </w:p>
    <w:p w14:paraId="36A75A2D" w14:textId="77777777" w:rsidR="00EA5AA5" w:rsidRPr="00963369" w:rsidRDefault="00EA5AA5" w:rsidP="00634250">
      <w:pPr>
        <w:autoSpaceDE w:val="0"/>
        <w:autoSpaceDN w:val="0"/>
        <w:adjustRightInd w:val="0"/>
        <w:spacing w:after="0" w:line="240" w:lineRule="auto"/>
        <w:rPr>
          <w:sz w:val="24"/>
          <w:szCs w:val="24"/>
        </w:rPr>
      </w:pPr>
    </w:p>
    <w:p w14:paraId="4D3B4325" w14:textId="3FCA21CA" w:rsidR="00EA5AA5" w:rsidRPr="00F677B1" w:rsidRDefault="00467D27" w:rsidP="00634250">
      <w:pPr>
        <w:autoSpaceDE w:val="0"/>
        <w:autoSpaceDN w:val="0"/>
        <w:adjustRightInd w:val="0"/>
        <w:spacing w:after="0" w:line="240" w:lineRule="auto"/>
        <w:rPr>
          <w:rStyle w:val="eop"/>
          <w:color w:val="000000"/>
          <w:sz w:val="24"/>
          <w:shd w:val="clear" w:color="auto" w:fill="FFFFFF"/>
        </w:rPr>
      </w:pPr>
      <w:hyperlink r:id="rId60" w:tgtFrame="_blank" w:history="1">
        <w:r w:rsidR="00EA5AA5" w:rsidRPr="00F677B1">
          <w:rPr>
            <w:rStyle w:val="normaltextrun"/>
            <w:color w:val="10123A"/>
            <w:sz w:val="24"/>
            <w:u w:val="single"/>
            <w:shd w:val="clear" w:color="auto" w:fill="FFFFFF"/>
          </w:rPr>
          <w:t>http://aberdeenshire.gov.uk/contact-us/have-your-say/have-your-say-guide/</w:t>
        </w:r>
      </w:hyperlink>
      <w:r w:rsidR="00EA5AA5" w:rsidRPr="00F677B1">
        <w:rPr>
          <w:rStyle w:val="normaltextrun"/>
          <w:color w:val="10123A"/>
          <w:sz w:val="24"/>
          <w:u w:val="single"/>
          <w:shd w:val="clear" w:color="auto" w:fill="FFFFFF"/>
        </w:rPr>
        <w:t> </w:t>
      </w:r>
      <w:r w:rsidR="00EA5AA5" w:rsidRPr="00F677B1">
        <w:rPr>
          <w:rStyle w:val="eop"/>
          <w:color w:val="000000"/>
          <w:sz w:val="24"/>
          <w:shd w:val="clear" w:color="auto" w:fill="FFFFFF"/>
        </w:rPr>
        <w:t> </w:t>
      </w:r>
    </w:p>
    <w:p w14:paraId="758BB143" w14:textId="77777777" w:rsidR="00EA5AA5" w:rsidRPr="00963369" w:rsidRDefault="00EA5AA5" w:rsidP="00634250">
      <w:pPr>
        <w:autoSpaceDE w:val="0"/>
        <w:autoSpaceDN w:val="0"/>
        <w:adjustRightInd w:val="0"/>
        <w:spacing w:after="0" w:line="240" w:lineRule="auto"/>
        <w:rPr>
          <w:sz w:val="24"/>
          <w:szCs w:val="24"/>
        </w:rPr>
      </w:pPr>
    </w:p>
    <w:p w14:paraId="0B1C5AD8" w14:textId="77777777" w:rsidR="00EA5AA5" w:rsidRPr="00963369" w:rsidRDefault="00EA5AA5" w:rsidP="00634250">
      <w:pPr>
        <w:autoSpaceDE w:val="0"/>
        <w:autoSpaceDN w:val="0"/>
        <w:adjustRightInd w:val="0"/>
        <w:spacing w:after="0" w:line="240" w:lineRule="auto"/>
        <w:rPr>
          <w:sz w:val="24"/>
          <w:szCs w:val="24"/>
        </w:rPr>
      </w:pPr>
      <w:r w:rsidRPr="00963369">
        <w:rPr>
          <w:sz w:val="24"/>
          <w:szCs w:val="24"/>
        </w:rPr>
        <w:t xml:space="preserve">When a complaint is made it must be handled in accordance with the Complaints Handling Procedure which provides two opportunities to resolve issues internally. In order to maintain positive relationships, it is usually better for all if parental concerns or complaints can be resolved at school/ early years setting level as quickly as possible. </w:t>
      </w:r>
    </w:p>
    <w:p w14:paraId="59D5BB8D" w14:textId="77777777" w:rsidR="00EA5AA5" w:rsidRPr="00963369" w:rsidRDefault="00EA5AA5" w:rsidP="00634250">
      <w:pPr>
        <w:autoSpaceDE w:val="0"/>
        <w:autoSpaceDN w:val="0"/>
        <w:adjustRightInd w:val="0"/>
        <w:spacing w:after="0" w:line="240" w:lineRule="auto"/>
        <w:rPr>
          <w:sz w:val="24"/>
          <w:szCs w:val="24"/>
        </w:rPr>
      </w:pPr>
    </w:p>
    <w:p w14:paraId="7788FB11" w14:textId="77777777" w:rsidR="00EA5AA5" w:rsidRPr="00963369" w:rsidRDefault="00EA5AA5" w:rsidP="00634250">
      <w:pPr>
        <w:autoSpaceDE w:val="0"/>
        <w:autoSpaceDN w:val="0"/>
        <w:adjustRightInd w:val="0"/>
        <w:spacing w:after="0" w:line="240" w:lineRule="auto"/>
        <w:rPr>
          <w:sz w:val="24"/>
          <w:szCs w:val="24"/>
        </w:rPr>
      </w:pPr>
      <w:r w:rsidRPr="00963369">
        <w:rPr>
          <w:sz w:val="24"/>
          <w:szCs w:val="24"/>
        </w:rPr>
        <w:t>If a concern or complaint cannot be resolved at frontline resolution (Stage 1) then it will progress to Investigation (Stage 2) and a detailed investigation into the matter will be carried out. Complaints that are complex, serious or high risk and require detailed, lengthy investigation may be dealt with at the Investigation Stage from the outset.</w:t>
      </w:r>
    </w:p>
    <w:p w14:paraId="5D14BC20" w14:textId="77777777" w:rsidR="00EA5AA5" w:rsidRPr="00963369" w:rsidRDefault="00EA5AA5" w:rsidP="00634250">
      <w:pPr>
        <w:autoSpaceDE w:val="0"/>
        <w:autoSpaceDN w:val="0"/>
        <w:adjustRightInd w:val="0"/>
        <w:spacing w:after="0" w:line="240" w:lineRule="auto"/>
        <w:rPr>
          <w:sz w:val="24"/>
          <w:szCs w:val="24"/>
        </w:rPr>
      </w:pPr>
    </w:p>
    <w:p w14:paraId="7F8208B0" w14:textId="77777777" w:rsidR="00EA5AA5" w:rsidRPr="00963369" w:rsidRDefault="00EA5AA5" w:rsidP="00634250">
      <w:pPr>
        <w:autoSpaceDE w:val="0"/>
        <w:autoSpaceDN w:val="0"/>
        <w:adjustRightInd w:val="0"/>
        <w:spacing w:after="0" w:line="240" w:lineRule="auto"/>
        <w:rPr>
          <w:sz w:val="24"/>
          <w:szCs w:val="24"/>
        </w:rPr>
      </w:pPr>
      <w:r w:rsidRPr="00963369">
        <w:rPr>
          <w:sz w:val="24"/>
          <w:szCs w:val="24"/>
        </w:rPr>
        <w:t xml:space="preserve">Once the two internal stages of the Complaints Handling procedure have been exhausted, the complainant must be directed to the Scottish Public Services Ombudsman (SPSO) to carry out an independent external review of the process.  The SPSO is the final stage of the complaint procedure. </w:t>
      </w:r>
    </w:p>
    <w:p w14:paraId="3A944BD0" w14:textId="77777777" w:rsidR="00EA5AA5" w:rsidRPr="00963369" w:rsidRDefault="00EA5AA5" w:rsidP="00634250">
      <w:pPr>
        <w:autoSpaceDE w:val="0"/>
        <w:autoSpaceDN w:val="0"/>
        <w:adjustRightInd w:val="0"/>
        <w:spacing w:after="0" w:line="240" w:lineRule="auto"/>
        <w:rPr>
          <w:sz w:val="24"/>
          <w:szCs w:val="24"/>
        </w:rPr>
      </w:pPr>
    </w:p>
    <w:p w14:paraId="662D3869" w14:textId="77777777" w:rsidR="00EA5AA5" w:rsidRPr="00963369" w:rsidRDefault="00EA5AA5" w:rsidP="00634250">
      <w:pPr>
        <w:autoSpaceDE w:val="0"/>
        <w:autoSpaceDN w:val="0"/>
        <w:adjustRightInd w:val="0"/>
        <w:spacing w:after="0" w:line="240" w:lineRule="auto"/>
        <w:rPr>
          <w:sz w:val="24"/>
          <w:szCs w:val="24"/>
        </w:rPr>
      </w:pPr>
      <w:r w:rsidRPr="00963369">
        <w:rPr>
          <w:sz w:val="24"/>
          <w:szCs w:val="24"/>
        </w:rPr>
        <w:t>Once the SPSO reaches a decision they may contact the council with recommendations for improvement and will provide dates by which the recommendations must be implemented. The council is required to report back to the SPSO and evidence that the required action has been taken</w:t>
      </w:r>
      <w:r>
        <w:rPr>
          <w:sz w:val="24"/>
          <w:szCs w:val="24"/>
        </w:rPr>
        <w:t>.</w:t>
      </w:r>
    </w:p>
    <w:p w14:paraId="677B586A" w14:textId="77777777" w:rsidR="004E5EBE" w:rsidRDefault="004E5EBE" w:rsidP="00701B37">
      <w:pPr>
        <w:rPr>
          <w:sz w:val="24"/>
          <w:szCs w:val="24"/>
        </w:rPr>
      </w:pPr>
      <w:r>
        <w:rPr>
          <w:sz w:val="24"/>
          <w:szCs w:val="24"/>
        </w:rPr>
        <w:br w:type="page"/>
      </w:r>
    </w:p>
    <w:p w14:paraId="638DC367" w14:textId="487F1E3F" w:rsidR="00701B37" w:rsidRPr="00701B37" w:rsidRDefault="004E5EBE" w:rsidP="00701B37">
      <w:pPr>
        <w:pStyle w:val="Documenttitle"/>
      </w:pPr>
      <w:bookmarkStart w:id="67" w:name="_Toc11853231"/>
      <w:r>
        <w:t>School Policies and Useful Information</w:t>
      </w:r>
      <w:bookmarkEnd w:id="67"/>
    </w:p>
    <w:p w14:paraId="70A06923" w14:textId="25BB817B" w:rsidR="004E5EBE" w:rsidRPr="009B2CDC" w:rsidRDefault="004E5EBE" w:rsidP="009B2CDC">
      <w:pPr>
        <w:rPr>
          <w:sz w:val="24"/>
          <w:szCs w:val="24"/>
        </w:rPr>
      </w:pPr>
      <w:r w:rsidRPr="009B2CDC">
        <w:rPr>
          <w:sz w:val="24"/>
          <w:szCs w:val="24"/>
        </w:rPr>
        <w:t>School Policies such as the Homework Policy; Promoting Positive Relationships; our Mobile Phone etc</w:t>
      </w:r>
      <w:r w:rsidR="002B755E" w:rsidRPr="009B2CDC">
        <w:rPr>
          <w:sz w:val="24"/>
          <w:szCs w:val="24"/>
        </w:rPr>
        <w:t>.</w:t>
      </w:r>
      <w:r w:rsidRPr="009B2CDC">
        <w:rPr>
          <w:sz w:val="24"/>
          <w:szCs w:val="24"/>
        </w:rPr>
        <w:t xml:space="preserve"> are published on the school website and can be found by clicking the parents tab at the top. Please go to: </w:t>
      </w:r>
      <w:hyperlink r:id="rId61" w:history="1">
        <w:r w:rsidR="00323CC7">
          <w:rPr>
            <w:rStyle w:val="Hyperlink"/>
          </w:rPr>
          <w:t>https://dalespark.aberdeenshire.sch.uk/</w:t>
        </w:r>
      </w:hyperlink>
    </w:p>
    <w:p w14:paraId="508EB03F" w14:textId="30939B9D" w:rsidR="002B755E" w:rsidRPr="009B2CDC" w:rsidRDefault="004E5EBE" w:rsidP="009B2CDC">
      <w:pPr>
        <w:rPr>
          <w:sz w:val="24"/>
          <w:szCs w:val="24"/>
        </w:rPr>
      </w:pPr>
      <w:r w:rsidRPr="009B2CDC">
        <w:rPr>
          <w:sz w:val="24"/>
          <w:szCs w:val="24"/>
        </w:rPr>
        <w:t xml:space="preserve">All Aberdeenshire Council Education policies can be found here: </w:t>
      </w:r>
    </w:p>
    <w:p w14:paraId="29C59B7F" w14:textId="0CEA227B" w:rsidR="002B755E" w:rsidRPr="002B755E" w:rsidRDefault="00467D27">
      <w:hyperlink r:id="rId62" w:history="1">
        <w:r w:rsidR="002213CB" w:rsidRPr="00DA0557">
          <w:rPr>
            <w:rStyle w:val="Hyperlink"/>
            <w:sz w:val="24"/>
            <w:szCs w:val="24"/>
          </w:rPr>
          <w:t>http://www.aberdeenshire.gov.uk/council-and-democracy/about-us/service-structure/education-and-children</w:t>
        </w:r>
        <w:r w:rsidR="002213CB" w:rsidRPr="00D31417">
          <w:rPr>
            <w:rStyle w:val="Hyperlink"/>
            <w:sz w:val="24"/>
            <w:szCs w:val="24"/>
          </w:rPr>
          <w:t>s-services-policy-framework/</w:t>
        </w:r>
      </w:hyperlink>
      <w:r w:rsidR="002B755E">
        <w:t xml:space="preserve"> </w:t>
      </w:r>
    </w:p>
    <w:p w14:paraId="58A9FE0C" w14:textId="606BA7C2" w:rsidR="004E5EBE" w:rsidRPr="004E5EBE" w:rsidRDefault="004E5EBE" w:rsidP="004E5EBE">
      <w:pPr>
        <w:pStyle w:val="Heading1"/>
      </w:pPr>
      <w:bookmarkStart w:id="68" w:name="_Toc11853232"/>
      <w:r w:rsidRPr="004E5EBE">
        <w:t>Attendance</w:t>
      </w:r>
      <w:bookmarkEnd w:id="68"/>
    </w:p>
    <w:p w14:paraId="270373DD" w14:textId="7944554E" w:rsidR="009962DB" w:rsidRPr="006B26C4" w:rsidRDefault="009962DB" w:rsidP="009962DB">
      <w:pPr>
        <w:rPr>
          <w:sz w:val="24"/>
          <w:szCs w:val="24"/>
        </w:rPr>
      </w:pPr>
      <w:r w:rsidRPr="006B26C4">
        <w:rPr>
          <w:b/>
          <w:bCs/>
          <w:sz w:val="24"/>
          <w:szCs w:val="24"/>
        </w:rPr>
        <w:t>Lateness</w:t>
      </w:r>
      <w:r w:rsidRPr="006B26C4">
        <w:rPr>
          <w:sz w:val="24"/>
          <w:szCs w:val="24"/>
        </w:rPr>
        <w:t>:</w:t>
      </w:r>
      <w:r w:rsidR="007F3C26" w:rsidRPr="006B26C4">
        <w:rPr>
          <w:sz w:val="24"/>
          <w:szCs w:val="24"/>
        </w:rPr>
        <w:t xml:space="preserve"> A register is collected every morning and afternoon and any absences have a phone call home to ascertain the reason.  If we cannot reach families via phone</w:t>
      </w:r>
      <w:r w:rsidR="00E949B3" w:rsidRPr="006B26C4">
        <w:rPr>
          <w:sz w:val="24"/>
          <w:szCs w:val="24"/>
        </w:rPr>
        <w:t xml:space="preserve"> </w:t>
      </w:r>
      <w:r w:rsidR="007F3C26" w:rsidRPr="006B26C4">
        <w:rPr>
          <w:sz w:val="24"/>
          <w:szCs w:val="24"/>
        </w:rPr>
        <w:t>call, a text message is sent.</w:t>
      </w:r>
    </w:p>
    <w:p w14:paraId="4A80A99F" w14:textId="41E5E813" w:rsidR="009962DB" w:rsidRPr="006B26C4" w:rsidRDefault="009962DB">
      <w:pPr>
        <w:rPr>
          <w:b/>
          <w:bCs/>
          <w:sz w:val="24"/>
          <w:szCs w:val="24"/>
        </w:rPr>
      </w:pPr>
      <w:r w:rsidRPr="006B26C4">
        <w:rPr>
          <w:b/>
          <w:bCs/>
          <w:sz w:val="24"/>
          <w:szCs w:val="24"/>
        </w:rPr>
        <w:t>Permission for absence from school:</w:t>
      </w:r>
      <w:r w:rsidR="007F3C26" w:rsidRPr="006B26C4">
        <w:rPr>
          <w:b/>
          <w:bCs/>
          <w:sz w:val="24"/>
          <w:szCs w:val="24"/>
        </w:rPr>
        <w:t xml:space="preserve"> </w:t>
      </w:r>
      <w:r w:rsidR="007F3C26" w:rsidRPr="006B26C4">
        <w:rPr>
          <w:sz w:val="24"/>
          <w:szCs w:val="24"/>
        </w:rPr>
        <w:t xml:space="preserve">Any requests for </w:t>
      </w:r>
      <w:r w:rsidR="003B4298" w:rsidRPr="006B26C4">
        <w:rPr>
          <w:sz w:val="24"/>
          <w:szCs w:val="24"/>
        </w:rPr>
        <w:t>planned absences during school time must be directed to the Head Teacher in advance, who will respond with a letter.</w:t>
      </w:r>
    </w:p>
    <w:p w14:paraId="44F8056A" w14:textId="58169778" w:rsidR="009962DB" w:rsidRPr="006B26C4" w:rsidRDefault="009962DB" w:rsidP="009962DB">
      <w:pPr>
        <w:rPr>
          <w:sz w:val="24"/>
          <w:szCs w:val="24"/>
        </w:rPr>
      </w:pPr>
      <w:r w:rsidRPr="006B26C4">
        <w:rPr>
          <w:b/>
          <w:bCs/>
          <w:sz w:val="24"/>
          <w:szCs w:val="24"/>
        </w:rPr>
        <w:t>If you are absent</w:t>
      </w:r>
      <w:r w:rsidRPr="006B26C4">
        <w:rPr>
          <w:sz w:val="24"/>
          <w:szCs w:val="24"/>
        </w:rPr>
        <w:t xml:space="preserve">, </w:t>
      </w:r>
      <w:r w:rsidR="003B4298" w:rsidRPr="006B26C4">
        <w:rPr>
          <w:sz w:val="24"/>
          <w:szCs w:val="24"/>
        </w:rPr>
        <w:t>please let the school know via Groupcall or by phoning the office.</w:t>
      </w:r>
    </w:p>
    <w:p w14:paraId="79F48660" w14:textId="77777777" w:rsidR="009962DB" w:rsidRPr="006B26C4" w:rsidRDefault="009962DB" w:rsidP="009962DB">
      <w:pPr>
        <w:rPr>
          <w:b/>
          <w:sz w:val="24"/>
          <w:szCs w:val="24"/>
        </w:rPr>
      </w:pPr>
      <w:r w:rsidRPr="006B26C4">
        <w:rPr>
          <w:b/>
          <w:bCs/>
          <w:sz w:val="24"/>
          <w:szCs w:val="24"/>
        </w:rPr>
        <w:t>If you feel ill</w:t>
      </w:r>
      <w:r w:rsidRPr="006B26C4">
        <w:rPr>
          <w:b/>
          <w:sz w:val="24"/>
          <w:szCs w:val="24"/>
        </w:rPr>
        <w:t xml:space="preserve">, </w:t>
      </w:r>
      <w:r w:rsidRPr="006B26C4">
        <w:rPr>
          <w:bCs/>
          <w:sz w:val="24"/>
          <w:szCs w:val="24"/>
        </w:rPr>
        <w:t>tell your class teacher and ask permission to report to the school office. If appropriate, office staff will arrange for you to be collected from school.</w:t>
      </w:r>
      <w:r w:rsidRPr="006B26C4">
        <w:rPr>
          <w:b/>
          <w:sz w:val="24"/>
          <w:szCs w:val="24"/>
        </w:rPr>
        <w:t xml:space="preserve"> </w:t>
      </w:r>
    </w:p>
    <w:p w14:paraId="27AB3B49" w14:textId="77777777" w:rsidR="00AA4763" w:rsidRDefault="00AA4763" w:rsidP="653CD3F1">
      <w:pPr>
        <w:rPr>
          <w:b/>
          <w:bCs/>
          <w:i/>
          <w:iCs/>
          <w:color w:val="00B050"/>
          <w:sz w:val="24"/>
          <w:szCs w:val="24"/>
        </w:rPr>
      </w:pPr>
    </w:p>
    <w:p w14:paraId="4604C4FF" w14:textId="77777777" w:rsidR="009962DB" w:rsidRPr="009962DB" w:rsidRDefault="009962DB" w:rsidP="009962DB">
      <w:pPr>
        <w:rPr>
          <w:sz w:val="24"/>
          <w:szCs w:val="24"/>
        </w:rPr>
      </w:pPr>
      <w:r w:rsidRPr="009962DB">
        <w:rPr>
          <w:sz w:val="24"/>
          <w:szCs w:val="24"/>
        </w:rPr>
        <w:t>The school follows the Aberdeenshire Attendance Policy:</w:t>
      </w:r>
    </w:p>
    <w:p w14:paraId="4006435A" w14:textId="77777777" w:rsidR="009962DB" w:rsidRPr="009962DB" w:rsidRDefault="00467D27" w:rsidP="009962DB">
      <w:pPr>
        <w:rPr>
          <w:sz w:val="24"/>
          <w:szCs w:val="24"/>
        </w:rPr>
      </w:pPr>
      <w:hyperlink r:id="rId63" w:history="1">
        <w:r w:rsidR="009962DB" w:rsidRPr="009962DB">
          <w:rPr>
            <w:rStyle w:val="Hyperlink"/>
            <w:color w:val="auto"/>
            <w:sz w:val="24"/>
            <w:szCs w:val="24"/>
          </w:rPr>
          <w:t>http://www.aberdeenshire.gov.uk/media/19805/attendance-policy_april-2015.pdf</w:t>
        </w:r>
      </w:hyperlink>
      <w:r w:rsidR="009962DB" w:rsidRPr="009962DB">
        <w:rPr>
          <w:sz w:val="24"/>
          <w:szCs w:val="24"/>
        </w:rPr>
        <w:t xml:space="preserve">  </w:t>
      </w:r>
    </w:p>
    <w:p w14:paraId="4B52AFEF" w14:textId="77777777" w:rsidR="009962DB" w:rsidRPr="009962DB" w:rsidRDefault="009962DB" w:rsidP="009962DB">
      <w:pPr>
        <w:rPr>
          <w:sz w:val="24"/>
          <w:szCs w:val="24"/>
        </w:rPr>
      </w:pPr>
      <w:r w:rsidRPr="009962DB">
        <w:rPr>
          <w:sz w:val="24"/>
          <w:szCs w:val="24"/>
        </w:rPr>
        <w:t>Procedures for following up on pupil absence are based on the Education (Scotland) Act 1980 which requires by law that parents/carers ensure that children attend school regularly. The Home/School Liaison Officer has a key role to play, providing a vital link.</w:t>
      </w:r>
    </w:p>
    <w:p w14:paraId="3C720AEF" w14:textId="4F94ED7A" w:rsidR="004E5EBE" w:rsidRPr="004E5EBE" w:rsidRDefault="004E5EBE" w:rsidP="004E5EBE">
      <w:pPr>
        <w:pStyle w:val="Heading1"/>
      </w:pPr>
      <w:bookmarkStart w:id="69" w:name="_Toc11853233"/>
      <w:r w:rsidRPr="004E5EBE">
        <w:t>Holidays during term time.</w:t>
      </w:r>
      <w:bookmarkEnd w:id="69"/>
    </w:p>
    <w:p w14:paraId="3F0BC0CF" w14:textId="0A1D73EF" w:rsidR="002B755E" w:rsidRDefault="004E5EBE" w:rsidP="004E5EBE">
      <w:pPr>
        <w:rPr>
          <w:sz w:val="24"/>
          <w:szCs w:val="24"/>
        </w:rPr>
      </w:pPr>
      <w:r w:rsidRPr="004E5EBE">
        <w:rPr>
          <w:sz w:val="24"/>
          <w:szCs w:val="24"/>
        </w:rPr>
        <w:t>The Scottish Government has deemed that holidays taken during term time</w:t>
      </w:r>
      <w:r w:rsidR="00454A11">
        <w:rPr>
          <w:sz w:val="24"/>
          <w:szCs w:val="24"/>
        </w:rPr>
        <w:t xml:space="preserve"> for primary and secondary children</w:t>
      </w:r>
      <w:r w:rsidRPr="004E5EBE">
        <w:rPr>
          <w:sz w:val="24"/>
          <w:szCs w:val="24"/>
        </w:rPr>
        <w:t xml:space="preserve"> should be recorded as unauthorised absence unless there are special, exceptional circumstances. Should you wish to remove your child from school to attend a family holiday you must inform the Head Teacher. This will be recorded as unauthorised absence though there may at times be exceptional family circumstances previously discussed with the Head Teacher.  Parents are advised to limit the number of holidays taken during term time, to minimise disruption to a child’s education. For annual holiday dates for Aberdeenshire schools please see the section at the back of this book, con</w:t>
      </w:r>
      <w:r w:rsidR="00AD6F81">
        <w:rPr>
          <w:sz w:val="24"/>
          <w:szCs w:val="24"/>
        </w:rPr>
        <w:t xml:space="preserve">tact the school office or go to: </w:t>
      </w:r>
    </w:p>
    <w:p w14:paraId="4F5E2590" w14:textId="40F09F1D" w:rsidR="004E5EBE" w:rsidRPr="004E5EBE" w:rsidRDefault="00467D27" w:rsidP="004E5EBE">
      <w:pPr>
        <w:rPr>
          <w:sz w:val="24"/>
          <w:szCs w:val="24"/>
        </w:rPr>
      </w:pPr>
      <w:hyperlink r:id="rId64" w:history="1">
        <w:r w:rsidR="004E5EBE" w:rsidRPr="005E4327">
          <w:rPr>
            <w:color w:val="10123A"/>
            <w:sz w:val="24"/>
            <w:szCs w:val="24"/>
            <w:u w:val="single"/>
          </w:rPr>
          <w:t>http://www.aberdeenshire.gov.uk/schools/parents-carers/school-term-dates-and-in-service-days/</w:t>
        </w:r>
      </w:hyperlink>
    </w:p>
    <w:p w14:paraId="68C7B066" w14:textId="6C662D77" w:rsidR="004E5EBE" w:rsidRPr="004E5EBE" w:rsidRDefault="004E5EBE" w:rsidP="004E5EBE">
      <w:pPr>
        <w:pStyle w:val="Heading1"/>
      </w:pPr>
      <w:bookmarkStart w:id="70" w:name="_Toc11853234"/>
      <w:bookmarkStart w:id="71" w:name="_Hlk54612790"/>
      <w:r w:rsidRPr="004E5EBE">
        <w:t>Dress Code</w:t>
      </w:r>
      <w:bookmarkEnd w:id="70"/>
    </w:p>
    <w:p w14:paraId="4FC73164" w14:textId="25B1EC98" w:rsidR="004E5EBE" w:rsidRPr="006B26C4" w:rsidRDefault="00651ECD" w:rsidP="004E5EBE">
      <w:pPr>
        <w:rPr>
          <w:b/>
          <w:sz w:val="24"/>
          <w:szCs w:val="24"/>
        </w:rPr>
      </w:pPr>
      <w:r w:rsidRPr="006B26C4">
        <w:rPr>
          <w:b/>
          <w:sz w:val="24"/>
          <w:szCs w:val="24"/>
        </w:rPr>
        <w:t>Here at Dales Park School, we like to look and feel smart in our uniforms. Pupils wear black or grey bottoms with a white polo shirt and red jumper.  If you would like to get the school logo onto items of clothing, we would recommend Buchan Embroidery.</w:t>
      </w:r>
    </w:p>
    <w:p w14:paraId="35CE4C80" w14:textId="3D11D926" w:rsidR="00651ECD" w:rsidRPr="006B26C4" w:rsidRDefault="00651ECD" w:rsidP="004E5EBE">
      <w:pPr>
        <w:rPr>
          <w:b/>
          <w:sz w:val="24"/>
          <w:szCs w:val="24"/>
        </w:rPr>
      </w:pPr>
      <w:r w:rsidRPr="006B26C4">
        <w:rPr>
          <w:b/>
          <w:sz w:val="24"/>
          <w:szCs w:val="24"/>
        </w:rPr>
        <w:t>On Gym days, pupils are expected to come dressed in suitable clothing for the whole day, to eliminate the need for changing.</w:t>
      </w:r>
    </w:p>
    <w:p w14:paraId="70C46B81" w14:textId="76A761D3" w:rsidR="000F443B" w:rsidRPr="006B26C4" w:rsidRDefault="000F443B" w:rsidP="004E5EBE">
      <w:pPr>
        <w:rPr>
          <w:b/>
          <w:sz w:val="24"/>
          <w:szCs w:val="24"/>
        </w:rPr>
      </w:pPr>
      <w:r w:rsidRPr="006B26C4">
        <w:rPr>
          <w:b/>
          <w:sz w:val="24"/>
          <w:szCs w:val="24"/>
        </w:rPr>
        <w:t>PLEASE ENSURE ALL ITEMS OF CLOTHING ARE NAMED.</w:t>
      </w:r>
    </w:p>
    <w:p w14:paraId="19156E8D" w14:textId="17F85DFC" w:rsidR="004E5EBE" w:rsidRPr="004E5EBE" w:rsidRDefault="004E5EBE" w:rsidP="003B7077">
      <w:pPr>
        <w:pStyle w:val="Heading1"/>
      </w:pPr>
      <w:bookmarkStart w:id="72" w:name="_Toc11853235"/>
      <w:bookmarkEnd w:id="71"/>
      <w:r w:rsidRPr="004E5EBE">
        <w:t>Clothing Grants</w:t>
      </w:r>
      <w:bookmarkEnd w:id="72"/>
    </w:p>
    <w:p w14:paraId="1EEBCB7A" w14:textId="2F6CD9D5" w:rsidR="00782A47" w:rsidRDefault="004E5EBE" w:rsidP="004E5EBE">
      <w:pPr>
        <w:rPr>
          <w:sz w:val="24"/>
          <w:szCs w:val="24"/>
        </w:rPr>
      </w:pPr>
      <w:r w:rsidRPr="0014383F">
        <w:rPr>
          <w:sz w:val="24"/>
          <w:szCs w:val="24"/>
        </w:rPr>
        <w:t>Some families may be entitled to a school clothing grant of £</w:t>
      </w:r>
      <w:r w:rsidR="00092A74">
        <w:rPr>
          <w:sz w:val="24"/>
          <w:szCs w:val="24"/>
        </w:rPr>
        <w:t>100</w:t>
      </w:r>
      <w:r w:rsidRPr="0014383F">
        <w:rPr>
          <w:sz w:val="24"/>
          <w:szCs w:val="24"/>
        </w:rPr>
        <w:t xml:space="preserve"> per</w:t>
      </w:r>
      <w:r w:rsidR="00753B0A">
        <w:rPr>
          <w:sz w:val="24"/>
          <w:szCs w:val="24"/>
        </w:rPr>
        <w:t xml:space="preserve"> eligible child per financial</w:t>
      </w:r>
      <w:r w:rsidRPr="0014383F">
        <w:rPr>
          <w:sz w:val="24"/>
          <w:szCs w:val="24"/>
        </w:rPr>
        <w:t xml:space="preserve"> year.  More information about this can be found at: </w:t>
      </w:r>
    </w:p>
    <w:p w14:paraId="1CF3B06F" w14:textId="3F1B7839" w:rsidR="004E5EBE" w:rsidRPr="005F6403" w:rsidRDefault="00467D27" w:rsidP="004E5EBE">
      <w:pPr>
        <w:rPr>
          <w:sz w:val="24"/>
          <w:szCs w:val="24"/>
        </w:rPr>
      </w:pPr>
      <w:hyperlink r:id="rId65" w:history="1">
        <w:r w:rsidR="004E5EBE" w:rsidRPr="005E4327">
          <w:rPr>
            <w:color w:val="10123A"/>
            <w:sz w:val="24"/>
            <w:szCs w:val="24"/>
            <w:u w:val="single"/>
          </w:rPr>
          <w:t>http://www.aberdeenshire.gov.uk/schools/parents-carers/assistance/school-clothing-grants/</w:t>
        </w:r>
      </w:hyperlink>
    </w:p>
    <w:p w14:paraId="4BC456F5" w14:textId="2E3A5202" w:rsidR="004E5EBE" w:rsidRPr="004E5EBE" w:rsidRDefault="004E5EBE" w:rsidP="004E5EBE">
      <w:pPr>
        <w:pStyle w:val="Heading1"/>
      </w:pPr>
      <w:bookmarkStart w:id="73" w:name="_Toc11853236"/>
      <w:r w:rsidRPr="004E5EBE">
        <w:t>Transport</w:t>
      </w:r>
      <w:bookmarkEnd w:id="73"/>
      <w:r w:rsidR="007608D6">
        <w:t xml:space="preserve"> </w:t>
      </w:r>
    </w:p>
    <w:p w14:paraId="479EFA11" w14:textId="77777777" w:rsidR="0070688D" w:rsidRPr="009B2CDC" w:rsidRDefault="0070688D" w:rsidP="0070688D">
      <w:pPr>
        <w:rPr>
          <w:rFonts w:ascii="Calibri" w:hAnsi="Calibri"/>
          <w:sz w:val="24"/>
          <w:szCs w:val="24"/>
        </w:rPr>
      </w:pPr>
      <w:r w:rsidRPr="009B2CDC">
        <w:rPr>
          <w:sz w:val="24"/>
          <w:szCs w:val="24"/>
        </w:rPr>
        <w:t>In order to qualify for free Home-to-School Transport, Primary school pupils must reside more than 2 miles from and attend their zoned school whilst Secondary school pupils must reside more than 3 miles from and attend their zoned school.</w:t>
      </w:r>
    </w:p>
    <w:p w14:paraId="38EC2968" w14:textId="10C9FBA0" w:rsidR="0070688D" w:rsidRPr="009B2CDC" w:rsidRDefault="0070688D" w:rsidP="0070688D">
      <w:pPr>
        <w:rPr>
          <w:sz w:val="24"/>
          <w:szCs w:val="24"/>
        </w:rPr>
      </w:pPr>
      <w:r w:rsidRPr="009B2CDC">
        <w:rPr>
          <w:sz w:val="24"/>
          <w:szCs w:val="24"/>
        </w:rPr>
        <w:t xml:space="preserve">These distances are the shortest available route from the pupil’s house to the school gate and can take into account main roads (including dual carriageways), tracks and paths. </w:t>
      </w:r>
      <w:r w:rsidR="000C0C60" w:rsidRPr="000C0C60">
        <w:rPr>
          <w:sz w:val="24"/>
          <w:szCs w:val="24"/>
        </w:rPr>
        <w:t xml:space="preserve">Pupils will be assigned a collection point, in villages and towns and where safe to do so, pupils may have to walk up to 1 mile to the nearest collection point. Pupils who reside in rural locations are usually collected at the nearest adopted road to them (track end or roadside). School transport vehicles will not use private unadopted roads or tracks. It is the parent’s responsibility to escort the pupil to and from their collection point </w:t>
      </w:r>
      <w:r w:rsidRPr="009B2CDC">
        <w:rPr>
          <w:sz w:val="24"/>
          <w:szCs w:val="24"/>
        </w:rPr>
        <w:t>Application forms for free transport, Form PTU100 can be obtained from the school office.</w:t>
      </w:r>
    </w:p>
    <w:p w14:paraId="1C647624" w14:textId="2B0390B8" w:rsidR="0070688D" w:rsidRPr="004E5EBE" w:rsidRDefault="0070688D" w:rsidP="31BD5D24">
      <w:pPr>
        <w:pStyle w:val="Heading1"/>
      </w:pPr>
      <w:bookmarkStart w:id="74" w:name="_Toc525289196"/>
      <w:bookmarkStart w:id="75" w:name="_Toc525898249"/>
      <w:bookmarkStart w:id="76" w:name="_Toc525901854"/>
      <w:bookmarkStart w:id="77" w:name="_Toc525901946"/>
      <w:bookmarkStart w:id="78" w:name="_Toc525912884"/>
      <w:bookmarkStart w:id="79" w:name="_Toc525289200"/>
      <w:bookmarkStart w:id="80" w:name="_Toc525898253"/>
      <w:bookmarkStart w:id="81" w:name="_Toc525901858"/>
      <w:bookmarkStart w:id="82" w:name="_Toc525901950"/>
      <w:bookmarkStart w:id="83" w:name="_Toc525912888"/>
      <w:bookmarkStart w:id="84" w:name="_Toc525289201"/>
      <w:bookmarkStart w:id="85" w:name="_Toc525898254"/>
      <w:bookmarkStart w:id="86" w:name="_Toc525901859"/>
      <w:bookmarkStart w:id="87" w:name="_Toc525901951"/>
      <w:bookmarkStart w:id="88" w:name="_Toc525912889"/>
      <w:bookmarkStart w:id="89" w:name="_Toc1185323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4E5EBE">
        <w:t xml:space="preserve">Early </w:t>
      </w:r>
      <w:r w:rsidR="00454A11">
        <w:t>Learning &amp; Childcare</w:t>
      </w:r>
      <w:r w:rsidRPr="004E5EBE">
        <w:t xml:space="preserve"> Transport</w:t>
      </w:r>
      <w:bookmarkEnd w:id="89"/>
    </w:p>
    <w:p w14:paraId="08959E79" w14:textId="42D3AC20" w:rsidR="0070688D" w:rsidRDefault="0070688D" w:rsidP="009B2CDC">
      <w:r w:rsidRPr="004E5EBE">
        <w:rPr>
          <w:sz w:val="24"/>
          <w:szCs w:val="24"/>
        </w:rPr>
        <w:t xml:space="preserve">Transport to early </w:t>
      </w:r>
      <w:r w:rsidR="00454A11">
        <w:rPr>
          <w:sz w:val="24"/>
          <w:szCs w:val="24"/>
        </w:rPr>
        <w:t>learning and childcare</w:t>
      </w:r>
      <w:r w:rsidR="00454A11" w:rsidRPr="004E5EBE">
        <w:rPr>
          <w:sz w:val="24"/>
          <w:szCs w:val="24"/>
        </w:rPr>
        <w:t xml:space="preserve"> </w:t>
      </w:r>
      <w:r w:rsidRPr="004E5EBE">
        <w:rPr>
          <w:sz w:val="24"/>
          <w:szCs w:val="24"/>
        </w:rPr>
        <w:t xml:space="preserve">settings will not be provided by Aberdeenshire Council, unless there are relevant exceptional circumstances. Where there are significant additional support needs, transport may be provided.  In such instances this requirement should be discussed with the Head Teacher in conjunction with the Early Years Quality Improvement Manager. </w:t>
      </w:r>
    </w:p>
    <w:p w14:paraId="066629D2" w14:textId="4D7F13D4" w:rsidR="004E5EBE" w:rsidRPr="004E5EBE" w:rsidRDefault="004E5EBE" w:rsidP="003B7077">
      <w:pPr>
        <w:pStyle w:val="Heading1"/>
      </w:pPr>
      <w:bookmarkStart w:id="90" w:name="_Toc11853239"/>
      <w:r w:rsidRPr="004E5EBE">
        <w:t>Special Schools and Enhanced Provision</w:t>
      </w:r>
      <w:bookmarkEnd w:id="90"/>
      <w:r w:rsidR="00B95F10">
        <w:t xml:space="preserve"> </w:t>
      </w:r>
    </w:p>
    <w:p w14:paraId="10F94D8D" w14:textId="403FE5D5" w:rsidR="004E5EBE" w:rsidRDefault="004E5EBE" w:rsidP="004E5EBE">
      <w:pPr>
        <w:rPr>
          <w:sz w:val="24"/>
          <w:szCs w:val="24"/>
        </w:rPr>
      </w:pPr>
      <w:r w:rsidRPr="004E5EBE">
        <w:rPr>
          <w:sz w:val="24"/>
          <w:szCs w:val="24"/>
        </w:rPr>
        <w:t>Aberdeenshire Council may provide free transport where necessary for pupils who attend a school with enhanced provision proposed by the Authority.  In certain cases, pupils may be encouraged to make their own way to school by public transport, and where this is authorised, bus passes are issued.  Where a pupil’s address falls in the delineated area of a resourced school, and is within reasonable walking distance, the Authority will take advice from the Community Child Health Service before deciding if fr</w:t>
      </w:r>
      <w:r w:rsidR="00782A47">
        <w:rPr>
          <w:sz w:val="24"/>
          <w:szCs w:val="24"/>
        </w:rPr>
        <w:t>ee transport should be provided</w:t>
      </w:r>
    </w:p>
    <w:p w14:paraId="6E60FA09" w14:textId="24BF4E68" w:rsidR="00AB15BF" w:rsidRDefault="00AB15BF" w:rsidP="004E5EBE">
      <w:pPr>
        <w:rPr>
          <w:sz w:val="24"/>
          <w:szCs w:val="24"/>
        </w:rPr>
      </w:pPr>
    </w:p>
    <w:p w14:paraId="5A2FB8F5" w14:textId="77777777" w:rsidR="00AB15BF" w:rsidRPr="00782A47" w:rsidRDefault="00AB15BF" w:rsidP="004E5EBE">
      <w:pPr>
        <w:rPr>
          <w:sz w:val="24"/>
          <w:szCs w:val="24"/>
        </w:rPr>
      </w:pPr>
    </w:p>
    <w:p w14:paraId="4720E17B" w14:textId="1F287B71" w:rsidR="004E5EBE" w:rsidRPr="004E5EBE" w:rsidRDefault="009962DB" w:rsidP="004E5EBE">
      <w:pPr>
        <w:pStyle w:val="Heading1"/>
      </w:pPr>
      <w:bookmarkStart w:id="91" w:name="_Toc11853240"/>
      <w:r>
        <w:t xml:space="preserve">School Closure </w:t>
      </w:r>
      <w:r w:rsidR="00834421" w:rsidRPr="246E2A40">
        <w:t>&amp;</w:t>
      </w:r>
      <w:r w:rsidR="00511ECD" w:rsidRPr="246E2A40">
        <w:t xml:space="preserve"> </w:t>
      </w:r>
      <w:r>
        <w:t xml:space="preserve">Other </w:t>
      </w:r>
      <w:r w:rsidR="004E5EBE" w:rsidRPr="004E5EBE">
        <w:t>Emergencies</w:t>
      </w:r>
      <w:bookmarkEnd w:id="91"/>
      <w:r w:rsidR="00B95F10">
        <w:t xml:space="preserve"> </w:t>
      </w:r>
    </w:p>
    <w:p w14:paraId="5376FB8E" w14:textId="6AAA4F91" w:rsidR="004E5EBE" w:rsidRPr="004E5EBE" w:rsidRDefault="004E5EBE" w:rsidP="004E5EBE">
      <w:pPr>
        <w:rPr>
          <w:sz w:val="24"/>
          <w:szCs w:val="24"/>
        </w:rPr>
      </w:pPr>
      <w:r w:rsidRPr="004E5EBE">
        <w:rPr>
          <w:sz w:val="24"/>
          <w:szCs w:val="24"/>
        </w:rPr>
        <w:t>Head Teachers decide if and when schools should close due to bad weather or another emergency. In bad weather they will decide this after receiving information about local weather conditions. This decision can be made during any time, day or night.</w:t>
      </w:r>
      <w:r w:rsidR="009962DB">
        <w:rPr>
          <w:sz w:val="24"/>
          <w:szCs w:val="24"/>
        </w:rPr>
        <w:t xml:space="preserve">  </w:t>
      </w:r>
      <w:r w:rsidRPr="004E5EBE">
        <w:rPr>
          <w:sz w:val="24"/>
          <w:szCs w:val="24"/>
        </w:rPr>
        <w:t>These guidelines outline the procedures for dealing with school closures during bad weather or other emergencies.</w:t>
      </w:r>
    </w:p>
    <w:p w14:paraId="169D688E" w14:textId="77777777" w:rsidR="004E5EBE" w:rsidRPr="009B2CDC" w:rsidRDefault="004E5EBE" w:rsidP="653CD3F1">
      <w:pPr>
        <w:rPr>
          <w:b/>
          <w:bCs/>
          <w:i/>
          <w:iCs/>
          <w:sz w:val="24"/>
          <w:szCs w:val="24"/>
        </w:rPr>
      </w:pPr>
      <w:r w:rsidRPr="653CD3F1">
        <w:rPr>
          <w:b/>
          <w:bCs/>
          <w:i/>
          <w:iCs/>
          <w:sz w:val="24"/>
          <w:szCs w:val="24"/>
        </w:rPr>
        <w:t>If children are at school…</w:t>
      </w:r>
    </w:p>
    <w:p w14:paraId="2FC0CDA1" w14:textId="77777777" w:rsidR="004E5EBE" w:rsidRPr="004E5EBE" w:rsidRDefault="004E5EBE" w:rsidP="004E5EBE">
      <w:pPr>
        <w:rPr>
          <w:sz w:val="24"/>
          <w:szCs w:val="24"/>
        </w:rPr>
      </w:pPr>
      <w:r w:rsidRPr="653CD3F1">
        <w:rPr>
          <w:b/>
          <w:bCs/>
          <w:i/>
          <w:iCs/>
          <w:sz w:val="24"/>
          <w:szCs w:val="24"/>
        </w:rPr>
        <w:t>School transport contractors</w:t>
      </w:r>
      <w:r w:rsidRPr="004E5EBE">
        <w:rPr>
          <w:sz w:val="24"/>
          <w:szCs w:val="24"/>
        </w:rPr>
        <w:t xml:space="preserve"> have been told not to allow children to walk home alone from drop-off points under any circumstances during extreme weather conditions. If you can’t meet or arrange for your child to be met, the school transport will return them to a designated location.</w:t>
      </w:r>
    </w:p>
    <w:p w14:paraId="129D5C41" w14:textId="77777777" w:rsidR="004E5EBE" w:rsidRPr="004E5EBE" w:rsidRDefault="004E5EBE" w:rsidP="004E5EBE">
      <w:pPr>
        <w:rPr>
          <w:sz w:val="24"/>
          <w:szCs w:val="24"/>
        </w:rPr>
      </w:pPr>
      <w:r w:rsidRPr="653CD3F1">
        <w:rPr>
          <w:b/>
          <w:bCs/>
          <w:i/>
          <w:iCs/>
          <w:sz w:val="24"/>
          <w:szCs w:val="24"/>
        </w:rPr>
        <w:t>Public service vehicles</w:t>
      </w:r>
      <w:r w:rsidRPr="004E5EBE">
        <w:rPr>
          <w:sz w:val="24"/>
          <w:szCs w:val="24"/>
        </w:rPr>
        <w:t xml:space="preserve"> – drivers of these vehicles follow a specified route and keep to timetables – they cannot make special arrangements.</w:t>
      </w:r>
    </w:p>
    <w:p w14:paraId="39E8D705" w14:textId="77777777" w:rsidR="004E5EBE" w:rsidRPr="004E5EBE" w:rsidRDefault="004E5EBE" w:rsidP="004E5EBE">
      <w:pPr>
        <w:rPr>
          <w:sz w:val="24"/>
          <w:szCs w:val="24"/>
        </w:rPr>
      </w:pPr>
      <w:r w:rsidRPr="004E5EBE">
        <w:rPr>
          <w:sz w:val="24"/>
          <w:szCs w:val="24"/>
        </w:rPr>
        <w:t>If your child attends a Nursery, Primary or Special School, which is to close early, the school will contact you by telephone. If this is not possible the school will contact your named ‘emergency contact’. No child will be released from school without contact being made. It is important contact details are current and the people named are available – particularly during bad weather.</w:t>
      </w:r>
    </w:p>
    <w:p w14:paraId="348DB781" w14:textId="77777777" w:rsidR="004E5EBE" w:rsidRPr="004E5EBE" w:rsidRDefault="004E5EBE" w:rsidP="004E5EBE">
      <w:pPr>
        <w:rPr>
          <w:sz w:val="24"/>
          <w:szCs w:val="24"/>
        </w:rPr>
      </w:pPr>
      <w:r w:rsidRPr="004E5EBE">
        <w:rPr>
          <w:sz w:val="24"/>
          <w:szCs w:val="24"/>
        </w:rPr>
        <w:t>If your child attends a Secondary School, because of the large number of pupils in Secondary Schools, parents will be contacted via text/email to inform them of closure.</w:t>
      </w:r>
    </w:p>
    <w:p w14:paraId="09EE4486" w14:textId="1BDFFFFF" w:rsidR="00782A47" w:rsidRPr="004E5EBE" w:rsidRDefault="004E5EBE" w:rsidP="004E5EBE">
      <w:pPr>
        <w:rPr>
          <w:sz w:val="24"/>
          <w:szCs w:val="24"/>
        </w:rPr>
      </w:pPr>
      <w:r w:rsidRPr="004E5EBE">
        <w:rPr>
          <w:sz w:val="24"/>
          <w:szCs w:val="24"/>
        </w:rPr>
        <w:t>If you are concerned about local weather conditions contact the school. You may wish to collect your child yourself and are free to do so provided you mak</w:t>
      </w:r>
      <w:r w:rsidR="00782A47">
        <w:rPr>
          <w:sz w:val="24"/>
          <w:szCs w:val="24"/>
        </w:rPr>
        <w:t>e arrangements with the school.</w:t>
      </w:r>
    </w:p>
    <w:p w14:paraId="55E0EA96" w14:textId="77777777" w:rsidR="004E5EBE" w:rsidRPr="009B2CDC" w:rsidRDefault="004E5EBE" w:rsidP="653CD3F1">
      <w:pPr>
        <w:rPr>
          <w:b/>
          <w:bCs/>
          <w:i/>
          <w:iCs/>
          <w:sz w:val="24"/>
          <w:szCs w:val="24"/>
        </w:rPr>
      </w:pPr>
      <w:r w:rsidRPr="653CD3F1">
        <w:rPr>
          <w:b/>
          <w:bCs/>
          <w:i/>
          <w:iCs/>
          <w:sz w:val="24"/>
          <w:szCs w:val="24"/>
        </w:rPr>
        <w:t>Before the start of the school day…</w:t>
      </w:r>
    </w:p>
    <w:p w14:paraId="30945BE1" w14:textId="77777777" w:rsidR="004E5EBE" w:rsidRPr="0014383F" w:rsidRDefault="004E5EBE" w:rsidP="004E5EBE">
      <w:pPr>
        <w:rPr>
          <w:sz w:val="24"/>
          <w:szCs w:val="24"/>
        </w:rPr>
      </w:pPr>
      <w:r w:rsidRPr="0014383F">
        <w:rPr>
          <w:sz w:val="24"/>
          <w:szCs w:val="24"/>
        </w:rPr>
        <w:t>During bad weather some staff may not be able to get to school or bus routes may not be safe to travel on – so the school may have to close. Headteachers will advise parents and carers using the following communication tools:</w:t>
      </w:r>
    </w:p>
    <w:p w14:paraId="469582FB" w14:textId="74484A37" w:rsidR="004E5EBE" w:rsidRPr="0014383F" w:rsidRDefault="004E5EBE" w:rsidP="004E5EBE">
      <w:pPr>
        <w:autoSpaceDE w:val="0"/>
        <w:autoSpaceDN w:val="0"/>
        <w:adjustRightInd w:val="0"/>
        <w:spacing w:after="0" w:line="240" w:lineRule="auto"/>
        <w:rPr>
          <w:rFonts w:eastAsia="Times New Roman"/>
          <w:b/>
          <w:bCs/>
          <w:sz w:val="24"/>
          <w:szCs w:val="24"/>
          <w:lang w:eastAsia="en-GB"/>
        </w:rPr>
      </w:pPr>
      <w:r w:rsidRPr="0014383F">
        <w:rPr>
          <w:rFonts w:eastAsia="Times New Roman"/>
          <w:sz w:val="24"/>
          <w:szCs w:val="24"/>
          <w:lang w:eastAsia="en-GB"/>
        </w:rPr>
        <w:t>Outwith school hours, your local radio station is a good place to find out information on school closures. The following radio stations rec</w:t>
      </w:r>
      <w:r w:rsidR="00AF608B">
        <w:rPr>
          <w:rFonts w:eastAsia="Times New Roman"/>
          <w:sz w:val="24"/>
          <w:szCs w:val="24"/>
          <w:lang w:eastAsia="en-GB"/>
        </w:rPr>
        <w:t>eive updated information every 30</w:t>
      </w:r>
      <w:r w:rsidRPr="0014383F">
        <w:rPr>
          <w:rFonts w:eastAsia="Times New Roman"/>
          <w:sz w:val="24"/>
          <w:szCs w:val="24"/>
          <w:lang w:eastAsia="en-GB"/>
        </w:rPr>
        <w:t xml:space="preserve"> mins from our website:</w:t>
      </w:r>
      <w:r w:rsidRPr="0014383F">
        <w:rPr>
          <w:rFonts w:eastAsia="Times New Roman"/>
          <w:b/>
          <w:bCs/>
          <w:sz w:val="24"/>
          <w:szCs w:val="24"/>
          <w:lang w:eastAsia="en-GB"/>
        </w:rPr>
        <w:t xml:space="preserve"> </w:t>
      </w:r>
    </w:p>
    <w:p w14:paraId="6A14F42C" w14:textId="77777777" w:rsidR="002B755E" w:rsidRDefault="002B755E" w:rsidP="004E5EBE">
      <w:pPr>
        <w:autoSpaceDE w:val="0"/>
        <w:autoSpaceDN w:val="0"/>
        <w:adjustRightInd w:val="0"/>
        <w:spacing w:after="0" w:line="240" w:lineRule="auto"/>
        <w:rPr>
          <w:rFonts w:eastAsia="Times New Roman"/>
          <w:b/>
          <w:bCs/>
          <w:sz w:val="24"/>
          <w:szCs w:val="24"/>
          <w:lang w:eastAsia="en-GB"/>
        </w:rPr>
      </w:pPr>
    </w:p>
    <w:p w14:paraId="70CEB285" w14:textId="77777777" w:rsidR="004E5EBE" w:rsidRPr="00F677B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F677B1">
        <w:rPr>
          <w:rFonts w:eastAsia="Times New Roman"/>
          <w:b/>
          <w:bCs/>
          <w:sz w:val="24"/>
          <w:szCs w:val="24"/>
          <w:lang w:eastAsia="en-GB"/>
        </w:rPr>
        <w:t>Northsound 1</w:t>
      </w:r>
    </w:p>
    <w:p w14:paraId="44A38244" w14:textId="77777777" w:rsidR="004E5EBE" w:rsidRPr="00F677B1" w:rsidRDefault="004E5EBE" w:rsidP="00F677B1">
      <w:pPr>
        <w:pStyle w:val="ListParagraph"/>
        <w:autoSpaceDE w:val="0"/>
        <w:autoSpaceDN w:val="0"/>
        <w:adjustRightInd w:val="0"/>
        <w:spacing w:after="100" w:line="240" w:lineRule="auto"/>
        <w:rPr>
          <w:rFonts w:eastAsia="Times New Roman"/>
          <w:sz w:val="24"/>
          <w:szCs w:val="24"/>
          <w:lang w:eastAsia="en-GB"/>
        </w:rPr>
      </w:pPr>
      <w:r w:rsidRPr="00F677B1">
        <w:rPr>
          <w:rFonts w:eastAsia="Times New Roman"/>
          <w:sz w:val="24"/>
          <w:szCs w:val="24"/>
          <w:lang w:eastAsia="en-GB"/>
        </w:rPr>
        <w:t>FM 96.9</w:t>
      </w:r>
    </w:p>
    <w:p w14:paraId="4FC93E8C" w14:textId="77777777" w:rsidR="004E5EBE" w:rsidRPr="00F677B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F677B1">
        <w:rPr>
          <w:rFonts w:eastAsia="Times New Roman"/>
          <w:b/>
          <w:bCs/>
          <w:sz w:val="24"/>
          <w:szCs w:val="24"/>
          <w:lang w:eastAsia="en-GB"/>
        </w:rPr>
        <w:t>Northsound 2</w:t>
      </w:r>
    </w:p>
    <w:p w14:paraId="76716483" w14:textId="77777777" w:rsidR="004E5EBE" w:rsidRPr="00F677B1" w:rsidRDefault="004E5EBE" w:rsidP="00F677B1">
      <w:pPr>
        <w:pStyle w:val="ListParagraph"/>
        <w:autoSpaceDE w:val="0"/>
        <w:autoSpaceDN w:val="0"/>
        <w:adjustRightInd w:val="0"/>
        <w:spacing w:after="100" w:line="240" w:lineRule="auto"/>
        <w:rPr>
          <w:rFonts w:eastAsia="Times New Roman"/>
          <w:sz w:val="24"/>
          <w:szCs w:val="24"/>
          <w:lang w:eastAsia="en-GB"/>
        </w:rPr>
      </w:pPr>
      <w:r w:rsidRPr="00F677B1">
        <w:rPr>
          <w:rFonts w:eastAsia="Times New Roman"/>
          <w:sz w:val="24"/>
          <w:szCs w:val="24"/>
          <w:lang w:eastAsia="en-GB"/>
        </w:rPr>
        <w:t>MW 1035 kHz</w:t>
      </w:r>
    </w:p>
    <w:p w14:paraId="7729E5C1" w14:textId="77777777" w:rsidR="004E5EBE" w:rsidRPr="00F677B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F677B1">
        <w:rPr>
          <w:rFonts w:eastAsia="Times New Roman"/>
          <w:b/>
          <w:bCs/>
          <w:sz w:val="24"/>
          <w:szCs w:val="24"/>
          <w:lang w:eastAsia="en-GB"/>
        </w:rPr>
        <w:t>BBC Radio Scotland</w:t>
      </w:r>
    </w:p>
    <w:p w14:paraId="1D601A2C" w14:textId="77777777" w:rsidR="004E5EBE" w:rsidRPr="00F677B1" w:rsidRDefault="004E5EBE" w:rsidP="00F677B1">
      <w:pPr>
        <w:pStyle w:val="ListParagraph"/>
        <w:autoSpaceDE w:val="0"/>
        <w:autoSpaceDN w:val="0"/>
        <w:adjustRightInd w:val="0"/>
        <w:spacing w:after="100" w:line="240" w:lineRule="auto"/>
        <w:rPr>
          <w:rFonts w:eastAsia="Times New Roman"/>
          <w:sz w:val="24"/>
          <w:szCs w:val="24"/>
          <w:lang w:eastAsia="en-GB"/>
        </w:rPr>
      </w:pPr>
      <w:r w:rsidRPr="00F677B1">
        <w:rPr>
          <w:rFonts w:eastAsia="Times New Roman"/>
          <w:sz w:val="24"/>
          <w:szCs w:val="24"/>
          <w:lang w:eastAsia="en-GB"/>
        </w:rPr>
        <w:t>FM 92.4 - 94.7MW 810 kHz</w:t>
      </w:r>
    </w:p>
    <w:p w14:paraId="0AD8C39C" w14:textId="77777777" w:rsidR="004E5EBE" w:rsidRPr="00F677B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F677B1">
        <w:rPr>
          <w:rFonts w:eastAsia="Times New Roman"/>
          <w:b/>
          <w:bCs/>
          <w:sz w:val="24"/>
          <w:szCs w:val="24"/>
          <w:lang w:eastAsia="en-GB"/>
        </w:rPr>
        <w:t>Moray Firth Radio</w:t>
      </w:r>
    </w:p>
    <w:p w14:paraId="38D4DEEF" w14:textId="77777777" w:rsidR="004E5EBE" w:rsidRPr="00F677B1" w:rsidRDefault="004E5EBE" w:rsidP="00F677B1">
      <w:pPr>
        <w:pStyle w:val="ListParagraph"/>
        <w:autoSpaceDE w:val="0"/>
        <w:autoSpaceDN w:val="0"/>
        <w:adjustRightInd w:val="0"/>
        <w:spacing w:after="100" w:line="240" w:lineRule="auto"/>
        <w:rPr>
          <w:rFonts w:eastAsia="Times New Roman"/>
          <w:sz w:val="24"/>
          <w:szCs w:val="24"/>
          <w:lang w:eastAsia="en-GB"/>
        </w:rPr>
      </w:pPr>
      <w:r w:rsidRPr="00F677B1">
        <w:rPr>
          <w:rFonts w:eastAsia="Times New Roman"/>
          <w:sz w:val="24"/>
          <w:szCs w:val="24"/>
          <w:lang w:eastAsia="en-GB"/>
        </w:rPr>
        <w:t>FM 97.4 MW 1107 kHz</w:t>
      </w:r>
    </w:p>
    <w:p w14:paraId="48C6724B" w14:textId="77777777" w:rsidR="004E5EBE" w:rsidRPr="00F677B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F677B1">
        <w:rPr>
          <w:rFonts w:eastAsia="Times New Roman"/>
          <w:b/>
          <w:bCs/>
          <w:sz w:val="24"/>
          <w:szCs w:val="24"/>
          <w:lang w:eastAsia="en-GB"/>
        </w:rPr>
        <w:t>Waves Radio</w:t>
      </w:r>
    </w:p>
    <w:p w14:paraId="001B7194" w14:textId="77777777" w:rsidR="004E5EBE" w:rsidRPr="00F677B1" w:rsidRDefault="004E5EBE" w:rsidP="00F677B1">
      <w:pPr>
        <w:pStyle w:val="ListParagraph"/>
        <w:autoSpaceDE w:val="0"/>
        <w:autoSpaceDN w:val="0"/>
        <w:adjustRightInd w:val="0"/>
        <w:spacing w:after="100" w:line="240" w:lineRule="auto"/>
        <w:rPr>
          <w:rFonts w:eastAsia="Times New Roman"/>
          <w:sz w:val="24"/>
          <w:szCs w:val="24"/>
          <w:lang w:eastAsia="en-GB"/>
        </w:rPr>
      </w:pPr>
      <w:r w:rsidRPr="00F677B1">
        <w:rPr>
          <w:rFonts w:eastAsia="Times New Roman"/>
          <w:sz w:val="24"/>
          <w:szCs w:val="24"/>
          <w:lang w:eastAsia="en-GB"/>
        </w:rPr>
        <w:t>FM 101.2</w:t>
      </w:r>
    </w:p>
    <w:p w14:paraId="37E0F56F" w14:textId="77777777" w:rsidR="004E5EBE" w:rsidRPr="00F677B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F677B1">
        <w:rPr>
          <w:rFonts w:eastAsia="Times New Roman"/>
          <w:b/>
          <w:bCs/>
          <w:sz w:val="24"/>
          <w:szCs w:val="24"/>
          <w:lang w:eastAsia="en-GB"/>
        </w:rPr>
        <w:t xml:space="preserve">Original 106 FM </w:t>
      </w:r>
    </w:p>
    <w:p w14:paraId="4C3485C8" w14:textId="77777777" w:rsidR="004E5EBE" w:rsidRPr="0014383F" w:rsidRDefault="004E5EBE" w:rsidP="004E5EBE">
      <w:pPr>
        <w:autoSpaceDE w:val="0"/>
        <w:autoSpaceDN w:val="0"/>
        <w:adjustRightInd w:val="0"/>
        <w:spacing w:before="100" w:after="0" w:line="240" w:lineRule="auto"/>
        <w:rPr>
          <w:rFonts w:eastAsia="Times New Roman"/>
          <w:b/>
          <w:bCs/>
          <w:sz w:val="24"/>
          <w:szCs w:val="24"/>
          <w:lang w:eastAsia="en-GB"/>
        </w:rPr>
      </w:pPr>
    </w:p>
    <w:p w14:paraId="15FD2572" w14:textId="77777777" w:rsidR="004E5EBE" w:rsidRPr="0014383F" w:rsidRDefault="004E5EBE" w:rsidP="004E5EBE">
      <w:pPr>
        <w:autoSpaceDE w:val="0"/>
        <w:autoSpaceDN w:val="0"/>
        <w:adjustRightInd w:val="0"/>
        <w:spacing w:before="100" w:after="0" w:line="240" w:lineRule="auto"/>
        <w:rPr>
          <w:rFonts w:eastAsia="Times New Roman"/>
          <w:sz w:val="24"/>
          <w:szCs w:val="24"/>
          <w:lang w:eastAsia="en-GB"/>
        </w:rPr>
      </w:pPr>
      <w:r w:rsidRPr="0014383F">
        <w:rPr>
          <w:rFonts w:eastAsia="Times New Roman"/>
          <w:b/>
          <w:bCs/>
          <w:sz w:val="24"/>
          <w:szCs w:val="24"/>
          <w:lang w:eastAsia="en-GB"/>
        </w:rPr>
        <w:t>Twitter</w:t>
      </w:r>
    </w:p>
    <w:p w14:paraId="53EB97A1" w14:textId="1024D4CE" w:rsidR="004E2EE4" w:rsidRPr="005E4327" w:rsidRDefault="00467D27" w:rsidP="004E5EBE">
      <w:pPr>
        <w:autoSpaceDE w:val="0"/>
        <w:autoSpaceDN w:val="0"/>
        <w:adjustRightInd w:val="0"/>
        <w:spacing w:before="40" w:after="40" w:line="240" w:lineRule="auto"/>
        <w:rPr>
          <w:rFonts w:eastAsia="Myriad Pro Cond"/>
          <w:color w:val="10123A"/>
          <w:sz w:val="24"/>
          <w:szCs w:val="24"/>
          <w:u w:val="single"/>
          <w:lang w:eastAsia="en-GB"/>
        </w:rPr>
      </w:pPr>
      <w:hyperlink r:id="rId66" w:history="1">
        <w:r w:rsidR="004E5EBE" w:rsidRPr="005E4327">
          <w:rPr>
            <w:rFonts w:eastAsia="Myriad Pro Cond"/>
            <w:color w:val="10123A"/>
            <w:sz w:val="24"/>
            <w:szCs w:val="24"/>
            <w:u w:val="single"/>
            <w:lang w:eastAsia="en-GB"/>
          </w:rPr>
          <w:t>http://twitter.com/aberdeenshire</w:t>
        </w:r>
      </w:hyperlink>
    </w:p>
    <w:p w14:paraId="14541F70" w14:textId="77777777" w:rsidR="00AF608B" w:rsidRDefault="00AF608B" w:rsidP="004E5EBE">
      <w:pPr>
        <w:autoSpaceDE w:val="0"/>
        <w:autoSpaceDN w:val="0"/>
        <w:adjustRightInd w:val="0"/>
        <w:spacing w:before="40" w:after="0" w:line="240" w:lineRule="auto"/>
        <w:rPr>
          <w:rFonts w:eastAsia="Times New Roman"/>
          <w:b/>
          <w:bCs/>
          <w:sz w:val="24"/>
          <w:szCs w:val="24"/>
          <w:lang w:eastAsia="en-GB"/>
        </w:rPr>
      </w:pPr>
    </w:p>
    <w:p w14:paraId="26B1EFBF" w14:textId="77777777" w:rsidR="004E5EBE" w:rsidRPr="0014383F" w:rsidRDefault="004E5EBE" w:rsidP="004E5EBE">
      <w:pPr>
        <w:autoSpaceDE w:val="0"/>
        <w:autoSpaceDN w:val="0"/>
        <w:adjustRightInd w:val="0"/>
        <w:spacing w:before="40" w:after="0" w:line="240" w:lineRule="auto"/>
        <w:rPr>
          <w:rFonts w:eastAsia="Times New Roman"/>
          <w:sz w:val="24"/>
          <w:szCs w:val="24"/>
          <w:lang w:eastAsia="en-GB"/>
        </w:rPr>
      </w:pPr>
      <w:r w:rsidRPr="0014383F">
        <w:rPr>
          <w:rFonts w:eastAsia="Times New Roman"/>
          <w:b/>
          <w:bCs/>
          <w:sz w:val="24"/>
          <w:szCs w:val="24"/>
          <w:lang w:eastAsia="en-GB"/>
        </w:rPr>
        <w:t>Aberdeenshire Council Website</w:t>
      </w:r>
    </w:p>
    <w:p w14:paraId="13474A5B" w14:textId="77777777" w:rsidR="004E5EBE" w:rsidRPr="0014383F" w:rsidRDefault="00467D27" w:rsidP="004E5EBE">
      <w:pPr>
        <w:autoSpaceDE w:val="0"/>
        <w:autoSpaceDN w:val="0"/>
        <w:adjustRightInd w:val="0"/>
        <w:spacing w:before="40" w:after="0" w:line="240" w:lineRule="auto"/>
        <w:rPr>
          <w:rFonts w:eastAsia="Myriad Pro Cond"/>
          <w:color w:val="000000"/>
          <w:sz w:val="24"/>
          <w:szCs w:val="24"/>
          <w:u w:val="single"/>
          <w:lang w:eastAsia="en-GB"/>
        </w:rPr>
      </w:pPr>
      <w:hyperlink r:id="rId67" w:history="1">
        <w:r w:rsidR="004E5EBE" w:rsidRPr="005E4327">
          <w:rPr>
            <w:rFonts w:eastAsia="Myriad Pro Cond"/>
            <w:color w:val="10123A"/>
            <w:sz w:val="24"/>
            <w:szCs w:val="24"/>
            <w:u w:val="single"/>
            <w:lang w:eastAsia="en-GB"/>
          </w:rPr>
          <w:t>https://online.aberdeenshire.gov.uk/Apps/schools-closures/</w:t>
        </w:r>
      </w:hyperlink>
    </w:p>
    <w:p w14:paraId="30FC41FA" w14:textId="77777777" w:rsidR="004E5EBE" w:rsidRPr="0014383F" w:rsidRDefault="004E5EBE" w:rsidP="004E5EBE">
      <w:pPr>
        <w:autoSpaceDE w:val="0"/>
        <w:autoSpaceDN w:val="0"/>
        <w:adjustRightInd w:val="0"/>
        <w:spacing w:before="40" w:after="0" w:line="240" w:lineRule="auto"/>
        <w:rPr>
          <w:rFonts w:eastAsia="Times New Roman"/>
          <w:sz w:val="24"/>
          <w:szCs w:val="24"/>
          <w:lang w:eastAsia="en-GB"/>
        </w:rPr>
      </w:pPr>
      <w:r w:rsidRPr="0014383F">
        <w:rPr>
          <w:rFonts w:eastAsia="Times New Roman"/>
          <w:sz w:val="24"/>
          <w:szCs w:val="24"/>
          <w:lang w:eastAsia="en-GB"/>
        </w:rPr>
        <w:t>You also have the option to sign up to receive email alerts when your school(s) updates their closure status:</w:t>
      </w:r>
    </w:p>
    <w:p w14:paraId="5B094DAD" w14:textId="0EF5C995" w:rsidR="004E2EE4" w:rsidRPr="0014383F" w:rsidRDefault="00467D27" w:rsidP="004E5EBE">
      <w:pPr>
        <w:autoSpaceDE w:val="0"/>
        <w:autoSpaceDN w:val="0"/>
        <w:adjustRightInd w:val="0"/>
        <w:spacing w:before="100" w:after="0" w:line="240" w:lineRule="auto"/>
        <w:rPr>
          <w:rFonts w:eastAsia="Times New Roman"/>
          <w:b/>
          <w:bCs/>
          <w:sz w:val="24"/>
          <w:szCs w:val="24"/>
          <w:lang w:eastAsia="en-GB"/>
        </w:rPr>
      </w:pPr>
      <w:hyperlink r:id="rId68" w:history="1">
        <w:r w:rsidR="004E5EBE" w:rsidRPr="005E4327">
          <w:rPr>
            <w:rFonts w:eastAsia="Times New Roman"/>
            <w:color w:val="10123A"/>
            <w:sz w:val="24"/>
            <w:szCs w:val="24"/>
            <w:u w:val="single"/>
            <w:lang w:eastAsia="en-GB"/>
          </w:rPr>
          <w:t>https://online.aberdeenshire.gov.uk/myAberdeenshire/</w:t>
        </w:r>
      </w:hyperlink>
      <w:r w:rsidR="004E5EBE" w:rsidRPr="0014383F">
        <w:rPr>
          <w:rFonts w:eastAsia="Times New Roman"/>
          <w:color w:val="000000"/>
          <w:sz w:val="24"/>
          <w:szCs w:val="24"/>
          <w:u w:val="single"/>
          <w:lang w:eastAsia="en-GB"/>
        </w:rPr>
        <w:t xml:space="preserve"> </w:t>
      </w:r>
    </w:p>
    <w:p w14:paraId="06F841BE" w14:textId="77777777" w:rsidR="00AF608B" w:rsidRDefault="00AF608B" w:rsidP="004E5EBE">
      <w:pPr>
        <w:autoSpaceDE w:val="0"/>
        <w:autoSpaceDN w:val="0"/>
        <w:adjustRightInd w:val="0"/>
        <w:spacing w:before="100" w:after="0" w:line="240" w:lineRule="auto"/>
        <w:rPr>
          <w:rFonts w:eastAsia="Times New Roman"/>
          <w:b/>
          <w:bCs/>
          <w:sz w:val="24"/>
          <w:szCs w:val="24"/>
          <w:lang w:eastAsia="en-GB"/>
        </w:rPr>
      </w:pPr>
    </w:p>
    <w:p w14:paraId="237933AA" w14:textId="77777777" w:rsidR="004E5EBE" w:rsidRPr="0014383F" w:rsidRDefault="004E5EBE" w:rsidP="004E5EBE">
      <w:pPr>
        <w:autoSpaceDE w:val="0"/>
        <w:autoSpaceDN w:val="0"/>
        <w:adjustRightInd w:val="0"/>
        <w:spacing w:before="100" w:after="0" w:line="240" w:lineRule="auto"/>
        <w:rPr>
          <w:rFonts w:eastAsia="Times New Roman"/>
          <w:sz w:val="24"/>
          <w:szCs w:val="24"/>
          <w:lang w:eastAsia="en-GB"/>
        </w:rPr>
      </w:pPr>
      <w:r w:rsidRPr="0014383F">
        <w:rPr>
          <w:rFonts w:eastAsia="Times New Roman"/>
          <w:b/>
          <w:bCs/>
          <w:sz w:val="24"/>
          <w:szCs w:val="24"/>
          <w:lang w:eastAsia="en-GB"/>
        </w:rPr>
        <w:t>School Information Line</w:t>
      </w:r>
    </w:p>
    <w:p w14:paraId="09C7960B" w14:textId="4BA1BDAA" w:rsidR="004E5EBE" w:rsidRPr="007A44D5" w:rsidRDefault="004E5EBE" w:rsidP="007A44D5">
      <w:pPr>
        <w:autoSpaceDE w:val="0"/>
        <w:autoSpaceDN w:val="0"/>
        <w:adjustRightInd w:val="0"/>
        <w:spacing w:before="40" w:after="40" w:line="240" w:lineRule="auto"/>
        <w:rPr>
          <w:rFonts w:eastAsia="Myriad Pro Cond"/>
          <w:sz w:val="24"/>
          <w:szCs w:val="24"/>
          <w:lang w:eastAsia="en-GB"/>
        </w:rPr>
      </w:pPr>
      <w:r w:rsidRPr="0014383F">
        <w:rPr>
          <w:rFonts w:eastAsia="Myriad Pro Cond"/>
          <w:sz w:val="24"/>
          <w:szCs w:val="24"/>
          <w:lang w:eastAsia="en-GB"/>
        </w:rPr>
        <w:t xml:space="preserve">Tel: 0370 054 4999 then </w:t>
      </w:r>
      <w:r w:rsidRPr="00F677B1">
        <w:rPr>
          <w:rFonts w:eastAsia="Myriad Pro Cond"/>
          <w:b/>
          <w:color w:val="008000"/>
          <w:sz w:val="24"/>
          <w:szCs w:val="24"/>
          <w:lang w:eastAsia="en-GB"/>
        </w:rPr>
        <w:t>02</w:t>
      </w:r>
      <w:r w:rsidR="00323CC7">
        <w:rPr>
          <w:rFonts w:eastAsia="Myriad Pro Cond"/>
          <w:b/>
          <w:color w:val="008000"/>
          <w:sz w:val="24"/>
          <w:szCs w:val="24"/>
          <w:lang w:eastAsia="en-GB"/>
        </w:rPr>
        <w:t>1570</w:t>
      </w:r>
      <w:r w:rsidRPr="0014383F">
        <w:rPr>
          <w:rFonts w:eastAsia="Myriad Pro Cond"/>
          <w:sz w:val="24"/>
          <w:szCs w:val="24"/>
          <w:lang w:eastAsia="en-GB"/>
        </w:rPr>
        <w:t>. If you cannot get through first time, please do not put this number on redial. This will only</w:t>
      </w:r>
      <w:r w:rsidR="007A44D5">
        <w:rPr>
          <w:rFonts w:eastAsia="Myriad Pro Cond"/>
          <w:sz w:val="24"/>
          <w:szCs w:val="24"/>
          <w:lang w:eastAsia="en-GB"/>
        </w:rPr>
        <w:t xml:space="preserve"> lead to the line being busier.</w:t>
      </w:r>
    </w:p>
    <w:p w14:paraId="48D3D61F" w14:textId="2B49EAC2" w:rsidR="004E5EBE" w:rsidRPr="004E5EBE" w:rsidRDefault="004E5EBE" w:rsidP="004E5EBE">
      <w:pPr>
        <w:pStyle w:val="Heading1"/>
      </w:pPr>
      <w:bookmarkStart w:id="92" w:name="_Toc11853241"/>
      <w:r w:rsidRPr="004E5EBE">
        <w:t>Storm Addresses</w:t>
      </w:r>
      <w:bookmarkEnd w:id="92"/>
    </w:p>
    <w:p w14:paraId="1058F5CE" w14:textId="14C776C3" w:rsidR="004E5EBE" w:rsidRPr="005E4327" w:rsidRDefault="004E5EBE" w:rsidP="004E5EBE">
      <w:pPr>
        <w:rPr>
          <w:rFonts w:eastAsia="MS Gothic"/>
          <w:b/>
          <w:bCs/>
          <w:color w:val="000000"/>
          <w:sz w:val="28"/>
          <w:szCs w:val="28"/>
        </w:rPr>
      </w:pPr>
      <w:r w:rsidRPr="004E5EBE">
        <w:rPr>
          <w:sz w:val="24"/>
          <w:szCs w:val="24"/>
        </w:rPr>
        <w:t>When there has been severe snow storm during the day it may be prudent for pupils who live some distance from the normal bus routes not to attempt to reach their homes but to spend the night in alternative accommodation nearer school. It is the parents responsibility to inform school about any pupils who may be at risk in such situations and to provide the name and address of a relative o</w:t>
      </w:r>
      <w:r w:rsidR="0008341B">
        <w:rPr>
          <w:sz w:val="24"/>
          <w:szCs w:val="24"/>
        </w:rPr>
        <w:t>r</w:t>
      </w:r>
      <w:r w:rsidRPr="004E5EBE">
        <w:rPr>
          <w:sz w:val="24"/>
          <w:szCs w:val="24"/>
        </w:rPr>
        <w:t xml:space="preserve"> friend who is willing to provide overnight accommodation.</w:t>
      </w:r>
      <w:r w:rsidRPr="005E4327">
        <w:rPr>
          <w:rFonts w:eastAsia="MS Gothic"/>
          <w:b/>
          <w:bCs/>
          <w:color w:val="000000"/>
          <w:sz w:val="28"/>
          <w:szCs w:val="28"/>
        </w:rPr>
        <w:t xml:space="preserve"> </w:t>
      </w:r>
    </w:p>
    <w:p w14:paraId="4C045551" w14:textId="730A3485" w:rsidR="004E5EBE" w:rsidRPr="004E5EBE" w:rsidRDefault="00845FC5" w:rsidP="004E5EBE">
      <w:pPr>
        <w:pStyle w:val="Heading1"/>
      </w:pPr>
      <w:bookmarkStart w:id="93" w:name="_Toc11853242"/>
      <w:r>
        <w:t>Change</w:t>
      </w:r>
      <w:r w:rsidR="004E5EBE" w:rsidRPr="004E5EBE">
        <w:t xml:space="preserve"> of address and Parental Contact Details</w:t>
      </w:r>
      <w:bookmarkEnd w:id="93"/>
    </w:p>
    <w:p w14:paraId="314F1E2C" w14:textId="77777777" w:rsidR="00483CF9" w:rsidRPr="009B2CDC" w:rsidRDefault="004E5EBE">
      <w:pPr>
        <w:rPr>
          <w:rFonts w:eastAsia="MS Gothic"/>
          <w:color w:val="000000"/>
          <w:sz w:val="24"/>
          <w:szCs w:val="24"/>
        </w:rPr>
      </w:pPr>
      <w:r w:rsidRPr="00496F29">
        <w:rPr>
          <w:rFonts w:eastAsia="MS Gothic"/>
          <w:color w:val="000000"/>
          <w:sz w:val="24"/>
          <w:szCs w:val="24"/>
        </w:rPr>
        <w:t>To enable us to make easy contact with parents, the school would appreciate if any changes of address, telephone number of circumstances is notified in writing to the School Office. It is also important that the school has details of an Emergency Contact should it prove impossible to get in touch with parents in the event of an emergency.</w:t>
      </w:r>
    </w:p>
    <w:p w14:paraId="4CD5BC50" w14:textId="679C64D7" w:rsidR="00465E6B" w:rsidRDefault="00465E6B">
      <w:pPr>
        <w:pStyle w:val="Heading1"/>
      </w:pPr>
      <w:bookmarkStart w:id="94" w:name="_Toc11853243"/>
      <w:r>
        <w:t>Anti-bullying Guidance</w:t>
      </w:r>
      <w:bookmarkEnd w:id="94"/>
    </w:p>
    <w:p w14:paraId="6B6CA557" w14:textId="77777777" w:rsidR="002D2D1C" w:rsidRPr="00F677B1" w:rsidRDefault="002D2D1C" w:rsidP="002D2D1C">
      <w:pPr>
        <w:rPr>
          <w:sz w:val="24"/>
          <w:szCs w:val="24"/>
        </w:rPr>
      </w:pPr>
      <w:r w:rsidRPr="00F677B1">
        <w:rPr>
          <w:sz w:val="24"/>
          <w:szCs w:val="24"/>
        </w:rPr>
        <w:t>What is Bullying?</w:t>
      </w:r>
    </w:p>
    <w:p w14:paraId="420FF3D7" w14:textId="77777777" w:rsidR="002D2D1C" w:rsidRPr="00F677B1" w:rsidRDefault="002D2D1C" w:rsidP="002D2D1C">
      <w:pPr>
        <w:rPr>
          <w:sz w:val="24"/>
          <w:szCs w:val="24"/>
        </w:rPr>
      </w:pPr>
    </w:p>
    <w:p w14:paraId="790A6348" w14:textId="77777777" w:rsidR="002D2D1C" w:rsidRPr="00F677B1" w:rsidRDefault="002D2D1C" w:rsidP="002D2D1C">
      <w:pPr>
        <w:rPr>
          <w:sz w:val="24"/>
          <w:szCs w:val="24"/>
        </w:rPr>
      </w:pPr>
      <w:r w:rsidRPr="00F677B1">
        <w:rPr>
          <w:sz w:val="24"/>
          <w:szCs w:val="24"/>
        </w:rPr>
        <w:t xml:space="preserve">Aberdeenshire Council Education and Children’s Services define bullying as the following: </w:t>
      </w:r>
    </w:p>
    <w:p w14:paraId="1E8FBBBE" w14:textId="77777777" w:rsidR="002D2D1C" w:rsidRPr="00F677B1" w:rsidRDefault="002D2D1C" w:rsidP="002D2D1C">
      <w:pPr>
        <w:rPr>
          <w:sz w:val="24"/>
          <w:szCs w:val="24"/>
        </w:rPr>
      </w:pPr>
    </w:p>
    <w:p w14:paraId="0B2221CC" w14:textId="77777777" w:rsidR="002D2D1C" w:rsidRPr="00F677B1" w:rsidRDefault="002D2D1C" w:rsidP="002D2D1C">
      <w:pPr>
        <w:rPr>
          <w:sz w:val="24"/>
          <w:szCs w:val="24"/>
        </w:rPr>
      </w:pPr>
      <w:r w:rsidRPr="00F677B1">
        <w:rPr>
          <w:sz w:val="24"/>
          <w:szCs w:val="24"/>
        </w:rPr>
        <w:t>Bullying takes place when the actions of an individual or group of people cause harm to someone by taking advantage of an imbalance of power within a relationship (whether perceived or real). Bullying behaviour can be persistent and/or intentional, but often it is neither.</w:t>
      </w:r>
    </w:p>
    <w:p w14:paraId="3777444F" w14:textId="77777777" w:rsidR="002D2D1C" w:rsidRPr="00F677B1" w:rsidRDefault="002D2D1C" w:rsidP="002D2D1C">
      <w:pPr>
        <w:rPr>
          <w:sz w:val="24"/>
          <w:szCs w:val="24"/>
        </w:rPr>
      </w:pPr>
      <w:r w:rsidRPr="00F677B1">
        <w:rPr>
          <w:sz w:val="24"/>
          <w:szCs w:val="24"/>
        </w:rPr>
        <w:t xml:space="preserve">Bullying can be verbal, physical, mental/emotional or cyber and is behaviour and impact.  It can be intentional or unintentional, direct or indirect, persistent, or a one off incident. The impact is on a person’s ability to feel in control of themselves. </w:t>
      </w:r>
    </w:p>
    <w:p w14:paraId="75846330" w14:textId="77777777" w:rsidR="002D2D1C" w:rsidRPr="00F677B1" w:rsidRDefault="002D2D1C" w:rsidP="002D2D1C">
      <w:pPr>
        <w:autoSpaceDE w:val="0"/>
        <w:autoSpaceDN w:val="0"/>
        <w:adjustRightInd w:val="0"/>
        <w:spacing w:after="0" w:line="240" w:lineRule="auto"/>
        <w:rPr>
          <w:rFonts w:ascii="Helvetica-Oblique" w:hAnsi="Helvetica-Oblique" w:cs="Helvetica-Oblique"/>
          <w:sz w:val="24"/>
          <w:szCs w:val="24"/>
          <w:lang w:eastAsia="en-GB"/>
        </w:rPr>
      </w:pPr>
      <w:r w:rsidRPr="00F677B1">
        <w:rPr>
          <w:rFonts w:ascii="Helvetica-Oblique" w:hAnsi="Helvetica-Oblique" w:cs="Helvetica-Oblique"/>
          <w:sz w:val="24"/>
          <w:szCs w:val="24"/>
          <w:lang w:eastAsia="en-GB"/>
        </w:rPr>
        <w:t>Bullying can be verbal, physical, emotional or cyber. It can be intentional or</w:t>
      </w:r>
    </w:p>
    <w:p w14:paraId="72DE1621" w14:textId="77777777" w:rsidR="002D2D1C" w:rsidRPr="00F677B1" w:rsidRDefault="002D2D1C" w:rsidP="002D2D1C">
      <w:pPr>
        <w:autoSpaceDE w:val="0"/>
        <w:autoSpaceDN w:val="0"/>
        <w:adjustRightInd w:val="0"/>
        <w:spacing w:after="0" w:line="240" w:lineRule="auto"/>
        <w:rPr>
          <w:rFonts w:ascii="Helvetica-Oblique" w:hAnsi="Helvetica-Oblique" w:cs="Helvetica-Oblique"/>
          <w:sz w:val="24"/>
          <w:szCs w:val="24"/>
          <w:lang w:eastAsia="en-GB"/>
        </w:rPr>
      </w:pPr>
      <w:r w:rsidRPr="00F677B1">
        <w:rPr>
          <w:rFonts w:ascii="Helvetica-Oblique" w:hAnsi="Helvetica-Oblique" w:cs="Helvetica-Oblique"/>
          <w:sz w:val="24"/>
          <w:szCs w:val="24"/>
          <w:lang w:eastAsia="en-GB"/>
        </w:rPr>
        <w:t>unintentional, direct or indirect, persistent, or a one off incident. People who</w:t>
      </w:r>
    </w:p>
    <w:p w14:paraId="4D03ED31" w14:textId="77777777" w:rsidR="002D2D1C" w:rsidRPr="00F677B1" w:rsidRDefault="002D2D1C" w:rsidP="002D2D1C">
      <w:pPr>
        <w:rPr>
          <w:sz w:val="24"/>
          <w:szCs w:val="24"/>
        </w:rPr>
      </w:pPr>
      <w:r w:rsidRPr="00F677B1">
        <w:rPr>
          <w:rFonts w:ascii="Helvetica-Oblique" w:hAnsi="Helvetica-Oblique" w:cs="Helvetica-Oblique"/>
          <w:sz w:val="24"/>
          <w:szCs w:val="24"/>
          <w:lang w:eastAsia="en-GB"/>
        </w:rPr>
        <w:t>experience bullying behaviour feel vulnerable and/or socially isolated</w:t>
      </w:r>
      <w:r w:rsidRPr="00F677B1">
        <w:rPr>
          <w:rFonts w:ascii="Helvetica" w:hAnsi="Helvetica" w:cs="Helvetica"/>
          <w:sz w:val="24"/>
          <w:szCs w:val="24"/>
          <w:lang w:eastAsia="en-GB"/>
        </w:rPr>
        <w:t>.</w:t>
      </w:r>
    </w:p>
    <w:p w14:paraId="2AAF5EB9" w14:textId="77777777" w:rsidR="002D2D1C" w:rsidRPr="00F677B1" w:rsidRDefault="002D2D1C" w:rsidP="002D2D1C">
      <w:pPr>
        <w:rPr>
          <w:sz w:val="24"/>
          <w:szCs w:val="24"/>
        </w:rPr>
      </w:pPr>
    </w:p>
    <w:p w14:paraId="24D1A498" w14:textId="77777777" w:rsidR="002D2D1C" w:rsidRPr="00F677B1" w:rsidRDefault="002D2D1C" w:rsidP="002D2D1C">
      <w:pPr>
        <w:rPr>
          <w:sz w:val="24"/>
          <w:szCs w:val="24"/>
        </w:rPr>
      </w:pPr>
      <w:r w:rsidRPr="00F677B1">
        <w:rPr>
          <w:sz w:val="24"/>
          <w:szCs w:val="24"/>
        </w:rPr>
        <w:t>What will the school do about it?</w:t>
      </w:r>
    </w:p>
    <w:p w14:paraId="19A41657" w14:textId="77777777" w:rsidR="002D2D1C" w:rsidRPr="00F677B1" w:rsidRDefault="002D2D1C" w:rsidP="002D2D1C">
      <w:pPr>
        <w:rPr>
          <w:sz w:val="24"/>
          <w:szCs w:val="24"/>
        </w:rPr>
      </w:pPr>
    </w:p>
    <w:p w14:paraId="46F9C725" w14:textId="77777777" w:rsidR="002D2D1C" w:rsidRPr="00F677B1" w:rsidRDefault="002D2D1C" w:rsidP="002D2D1C">
      <w:pPr>
        <w:rPr>
          <w:sz w:val="24"/>
          <w:szCs w:val="24"/>
        </w:rPr>
      </w:pPr>
      <w:r w:rsidRPr="00F677B1">
        <w:rPr>
          <w:sz w:val="24"/>
          <w:szCs w:val="24"/>
        </w:rPr>
        <w:t>Schools should promote consistency of response to instances of bullying behaviour using a 6 step approach. They will:</w:t>
      </w:r>
    </w:p>
    <w:p w14:paraId="7759B17A" w14:textId="77777777" w:rsidR="002D2D1C" w:rsidRPr="00F677B1" w:rsidRDefault="002D2D1C" w:rsidP="002D2D1C">
      <w:pPr>
        <w:rPr>
          <w:sz w:val="24"/>
          <w:szCs w:val="24"/>
        </w:rPr>
      </w:pPr>
    </w:p>
    <w:p w14:paraId="46FA89C2" w14:textId="77777777" w:rsidR="002D2D1C" w:rsidRPr="00F677B1" w:rsidRDefault="002D2D1C" w:rsidP="001F3957">
      <w:pPr>
        <w:spacing w:line="240" w:lineRule="auto"/>
        <w:rPr>
          <w:sz w:val="24"/>
          <w:szCs w:val="24"/>
        </w:rPr>
      </w:pPr>
      <w:r w:rsidRPr="00F677B1">
        <w:rPr>
          <w:sz w:val="24"/>
          <w:szCs w:val="24"/>
        </w:rPr>
        <w:t>1.</w:t>
      </w:r>
      <w:r w:rsidRPr="00F677B1">
        <w:rPr>
          <w:sz w:val="24"/>
          <w:szCs w:val="24"/>
        </w:rPr>
        <w:tab/>
        <w:t>Record the Incident</w:t>
      </w:r>
    </w:p>
    <w:p w14:paraId="1483BBCF" w14:textId="77777777" w:rsidR="002D2D1C" w:rsidRPr="00F677B1" w:rsidRDefault="002D2D1C" w:rsidP="001F3957">
      <w:pPr>
        <w:spacing w:line="240" w:lineRule="auto"/>
        <w:rPr>
          <w:sz w:val="24"/>
          <w:szCs w:val="24"/>
        </w:rPr>
      </w:pPr>
      <w:r w:rsidRPr="00F677B1">
        <w:rPr>
          <w:sz w:val="24"/>
          <w:szCs w:val="24"/>
        </w:rPr>
        <w:t>2.</w:t>
      </w:r>
      <w:r w:rsidRPr="00F677B1">
        <w:rPr>
          <w:sz w:val="24"/>
          <w:szCs w:val="24"/>
        </w:rPr>
        <w:tab/>
        <w:t>Speak to the individuals involved having frank and honest dialogue</w:t>
      </w:r>
    </w:p>
    <w:p w14:paraId="1CC8AFFF" w14:textId="77777777" w:rsidR="002D2D1C" w:rsidRPr="00F677B1" w:rsidRDefault="002D2D1C" w:rsidP="001F3957">
      <w:pPr>
        <w:spacing w:line="240" w:lineRule="auto"/>
        <w:rPr>
          <w:sz w:val="24"/>
          <w:szCs w:val="24"/>
        </w:rPr>
      </w:pPr>
      <w:r w:rsidRPr="00F677B1">
        <w:rPr>
          <w:sz w:val="24"/>
          <w:szCs w:val="24"/>
        </w:rPr>
        <w:t>3.</w:t>
      </w:r>
      <w:r w:rsidRPr="00F677B1">
        <w:rPr>
          <w:sz w:val="24"/>
          <w:szCs w:val="24"/>
        </w:rPr>
        <w:tab/>
        <w:t xml:space="preserve">Speak to parents </w:t>
      </w:r>
    </w:p>
    <w:p w14:paraId="5A147B2A" w14:textId="77777777" w:rsidR="002D2D1C" w:rsidRPr="00F677B1" w:rsidRDefault="002D2D1C" w:rsidP="001F3957">
      <w:pPr>
        <w:spacing w:line="240" w:lineRule="auto"/>
        <w:rPr>
          <w:sz w:val="24"/>
          <w:szCs w:val="24"/>
        </w:rPr>
      </w:pPr>
      <w:r w:rsidRPr="00F677B1">
        <w:rPr>
          <w:sz w:val="24"/>
          <w:szCs w:val="24"/>
        </w:rPr>
        <w:t>4.</w:t>
      </w:r>
      <w:r w:rsidRPr="00F677B1">
        <w:rPr>
          <w:sz w:val="24"/>
          <w:szCs w:val="24"/>
        </w:rPr>
        <w:tab/>
        <w:t>Utilise Restorative approaches</w:t>
      </w:r>
    </w:p>
    <w:p w14:paraId="5EC5D691" w14:textId="77777777" w:rsidR="002D2D1C" w:rsidRPr="00F677B1" w:rsidRDefault="002D2D1C" w:rsidP="001F3957">
      <w:pPr>
        <w:spacing w:line="240" w:lineRule="auto"/>
        <w:rPr>
          <w:sz w:val="24"/>
          <w:szCs w:val="24"/>
        </w:rPr>
      </w:pPr>
      <w:r w:rsidRPr="00F677B1">
        <w:rPr>
          <w:sz w:val="24"/>
          <w:szCs w:val="24"/>
        </w:rPr>
        <w:t>5.</w:t>
      </w:r>
      <w:r w:rsidRPr="00F677B1">
        <w:rPr>
          <w:sz w:val="24"/>
          <w:szCs w:val="24"/>
        </w:rPr>
        <w:tab/>
        <w:t>Monitor the situation</w:t>
      </w:r>
    </w:p>
    <w:p w14:paraId="66C5707C" w14:textId="77777777" w:rsidR="002D2D1C" w:rsidRPr="00F677B1" w:rsidRDefault="002D2D1C" w:rsidP="001F3957">
      <w:pPr>
        <w:spacing w:line="240" w:lineRule="auto"/>
        <w:rPr>
          <w:sz w:val="24"/>
          <w:szCs w:val="24"/>
        </w:rPr>
      </w:pPr>
      <w:r w:rsidRPr="00F677B1">
        <w:rPr>
          <w:sz w:val="24"/>
          <w:szCs w:val="24"/>
        </w:rPr>
        <w:t>6.</w:t>
      </w:r>
      <w:r w:rsidRPr="00F677B1">
        <w:rPr>
          <w:sz w:val="24"/>
          <w:szCs w:val="24"/>
        </w:rPr>
        <w:tab/>
        <w:t>Review and increase response accordingly</w:t>
      </w:r>
    </w:p>
    <w:p w14:paraId="3F792FE5" w14:textId="77777777" w:rsidR="002D2D1C" w:rsidRPr="00F677B1" w:rsidRDefault="002D2D1C" w:rsidP="002D2D1C">
      <w:pPr>
        <w:rPr>
          <w:sz w:val="24"/>
          <w:szCs w:val="24"/>
        </w:rPr>
      </w:pPr>
    </w:p>
    <w:p w14:paraId="272F3EC8" w14:textId="77777777" w:rsidR="002D2D1C" w:rsidRPr="00F677B1" w:rsidRDefault="002D2D1C" w:rsidP="002D2D1C">
      <w:pPr>
        <w:rPr>
          <w:sz w:val="24"/>
          <w:szCs w:val="24"/>
        </w:rPr>
      </w:pPr>
      <w:r w:rsidRPr="00F677B1">
        <w:rPr>
          <w:sz w:val="24"/>
          <w:szCs w:val="24"/>
        </w:rPr>
        <w:t>Aberdeenshire Council Education and Children’s Services Anti-bullying Policy is due to be reviewed and updated in 2019/20.</w:t>
      </w:r>
    </w:p>
    <w:p w14:paraId="5A884949" w14:textId="77777777" w:rsidR="002D2D1C" w:rsidRPr="00F677B1" w:rsidRDefault="002D2D1C" w:rsidP="002D2D1C">
      <w:pPr>
        <w:rPr>
          <w:sz w:val="24"/>
          <w:szCs w:val="24"/>
        </w:rPr>
      </w:pPr>
    </w:p>
    <w:p w14:paraId="39704C10" w14:textId="77777777" w:rsidR="002D2D1C" w:rsidRPr="00F677B1" w:rsidRDefault="002D2D1C" w:rsidP="002D2D1C">
      <w:pPr>
        <w:rPr>
          <w:sz w:val="24"/>
          <w:szCs w:val="24"/>
        </w:rPr>
      </w:pPr>
      <w:r w:rsidRPr="00F677B1">
        <w:rPr>
          <w:sz w:val="24"/>
          <w:szCs w:val="24"/>
        </w:rPr>
        <w:t>More information can be found in our School’s anti-bullying guidance at</w:t>
      </w:r>
    </w:p>
    <w:p w14:paraId="2422D3C9" w14:textId="77777777" w:rsidR="002D2D1C" w:rsidRPr="00F677B1" w:rsidRDefault="002D2D1C" w:rsidP="002D2D1C">
      <w:pPr>
        <w:rPr>
          <w:sz w:val="24"/>
          <w:szCs w:val="24"/>
        </w:rPr>
      </w:pPr>
      <w:r w:rsidRPr="00F677B1">
        <w:rPr>
          <w:sz w:val="24"/>
          <w:szCs w:val="24"/>
        </w:rPr>
        <w:t>(insert link to school version of policy and guidance below*). Copies of this school guidance can also be accessed via the School Office.</w:t>
      </w:r>
    </w:p>
    <w:p w14:paraId="15110432" w14:textId="77777777" w:rsidR="001325D2" w:rsidRPr="009B2CDC" w:rsidRDefault="001325D2" w:rsidP="009B2CDC">
      <w:pPr>
        <w:rPr>
          <w:sz w:val="24"/>
          <w:szCs w:val="24"/>
        </w:rPr>
      </w:pPr>
    </w:p>
    <w:p w14:paraId="68AEDD13" w14:textId="467D0614" w:rsidR="004E5EBE" w:rsidRPr="004E5EBE" w:rsidRDefault="004E5EBE" w:rsidP="00483CF9">
      <w:pPr>
        <w:pStyle w:val="Heading1"/>
        <w:rPr>
          <w:sz w:val="24"/>
          <w:szCs w:val="24"/>
        </w:rPr>
      </w:pPr>
      <w:bookmarkStart w:id="95" w:name="_Toc11853244"/>
      <w:r w:rsidRPr="004E5EBE">
        <w:t>School Meals</w:t>
      </w:r>
      <w:bookmarkEnd w:id="95"/>
      <w:r w:rsidRPr="246E2A40">
        <w:t xml:space="preserve">                                     </w:t>
      </w:r>
      <w:r w:rsidRPr="004E5EBE">
        <w:rPr>
          <w:sz w:val="24"/>
          <w:szCs w:val="24"/>
        </w:rPr>
        <w:t xml:space="preserve">                                                </w:t>
      </w:r>
    </w:p>
    <w:p w14:paraId="5D732D48" w14:textId="77777777" w:rsidR="00B4441B" w:rsidRDefault="00B4441B" w:rsidP="00C33735">
      <w:pPr>
        <w:rPr>
          <w:sz w:val="24"/>
          <w:szCs w:val="24"/>
        </w:rPr>
      </w:pPr>
    </w:p>
    <w:p w14:paraId="030162D5" w14:textId="77777777" w:rsidR="00FD7A7F" w:rsidRPr="00FD7A7F" w:rsidRDefault="00FD7A7F" w:rsidP="00FD7A7F">
      <w:pPr>
        <w:rPr>
          <w:bCs/>
          <w:sz w:val="24"/>
          <w:szCs w:val="24"/>
        </w:rPr>
      </w:pPr>
      <w:r w:rsidRPr="00FD7A7F">
        <w:rPr>
          <w:bCs/>
          <w:sz w:val="24"/>
          <w:szCs w:val="24"/>
        </w:rPr>
        <w:t xml:space="preserve">Primary School Lunches </w:t>
      </w:r>
    </w:p>
    <w:p w14:paraId="67393076" w14:textId="77777777" w:rsidR="00FD7A7F" w:rsidRPr="00FD7A7F" w:rsidRDefault="00FD7A7F" w:rsidP="00FD7A7F">
      <w:pPr>
        <w:rPr>
          <w:bCs/>
          <w:sz w:val="24"/>
          <w:szCs w:val="24"/>
        </w:rPr>
      </w:pPr>
      <w:r w:rsidRPr="00FD7A7F">
        <w:rPr>
          <w:bCs/>
          <w:sz w:val="24"/>
          <w:szCs w:val="24"/>
        </w:rPr>
        <w:t xml:space="preserve">Lunch time is an important aspect of the school day.  Not only does it provide children with a nutritionally balanced meal, it enhances their social and personal development. </w:t>
      </w:r>
    </w:p>
    <w:p w14:paraId="180509B8" w14:textId="77777777" w:rsidR="00FD7A7F" w:rsidRPr="00FD7A7F" w:rsidRDefault="00FD7A7F" w:rsidP="00FD7A7F">
      <w:pPr>
        <w:rPr>
          <w:bCs/>
          <w:sz w:val="16"/>
          <w:szCs w:val="16"/>
        </w:rPr>
      </w:pPr>
    </w:p>
    <w:p w14:paraId="1452A313" w14:textId="77777777" w:rsidR="00FD7A7F" w:rsidRPr="00FD7A7F" w:rsidRDefault="00FD7A7F" w:rsidP="00FD7A7F">
      <w:pPr>
        <w:rPr>
          <w:b/>
          <w:sz w:val="24"/>
          <w:szCs w:val="24"/>
        </w:rPr>
      </w:pPr>
      <w:r w:rsidRPr="00FD7A7F">
        <w:rPr>
          <w:b/>
          <w:sz w:val="24"/>
          <w:szCs w:val="24"/>
        </w:rPr>
        <w:t>How does my child choose their lunch?</w:t>
      </w:r>
    </w:p>
    <w:p w14:paraId="4146D177" w14:textId="77777777" w:rsidR="00FD7A7F" w:rsidRPr="00FD7A7F" w:rsidRDefault="00FD7A7F" w:rsidP="00FD7A7F">
      <w:pPr>
        <w:rPr>
          <w:bCs/>
          <w:sz w:val="24"/>
          <w:szCs w:val="24"/>
        </w:rPr>
      </w:pPr>
      <w:r w:rsidRPr="00FD7A7F">
        <w:rPr>
          <w:bCs/>
          <w:sz w:val="24"/>
          <w:szCs w:val="24"/>
        </w:rPr>
        <w:t xml:space="preserve">In class first thing in the morning children select their meal using the Smart Board. Meal options are displayed and a choice is made by touching the chosen option shown on the Smart board. The teacher will explain to children the menu options available on the day, but it is helpful for parents of the younger children to discuss this with them before they arrive in school. </w:t>
      </w:r>
    </w:p>
    <w:p w14:paraId="54DE9999" w14:textId="77777777" w:rsidR="00FD7A7F" w:rsidRPr="00FD7A7F" w:rsidRDefault="00FD7A7F" w:rsidP="00FD7A7F">
      <w:pPr>
        <w:rPr>
          <w:bCs/>
          <w:strike/>
          <w:sz w:val="24"/>
          <w:szCs w:val="24"/>
        </w:rPr>
      </w:pPr>
      <w:r w:rsidRPr="00FD7A7F">
        <w:rPr>
          <w:bCs/>
          <w:sz w:val="24"/>
          <w:szCs w:val="24"/>
          <w:lang w:val="en"/>
        </w:rPr>
        <w:t xml:space="preserve">The School Catering Service provides good value meals at our schools using carefully sourced quality ingredients. There is always a wide selection of options available from the menu. The menu and helpful information can be found via this link </w:t>
      </w:r>
      <w:hyperlink r:id="rId69">
        <w:r w:rsidRPr="00FD7A7F">
          <w:rPr>
            <w:rStyle w:val="Hyperlink"/>
            <w:color w:val="auto"/>
            <w:sz w:val="24"/>
            <w:szCs w:val="24"/>
            <w:lang w:val="en"/>
          </w:rPr>
          <w:t>https://www.aberdeenshire.gov.uk/schools/school-info/meals/primary-school-meals/</w:t>
        </w:r>
      </w:hyperlink>
      <w:r w:rsidRPr="00FD7A7F">
        <w:rPr>
          <w:sz w:val="24"/>
          <w:szCs w:val="24"/>
          <w:lang w:val="en"/>
        </w:rPr>
        <w:t xml:space="preserve"> </w:t>
      </w:r>
    </w:p>
    <w:p w14:paraId="7AB7547A" w14:textId="77777777" w:rsidR="00FD7A7F" w:rsidRPr="00FD7A7F" w:rsidRDefault="00FD7A7F" w:rsidP="00FD7A7F">
      <w:pPr>
        <w:rPr>
          <w:b/>
          <w:sz w:val="24"/>
          <w:szCs w:val="24"/>
        </w:rPr>
      </w:pPr>
    </w:p>
    <w:p w14:paraId="6630BA9D" w14:textId="77777777" w:rsidR="00FD7A7F" w:rsidRPr="00FD7A7F" w:rsidRDefault="00FD7A7F" w:rsidP="00FD7A7F">
      <w:pPr>
        <w:rPr>
          <w:b/>
          <w:sz w:val="24"/>
          <w:szCs w:val="24"/>
        </w:rPr>
      </w:pPr>
      <w:r w:rsidRPr="00FD7A7F">
        <w:rPr>
          <w:b/>
          <w:sz w:val="24"/>
          <w:szCs w:val="24"/>
        </w:rPr>
        <w:t>Children with medically prescribed dietary requirements</w:t>
      </w:r>
    </w:p>
    <w:p w14:paraId="76740142" w14:textId="77777777" w:rsidR="00FD7A7F" w:rsidRPr="00FD7A7F" w:rsidRDefault="00FD7A7F" w:rsidP="00FD7A7F">
      <w:pPr>
        <w:rPr>
          <w:i/>
          <w:iCs/>
          <w:sz w:val="24"/>
          <w:szCs w:val="24"/>
        </w:rPr>
      </w:pPr>
      <w:r w:rsidRPr="00FD7A7F">
        <w:rPr>
          <w:sz w:val="24"/>
          <w:szCs w:val="24"/>
        </w:rPr>
        <w:t xml:space="preserve">Parents should be aware that they can access special dietary support information by viewing </w:t>
      </w:r>
      <w:hyperlink r:id="rId70">
        <w:r w:rsidRPr="00FD7A7F">
          <w:rPr>
            <w:rStyle w:val="Hyperlink"/>
            <w:color w:val="auto"/>
            <w:sz w:val="24"/>
            <w:szCs w:val="24"/>
          </w:rPr>
          <w:t>https://www.aberdeenshire.gov.uk/schools/school-info/meals/primary-school-meals/</w:t>
        </w:r>
      </w:hyperlink>
      <w:r w:rsidRPr="00FD7A7F">
        <w:rPr>
          <w:sz w:val="24"/>
          <w:szCs w:val="24"/>
        </w:rPr>
        <w:t xml:space="preserve"> to access OurShireMenus content portal.</w:t>
      </w:r>
    </w:p>
    <w:p w14:paraId="5B613437" w14:textId="77777777" w:rsidR="00FD7A7F" w:rsidRPr="00FD7A7F" w:rsidRDefault="00FD7A7F" w:rsidP="00FD7A7F">
      <w:pPr>
        <w:rPr>
          <w:bCs/>
          <w:sz w:val="24"/>
          <w:szCs w:val="24"/>
        </w:rPr>
      </w:pPr>
      <w:r w:rsidRPr="00FD7A7F">
        <w:rPr>
          <w:bCs/>
          <w:sz w:val="24"/>
          <w:szCs w:val="24"/>
        </w:rPr>
        <w:t xml:space="preserve">Children who require medically prescribed dietary support, with parental/guardian assistance, should be identified during the admission process. Procedures are set in motion to offer support for these children by completing Admission Form D available from the school administration office. The School Management Team and the Catering staff will be happy to discuss your requirements. </w:t>
      </w:r>
    </w:p>
    <w:p w14:paraId="3B1D09E8" w14:textId="77777777" w:rsidR="00FD7A7F" w:rsidRPr="00FD7A7F" w:rsidRDefault="00FD7A7F" w:rsidP="00FD7A7F">
      <w:pPr>
        <w:rPr>
          <w:bCs/>
          <w:sz w:val="24"/>
          <w:szCs w:val="24"/>
        </w:rPr>
      </w:pPr>
    </w:p>
    <w:p w14:paraId="6411E0A5" w14:textId="77777777" w:rsidR="00FD7A7F" w:rsidRPr="00FD7A7F" w:rsidRDefault="00FD7A7F" w:rsidP="00FD7A7F">
      <w:pPr>
        <w:rPr>
          <w:b/>
          <w:sz w:val="24"/>
          <w:szCs w:val="24"/>
        </w:rPr>
      </w:pPr>
      <w:r w:rsidRPr="00FD7A7F">
        <w:rPr>
          <w:b/>
          <w:sz w:val="24"/>
          <w:szCs w:val="24"/>
        </w:rPr>
        <w:t>Special Events and Celebrations</w:t>
      </w:r>
    </w:p>
    <w:p w14:paraId="1CE41234" w14:textId="77777777" w:rsidR="00FD7A7F" w:rsidRPr="00FD7A7F" w:rsidRDefault="00FD7A7F" w:rsidP="00FD7A7F">
      <w:pPr>
        <w:rPr>
          <w:bCs/>
          <w:sz w:val="24"/>
          <w:szCs w:val="24"/>
        </w:rPr>
      </w:pPr>
      <w:r w:rsidRPr="00FD7A7F">
        <w:rPr>
          <w:bCs/>
          <w:sz w:val="24"/>
          <w:szCs w:val="24"/>
        </w:rPr>
        <w:t>The children enjoy eating together and we encourage learning and wellbeing during lunchtime. Occasionally we celebrate special dates and encourage all children to participate.</w:t>
      </w:r>
    </w:p>
    <w:p w14:paraId="749B1CD2" w14:textId="77777777" w:rsidR="00FD7A7F" w:rsidRPr="00FD7A7F" w:rsidRDefault="00FD7A7F" w:rsidP="00FD7A7F">
      <w:pPr>
        <w:rPr>
          <w:bCs/>
          <w:sz w:val="24"/>
          <w:szCs w:val="24"/>
        </w:rPr>
      </w:pPr>
      <w:r w:rsidRPr="00FD7A7F">
        <w:rPr>
          <w:bCs/>
          <w:sz w:val="24"/>
          <w:szCs w:val="24"/>
        </w:rPr>
        <w:t>If your child is going along on a school trip the school catering service can provide a nutritious packed lunch for the occasion and this includes children who qualify for free school meals.</w:t>
      </w:r>
    </w:p>
    <w:p w14:paraId="7DAD8C83" w14:textId="77777777" w:rsidR="00FD7A7F" w:rsidRPr="00FD7A7F" w:rsidRDefault="00FD7A7F" w:rsidP="00FD7A7F">
      <w:pPr>
        <w:rPr>
          <w:bCs/>
          <w:sz w:val="24"/>
          <w:szCs w:val="24"/>
        </w:rPr>
      </w:pPr>
    </w:p>
    <w:p w14:paraId="05F470E9" w14:textId="77777777" w:rsidR="00FD7A7F" w:rsidRPr="00FD7A7F" w:rsidRDefault="00FD7A7F" w:rsidP="00FD7A7F">
      <w:pPr>
        <w:rPr>
          <w:b/>
          <w:sz w:val="24"/>
          <w:szCs w:val="24"/>
        </w:rPr>
      </w:pPr>
      <w:r w:rsidRPr="00FD7A7F">
        <w:rPr>
          <w:b/>
          <w:sz w:val="24"/>
          <w:szCs w:val="24"/>
        </w:rPr>
        <w:t>How Much does a Primary School Meal Cost?</w:t>
      </w:r>
    </w:p>
    <w:p w14:paraId="0D9C3CBE" w14:textId="77777777" w:rsidR="00FD7A7F" w:rsidRPr="00FD7A7F" w:rsidRDefault="00FD7A7F" w:rsidP="00FD7A7F">
      <w:pPr>
        <w:rPr>
          <w:bCs/>
          <w:sz w:val="24"/>
          <w:szCs w:val="24"/>
        </w:rPr>
      </w:pPr>
      <w:r w:rsidRPr="00FD7A7F">
        <w:rPr>
          <w:bCs/>
          <w:sz w:val="24"/>
          <w:szCs w:val="24"/>
        </w:rPr>
        <w:t>The current price of a Primary school meal can be found via the following link -</w:t>
      </w:r>
    </w:p>
    <w:p w14:paraId="3DD2EAF0" w14:textId="77777777" w:rsidR="00FD7A7F" w:rsidRPr="00FD7A7F" w:rsidRDefault="00FD7A7F" w:rsidP="00FD7A7F">
      <w:pPr>
        <w:rPr>
          <w:bCs/>
          <w:sz w:val="24"/>
          <w:szCs w:val="24"/>
        </w:rPr>
      </w:pPr>
      <w:r w:rsidRPr="00FD7A7F">
        <w:rPr>
          <w:bCs/>
          <w:sz w:val="24"/>
          <w:szCs w:val="24"/>
        </w:rPr>
        <w:t>https://www.aberdeenshire.gov.uk/schools/school-info/meals/primary-school-meals/</w:t>
      </w:r>
    </w:p>
    <w:p w14:paraId="5F8BCF94" w14:textId="77777777" w:rsidR="00FD7A7F" w:rsidRPr="00FD7A7F" w:rsidRDefault="00FD7A7F" w:rsidP="00FD7A7F">
      <w:pPr>
        <w:rPr>
          <w:bCs/>
          <w:sz w:val="24"/>
          <w:szCs w:val="24"/>
        </w:rPr>
      </w:pPr>
      <w:r w:rsidRPr="00FD7A7F">
        <w:rPr>
          <w:bCs/>
          <w:sz w:val="24"/>
          <w:szCs w:val="24"/>
        </w:rPr>
        <w:t xml:space="preserve"> </w:t>
      </w:r>
    </w:p>
    <w:p w14:paraId="11A74B2B" w14:textId="77777777" w:rsidR="00FD7A7F" w:rsidRPr="00FD7A7F" w:rsidRDefault="00FD7A7F" w:rsidP="00FD7A7F">
      <w:pPr>
        <w:rPr>
          <w:b/>
          <w:sz w:val="24"/>
          <w:szCs w:val="24"/>
        </w:rPr>
      </w:pPr>
      <w:r w:rsidRPr="00FD7A7F">
        <w:rPr>
          <w:b/>
          <w:sz w:val="24"/>
          <w:szCs w:val="24"/>
        </w:rPr>
        <w:t xml:space="preserve">How do I pay for School lunches? </w:t>
      </w:r>
    </w:p>
    <w:p w14:paraId="59FB6166" w14:textId="77777777" w:rsidR="00FD7A7F" w:rsidRPr="00FD7A7F" w:rsidRDefault="00FD7A7F" w:rsidP="00FD7A7F">
      <w:pPr>
        <w:rPr>
          <w:bCs/>
          <w:sz w:val="24"/>
          <w:szCs w:val="24"/>
        </w:rPr>
      </w:pPr>
      <w:r w:rsidRPr="00FD7A7F">
        <w:rPr>
          <w:bCs/>
          <w:sz w:val="24"/>
          <w:szCs w:val="24"/>
        </w:rPr>
        <w:t>Lunches are provided free of charge for pupils from P1 to P3. Paying for School lunches is very easy to do online.</w:t>
      </w:r>
    </w:p>
    <w:p w14:paraId="1BD4696A" w14:textId="77777777" w:rsidR="00FD7A7F" w:rsidRPr="00FD7A7F" w:rsidRDefault="00FD7A7F" w:rsidP="00FD7A7F">
      <w:pPr>
        <w:rPr>
          <w:bCs/>
          <w:sz w:val="24"/>
          <w:szCs w:val="24"/>
        </w:rPr>
      </w:pPr>
      <w:r w:rsidRPr="00FD7A7F">
        <w:rPr>
          <w:bCs/>
          <w:sz w:val="24"/>
          <w:szCs w:val="24"/>
        </w:rPr>
        <w:t>It is very important to keep this account in credit as failure to do so triggers a time-consuming debt recovery process for the School and Catering service. We aim to support the wider Authority to be debt free and require your support in this by ensuring you top-up your account before sending a child for school meals.</w:t>
      </w:r>
    </w:p>
    <w:p w14:paraId="3EDCB570" w14:textId="77777777" w:rsidR="00FD7A7F" w:rsidRPr="00FD7A7F" w:rsidRDefault="00FD7A7F" w:rsidP="00FD7A7F">
      <w:pPr>
        <w:rPr>
          <w:bCs/>
          <w:sz w:val="24"/>
          <w:szCs w:val="24"/>
        </w:rPr>
      </w:pPr>
    </w:p>
    <w:p w14:paraId="342970CA" w14:textId="77777777" w:rsidR="00FD7A7F" w:rsidRPr="00FD7A7F" w:rsidRDefault="00FD7A7F" w:rsidP="00FD7A7F">
      <w:pPr>
        <w:rPr>
          <w:b/>
          <w:sz w:val="24"/>
          <w:szCs w:val="24"/>
        </w:rPr>
      </w:pPr>
      <w:r w:rsidRPr="00FD7A7F">
        <w:rPr>
          <w:b/>
          <w:sz w:val="24"/>
          <w:szCs w:val="24"/>
        </w:rPr>
        <w:t>Online payments system</w:t>
      </w:r>
    </w:p>
    <w:p w14:paraId="34D8CCD3" w14:textId="77777777" w:rsidR="00FD7A7F" w:rsidRPr="00FD7A7F" w:rsidRDefault="00FD7A7F" w:rsidP="00FD7A7F">
      <w:pPr>
        <w:rPr>
          <w:bCs/>
          <w:sz w:val="24"/>
          <w:szCs w:val="24"/>
        </w:rPr>
      </w:pPr>
      <w:r w:rsidRPr="00FD7A7F">
        <w:rPr>
          <w:bCs/>
          <w:sz w:val="24"/>
          <w:szCs w:val="24"/>
        </w:rPr>
        <w:t xml:space="preserve">We are encouraging parents/carers to register for online school payments due to COVID-19 to eliminate handling of cash. Parentsportal.scot is the recommended way to register to access all </w:t>
      </w:r>
      <w:r w:rsidRPr="00FD7A7F">
        <w:rPr>
          <w:bCs/>
          <w:sz w:val="24"/>
          <w:szCs w:val="24"/>
          <w:lang w:val="en"/>
        </w:rPr>
        <w:t>school payments including school meals</w:t>
      </w:r>
      <w:r w:rsidRPr="00FD7A7F">
        <w:rPr>
          <w:bCs/>
          <w:sz w:val="24"/>
          <w:szCs w:val="24"/>
        </w:rPr>
        <w:t>.</w:t>
      </w:r>
    </w:p>
    <w:p w14:paraId="7C369384" w14:textId="77777777" w:rsidR="00FD7A7F" w:rsidRPr="00FD7A7F" w:rsidRDefault="00FD7A7F" w:rsidP="00FD7A7F">
      <w:pPr>
        <w:rPr>
          <w:bCs/>
          <w:sz w:val="24"/>
          <w:szCs w:val="24"/>
        </w:rPr>
      </w:pPr>
      <w:r w:rsidRPr="00FD7A7F">
        <w:rPr>
          <w:bCs/>
          <w:sz w:val="24"/>
          <w:szCs w:val="24"/>
          <w:lang w:val="en"/>
        </w:rPr>
        <w:t xml:space="preserve">Parentsportal.scot is securely linked to a myAberdeenshire account and to register follow this link </w:t>
      </w:r>
      <w:hyperlink r:id="rId71" w:history="1">
        <w:r w:rsidRPr="00FD7A7F">
          <w:rPr>
            <w:rStyle w:val="Hyperlink"/>
            <w:bCs/>
            <w:color w:val="auto"/>
            <w:sz w:val="24"/>
            <w:szCs w:val="24"/>
          </w:rPr>
          <w:t>https://www.aberdeenshire.gov.uk/schools/school-info/parents-portal/</w:t>
        </w:r>
      </w:hyperlink>
      <w:r w:rsidRPr="00FD7A7F">
        <w:rPr>
          <w:bCs/>
          <w:sz w:val="24"/>
          <w:szCs w:val="24"/>
        </w:rPr>
        <w:t xml:space="preserve"> </w:t>
      </w:r>
    </w:p>
    <w:p w14:paraId="54C61920" w14:textId="77777777" w:rsidR="00FD7A7F" w:rsidRPr="00FD7A7F" w:rsidRDefault="00FD7A7F" w:rsidP="00FD7A7F">
      <w:pPr>
        <w:rPr>
          <w:bCs/>
          <w:sz w:val="24"/>
          <w:szCs w:val="24"/>
        </w:rPr>
      </w:pPr>
    </w:p>
    <w:p w14:paraId="4EBEC94D" w14:textId="77777777" w:rsidR="00FD7A7F" w:rsidRPr="00FD7A7F" w:rsidRDefault="00FD7A7F" w:rsidP="00FD7A7F">
      <w:pPr>
        <w:rPr>
          <w:bCs/>
          <w:sz w:val="24"/>
          <w:szCs w:val="24"/>
        </w:rPr>
      </w:pPr>
      <w:r w:rsidRPr="00FD7A7F">
        <w:rPr>
          <w:bCs/>
          <w:sz w:val="24"/>
          <w:szCs w:val="24"/>
        </w:rPr>
        <w:t>Please ensure there are always sufficient funds on your child’s account prior to sending them for school meals. There is a formal debt recovery process for accounts that fall into debt.</w:t>
      </w:r>
    </w:p>
    <w:p w14:paraId="083D5F4D" w14:textId="77777777" w:rsidR="00FD7A7F" w:rsidRPr="00FD7A7F" w:rsidRDefault="00FD7A7F" w:rsidP="00FD7A7F">
      <w:pPr>
        <w:rPr>
          <w:bCs/>
          <w:sz w:val="24"/>
          <w:szCs w:val="24"/>
        </w:rPr>
      </w:pPr>
      <w:r w:rsidRPr="00FD7A7F">
        <w:rPr>
          <w:bCs/>
          <w:sz w:val="24"/>
          <w:szCs w:val="24"/>
        </w:rPr>
        <w:t>If you are having difficulty making payments please contact the school office as we are here to support families and will do whatever we can to assist you.</w:t>
      </w:r>
    </w:p>
    <w:p w14:paraId="357DB5A9" w14:textId="77777777" w:rsidR="00FD7A7F" w:rsidRPr="00FD7A7F" w:rsidRDefault="00FD7A7F" w:rsidP="00FD7A7F">
      <w:pPr>
        <w:rPr>
          <w:bCs/>
          <w:sz w:val="24"/>
          <w:szCs w:val="24"/>
        </w:rPr>
      </w:pPr>
    </w:p>
    <w:p w14:paraId="32AEE013" w14:textId="77777777" w:rsidR="00FD7A7F" w:rsidRPr="00FD7A7F" w:rsidRDefault="00FD7A7F" w:rsidP="00FD7A7F">
      <w:pPr>
        <w:rPr>
          <w:b/>
          <w:sz w:val="24"/>
          <w:szCs w:val="24"/>
        </w:rPr>
      </w:pPr>
      <w:r w:rsidRPr="00FD7A7F">
        <w:rPr>
          <w:b/>
          <w:sz w:val="24"/>
          <w:szCs w:val="24"/>
        </w:rPr>
        <w:t>Free School Meals Information</w:t>
      </w:r>
    </w:p>
    <w:p w14:paraId="79D6FDE8" w14:textId="77777777" w:rsidR="00FD7A7F" w:rsidRPr="00FD7A7F" w:rsidRDefault="00FD7A7F" w:rsidP="00FD7A7F">
      <w:pPr>
        <w:rPr>
          <w:bCs/>
          <w:sz w:val="24"/>
          <w:szCs w:val="24"/>
        </w:rPr>
      </w:pPr>
      <w:r w:rsidRPr="00FD7A7F">
        <w:rPr>
          <w:bCs/>
          <w:sz w:val="24"/>
          <w:szCs w:val="24"/>
        </w:rPr>
        <w:t>Am I entitled to free school meals?</w:t>
      </w:r>
    </w:p>
    <w:p w14:paraId="47D7B8A6" w14:textId="77777777" w:rsidR="00FD7A7F" w:rsidRPr="00FD7A7F" w:rsidRDefault="00FD7A7F" w:rsidP="00FD7A7F">
      <w:pPr>
        <w:rPr>
          <w:bCs/>
          <w:sz w:val="24"/>
          <w:szCs w:val="24"/>
        </w:rPr>
      </w:pPr>
      <w:r w:rsidRPr="00FD7A7F">
        <w:rPr>
          <w:bCs/>
          <w:sz w:val="24"/>
          <w:szCs w:val="24"/>
        </w:rPr>
        <w:t xml:space="preserve">Click on the link to find information that explains the free school entitlement and how to go about it.    </w:t>
      </w:r>
      <w:hyperlink r:id="rId72" w:history="1">
        <w:r w:rsidRPr="00FD7A7F">
          <w:rPr>
            <w:rStyle w:val="Hyperlink"/>
            <w:bCs/>
            <w:color w:val="auto"/>
            <w:sz w:val="24"/>
            <w:szCs w:val="24"/>
          </w:rPr>
          <w:t>Free School Meals</w:t>
        </w:r>
      </w:hyperlink>
    </w:p>
    <w:p w14:paraId="39D38C73" w14:textId="77777777" w:rsidR="00FD7A7F" w:rsidRPr="00FD7A7F" w:rsidRDefault="00FD7A7F" w:rsidP="00FD7A7F">
      <w:pPr>
        <w:rPr>
          <w:bCs/>
          <w:sz w:val="24"/>
          <w:szCs w:val="24"/>
        </w:rPr>
      </w:pPr>
      <w:r w:rsidRPr="00FD7A7F">
        <w:rPr>
          <w:bCs/>
          <w:sz w:val="24"/>
          <w:szCs w:val="24"/>
        </w:rPr>
        <w:t>If you have difficulties obtaining access to free school meals please speak with your school and we will work together to provide assistance.</w:t>
      </w:r>
    </w:p>
    <w:p w14:paraId="03BFF0F2" w14:textId="77777777" w:rsidR="00FD7A7F" w:rsidRPr="00FD7A7F" w:rsidRDefault="00FD7A7F" w:rsidP="00FD7A7F">
      <w:pPr>
        <w:rPr>
          <w:bCs/>
          <w:sz w:val="24"/>
          <w:szCs w:val="24"/>
        </w:rPr>
      </w:pPr>
    </w:p>
    <w:p w14:paraId="758B2D3B" w14:textId="77777777" w:rsidR="00FD7A7F" w:rsidRPr="009D140D" w:rsidRDefault="00FD7A7F" w:rsidP="00FD7A7F">
      <w:pPr>
        <w:rPr>
          <w:bCs/>
          <w:color w:val="00B0F0"/>
          <w:sz w:val="24"/>
          <w:szCs w:val="24"/>
        </w:rPr>
      </w:pPr>
      <w:r w:rsidRPr="00FD7A7F">
        <w:rPr>
          <w:bCs/>
          <w:sz w:val="24"/>
          <w:szCs w:val="24"/>
        </w:rPr>
        <w:t xml:space="preserve">If you require any further information regarding School Catering send a message to this email address - </w:t>
      </w:r>
      <w:hyperlink r:id="rId73" w:history="1">
        <w:r w:rsidRPr="00FD7A7F">
          <w:rPr>
            <w:rStyle w:val="Hyperlink"/>
            <w:bCs/>
            <w:color w:val="auto"/>
            <w:sz w:val="24"/>
            <w:szCs w:val="24"/>
            <w:lang w:val="en"/>
          </w:rPr>
          <w:t>schoolmeals@aberdeenshire.gov.uk</w:t>
        </w:r>
      </w:hyperlink>
    </w:p>
    <w:p w14:paraId="77532EE9" w14:textId="77777777" w:rsidR="00FD7A7F" w:rsidRPr="009D140D" w:rsidRDefault="00FD7A7F" w:rsidP="00FD7A7F">
      <w:pPr>
        <w:rPr>
          <w:bCs/>
          <w:sz w:val="24"/>
          <w:szCs w:val="24"/>
        </w:rPr>
      </w:pPr>
    </w:p>
    <w:p w14:paraId="5294F2CD" w14:textId="77777777" w:rsidR="00092923" w:rsidRPr="006B26C4" w:rsidRDefault="00092923" w:rsidP="00B32348">
      <w:pPr>
        <w:rPr>
          <w:b/>
          <w:sz w:val="24"/>
          <w:szCs w:val="24"/>
        </w:rPr>
      </w:pPr>
    </w:p>
    <w:p w14:paraId="1ADCE4C8" w14:textId="20D0F68B" w:rsidR="009962DB" w:rsidRPr="006B26C4" w:rsidRDefault="009962DB" w:rsidP="009962DB">
      <w:pPr>
        <w:pStyle w:val="Heading1"/>
        <w:rPr>
          <w:color w:val="auto"/>
        </w:rPr>
      </w:pPr>
      <w:bookmarkStart w:id="96" w:name="_Toc491347926"/>
      <w:bookmarkStart w:id="97" w:name="_Toc11853245"/>
      <w:r w:rsidRPr="006B26C4">
        <w:rPr>
          <w:color w:val="auto"/>
        </w:rPr>
        <w:t>Healthcare &amp; Medical</w:t>
      </w:r>
      <w:bookmarkEnd w:id="96"/>
      <w:bookmarkEnd w:id="97"/>
    </w:p>
    <w:p w14:paraId="27419B55" w14:textId="77777777" w:rsidR="009962DB" w:rsidRPr="009B2CDC" w:rsidRDefault="009962DB" w:rsidP="009B2CDC">
      <w:pPr>
        <w:spacing w:after="120" w:line="240" w:lineRule="auto"/>
        <w:rPr>
          <w:rFonts w:eastAsia="MS Gothic"/>
          <w:color w:val="000000" w:themeColor="text1"/>
          <w:sz w:val="24"/>
          <w:szCs w:val="24"/>
        </w:rPr>
      </w:pPr>
      <w:r w:rsidRPr="00496F29">
        <w:rPr>
          <w:rFonts w:eastAsia="MS Gothic"/>
          <w:color w:val="000000"/>
          <w:sz w:val="24"/>
          <w:szCs w:val="24"/>
        </w:rPr>
        <w:t>Every child’s health and welfare is very important to the school. Parents who have any concerns should let school know by telephoning or writing in. Alternatively parents can inform the Health Visitor or their own GP. Parents are requested to let the school know of any hospital appointments.</w:t>
      </w:r>
    </w:p>
    <w:p w14:paraId="1AF0DB15" w14:textId="77777777" w:rsidR="009962DB" w:rsidRPr="009B2CDC" w:rsidRDefault="009962DB" w:rsidP="009B2CDC">
      <w:pPr>
        <w:spacing w:after="120" w:line="240" w:lineRule="auto"/>
        <w:rPr>
          <w:rFonts w:eastAsia="MS Gothic"/>
          <w:color w:val="000000" w:themeColor="text1"/>
          <w:sz w:val="24"/>
          <w:szCs w:val="24"/>
        </w:rPr>
      </w:pPr>
      <w:r w:rsidRPr="00496F29">
        <w:rPr>
          <w:rFonts w:eastAsia="MS Gothic"/>
          <w:color w:val="000000"/>
          <w:sz w:val="24"/>
          <w:szCs w:val="24"/>
        </w:rPr>
        <w:t>Parents/carers are requested to keep children at home for 24-48 hours if the child has diarrhoea, flu-like symptoms or is clearly unwell.</w:t>
      </w:r>
    </w:p>
    <w:p w14:paraId="251167E2" w14:textId="77777777" w:rsidR="009962DB" w:rsidRPr="009B2CDC" w:rsidRDefault="009962DB" w:rsidP="009B2CDC">
      <w:pPr>
        <w:spacing w:after="120" w:line="240" w:lineRule="auto"/>
        <w:rPr>
          <w:rFonts w:eastAsia="MS Gothic"/>
          <w:color w:val="000000" w:themeColor="text1"/>
          <w:sz w:val="24"/>
          <w:szCs w:val="24"/>
        </w:rPr>
      </w:pPr>
      <w:r w:rsidRPr="00496F29">
        <w:rPr>
          <w:rFonts w:eastAsia="MS Gothic"/>
          <w:color w:val="000000"/>
          <w:sz w:val="24"/>
          <w:szCs w:val="24"/>
        </w:rPr>
        <w:t>Always seeks a GP’s advice before sending a child back to school. Please remember that other children can be vulnerable to infection.</w:t>
      </w:r>
    </w:p>
    <w:p w14:paraId="27CB05DF" w14:textId="77777777" w:rsidR="009962DB" w:rsidRPr="009B2CDC" w:rsidRDefault="009962DB" w:rsidP="009B2CDC">
      <w:pPr>
        <w:spacing w:after="120" w:line="240" w:lineRule="auto"/>
        <w:rPr>
          <w:rFonts w:eastAsia="MS Gothic"/>
          <w:color w:val="000000" w:themeColor="text1"/>
          <w:sz w:val="24"/>
          <w:szCs w:val="24"/>
        </w:rPr>
      </w:pPr>
      <w:r w:rsidRPr="00496F29">
        <w:rPr>
          <w:rFonts w:eastAsia="MS Gothic"/>
          <w:color w:val="000000"/>
          <w:sz w:val="24"/>
          <w:szCs w:val="24"/>
        </w:rPr>
        <w:t>The school is fortunate to have a nurse in attendance to undertake Health Interviews and provide advice on health matters for pupils. The school doctor will play a vital role in monitoring a child’s health and well-being.</w:t>
      </w:r>
    </w:p>
    <w:p w14:paraId="32ACFB67" w14:textId="77777777" w:rsidR="009962DB" w:rsidRPr="009B2CDC" w:rsidRDefault="009962DB" w:rsidP="009B2CDC">
      <w:pPr>
        <w:spacing w:after="120" w:line="240" w:lineRule="auto"/>
        <w:rPr>
          <w:rFonts w:eastAsia="MS Gothic"/>
          <w:color w:val="000000" w:themeColor="text1"/>
          <w:sz w:val="24"/>
          <w:szCs w:val="24"/>
        </w:rPr>
      </w:pPr>
      <w:r w:rsidRPr="00496F29">
        <w:rPr>
          <w:rFonts w:eastAsia="MS Gothic"/>
          <w:color w:val="000000"/>
          <w:sz w:val="24"/>
          <w:szCs w:val="24"/>
        </w:rPr>
        <w:t>Although our medical staff provide help and advice as appropriate, all pupils must be registered with a doctor in general practice who should be consulted about health matters as they arise. Parents should provide us with the name and telephone number of their child’s doctor and an up-to-date emergency contact for themselves in case it becomes necessary for a child to be sent home during school hours because of illness.</w:t>
      </w:r>
    </w:p>
    <w:p w14:paraId="31356B85" w14:textId="77777777" w:rsidR="009962DB" w:rsidRPr="009B2CDC" w:rsidRDefault="009962DB" w:rsidP="009B2CDC">
      <w:pPr>
        <w:spacing w:after="120" w:line="240" w:lineRule="auto"/>
        <w:rPr>
          <w:rFonts w:eastAsia="MS Gothic"/>
          <w:color w:val="000000" w:themeColor="text1"/>
          <w:sz w:val="24"/>
          <w:szCs w:val="24"/>
        </w:rPr>
      </w:pPr>
      <w:r w:rsidRPr="00496F29">
        <w:rPr>
          <w:rFonts w:eastAsia="MS Gothic"/>
          <w:color w:val="000000"/>
          <w:sz w:val="24"/>
          <w:szCs w:val="24"/>
        </w:rPr>
        <w:t xml:space="preserve">Aberdeenshire Community Dental Service inspect P1 and P7 children in schools as part of the National Dental Inspection Programme.  Written parental consent is not required for dental inspections, but parents will be informed in writing approximately one week before the inspection date.  </w:t>
      </w:r>
    </w:p>
    <w:p w14:paraId="17E4E26C" w14:textId="77777777" w:rsidR="009962DB" w:rsidRPr="009B2CDC" w:rsidRDefault="009962DB" w:rsidP="009B2CDC">
      <w:pPr>
        <w:spacing w:after="120" w:line="240" w:lineRule="auto"/>
        <w:rPr>
          <w:rFonts w:eastAsia="MS Gothic"/>
          <w:sz w:val="24"/>
          <w:szCs w:val="24"/>
        </w:rPr>
      </w:pPr>
      <w:r w:rsidRPr="00496F29">
        <w:rPr>
          <w:rFonts w:eastAsia="MS Gothic"/>
          <w:sz w:val="24"/>
          <w:szCs w:val="24"/>
        </w:rPr>
        <w:t>Most pupils will at some time have a medical condition that may affect their participation in school activities. For many this will be short term; perhaps finishing a course of medication to combat an infection.</w:t>
      </w:r>
    </w:p>
    <w:p w14:paraId="42CF05DA" w14:textId="77777777" w:rsidR="009962DB" w:rsidRPr="009B2CDC" w:rsidRDefault="009962DB" w:rsidP="009B2CDC">
      <w:pPr>
        <w:spacing w:after="120" w:line="240" w:lineRule="auto"/>
        <w:rPr>
          <w:rFonts w:eastAsia="MS Gothic"/>
          <w:sz w:val="24"/>
          <w:szCs w:val="24"/>
        </w:rPr>
      </w:pPr>
      <w:r w:rsidRPr="00496F29">
        <w:rPr>
          <w:rFonts w:eastAsia="MS Gothic"/>
          <w:sz w:val="24"/>
          <w:szCs w:val="24"/>
        </w:rPr>
        <w:t>Other pupils have medical conditions that, if not properly managed, could limit their access to education. Such pupils are regarded as having health care needs. Most</w:t>
      </w:r>
    </w:p>
    <w:p w14:paraId="1B205404" w14:textId="77777777" w:rsidR="009962DB" w:rsidRPr="009B2CDC" w:rsidRDefault="009962DB" w:rsidP="009B2CDC">
      <w:pPr>
        <w:spacing w:after="120" w:line="240" w:lineRule="auto"/>
        <w:rPr>
          <w:rFonts w:eastAsia="MS Gothic"/>
          <w:sz w:val="24"/>
          <w:szCs w:val="24"/>
        </w:rPr>
      </w:pPr>
      <w:r w:rsidRPr="00496F29">
        <w:rPr>
          <w:rFonts w:eastAsia="MS Gothic"/>
          <w:sz w:val="24"/>
          <w:szCs w:val="24"/>
        </w:rPr>
        <w:t>children with health care needs are able to attend school regularly and, with some support from the school can access most school activities. However, school staff may</w:t>
      </w:r>
    </w:p>
    <w:p w14:paraId="4243CC6F" w14:textId="77777777" w:rsidR="009962DB" w:rsidRPr="009B2CDC" w:rsidRDefault="009962DB" w:rsidP="009B2CDC">
      <w:pPr>
        <w:spacing w:after="120" w:line="240" w:lineRule="auto"/>
        <w:rPr>
          <w:rFonts w:eastAsia="MS Gothic"/>
          <w:sz w:val="24"/>
          <w:szCs w:val="24"/>
        </w:rPr>
      </w:pPr>
      <w:r w:rsidRPr="00496F29">
        <w:rPr>
          <w:rFonts w:eastAsia="MS Gothic"/>
          <w:sz w:val="24"/>
          <w:szCs w:val="24"/>
        </w:rPr>
        <w:t>need to take extra care in supervising some activities to ensure that pupils are not put at risk.</w:t>
      </w:r>
    </w:p>
    <w:p w14:paraId="3E0693E5" w14:textId="77777777" w:rsidR="009962DB" w:rsidRPr="009B2CDC" w:rsidRDefault="009962DB" w:rsidP="009B2CDC">
      <w:pPr>
        <w:spacing w:after="120" w:line="240" w:lineRule="auto"/>
        <w:rPr>
          <w:rFonts w:eastAsia="MS Gothic"/>
          <w:sz w:val="24"/>
          <w:szCs w:val="24"/>
        </w:rPr>
      </w:pPr>
      <w:r w:rsidRPr="00496F29">
        <w:rPr>
          <w:rFonts w:eastAsia="MS Gothic"/>
          <w:sz w:val="24"/>
          <w:szCs w:val="24"/>
        </w:rPr>
        <w:t>Planning formats may include either:</w:t>
      </w:r>
    </w:p>
    <w:p w14:paraId="7A7B8103" w14:textId="07789108" w:rsidR="00941DC5" w:rsidRPr="009B2CDC" w:rsidRDefault="009962DB" w:rsidP="00287763">
      <w:pPr>
        <w:pStyle w:val="ListParagraph"/>
        <w:numPr>
          <w:ilvl w:val="0"/>
          <w:numId w:val="8"/>
        </w:numPr>
        <w:spacing w:after="120" w:line="240" w:lineRule="auto"/>
        <w:rPr>
          <w:rFonts w:eastAsia="MS Gothic"/>
          <w:sz w:val="24"/>
          <w:szCs w:val="24"/>
        </w:rPr>
      </w:pPr>
      <w:r w:rsidRPr="00496F29">
        <w:rPr>
          <w:rFonts w:eastAsia="MS Gothic"/>
          <w:sz w:val="24"/>
          <w:szCs w:val="24"/>
        </w:rPr>
        <w:t>Individual Pupil Protocol (IPP) (Med form 7).</w:t>
      </w:r>
    </w:p>
    <w:p w14:paraId="33017415" w14:textId="0C8A84BB" w:rsidR="009962DB" w:rsidRPr="009B2CDC" w:rsidRDefault="009962DB" w:rsidP="00287763">
      <w:pPr>
        <w:pStyle w:val="ListParagraph"/>
        <w:numPr>
          <w:ilvl w:val="0"/>
          <w:numId w:val="8"/>
        </w:numPr>
        <w:spacing w:after="120" w:line="240" w:lineRule="auto"/>
        <w:rPr>
          <w:rFonts w:eastAsia="MS Gothic"/>
          <w:sz w:val="24"/>
          <w:szCs w:val="24"/>
        </w:rPr>
      </w:pPr>
      <w:r w:rsidRPr="00496F29">
        <w:rPr>
          <w:rFonts w:eastAsia="MS Gothic"/>
          <w:sz w:val="24"/>
          <w:szCs w:val="24"/>
        </w:rPr>
        <w:t>Health Care Plan written by Health professionals for very specific medical needs.</w:t>
      </w:r>
    </w:p>
    <w:p w14:paraId="59CF28DD" w14:textId="77777777" w:rsidR="009962DB" w:rsidRPr="009B2CDC" w:rsidRDefault="009962DB" w:rsidP="009B2CDC">
      <w:pPr>
        <w:spacing w:after="120" w:line="240" w:lineRule="auto"/>
        <w:rPr>
          <w:rFonts w:eastAsia="MS Gothic"/>
          <w:sz w:val="24"/>
          <w:szCs w:val="24"/>
        </w:rPr>
      </w:pPr>
      <w:r w:rsidRPr="00496F29">
        <w:rPr>
          <w:rFonts w:eastAsia="MS Gothic"/>
          <w:sz w:val="24"/>
          <w:szCs w:val="24"/>
        </w:rPr>
        <w:t xml:space="preserve">A risk assessment should also be completed. </w:t>
      </w:r>
    </w:p>
    <w:p w14:paraId="7B5F7AF3" w14:textId="77777777" w:rsidR="009962DB" w:rsidRPr="009B2CDC" w:rsidRDefault="009962DB" w:rsidP="009B2CDC">
      <w:pPr>
        <w:spacing w:after="120" w:line="240" w:lineRule="auto"/>
        <w:rPr>
          <w:rFonts w:eastAsia="MS Gothic"/>
          <w:sz w:val="24"/>
          <w:szCs w:val="24"/>
        </w:rPr>
      </w:pPr>
      <w:r w:rsidRPr="00496F29">
        <w:rPr>
          <w:rFonts w:eastAsia="MS Gothic"/>
          <w:sz w:val="24"/>
          <w:szCs w:val="24"/>
        </w:rPr>
        <w:t>The above can help schools to identify the necessary safety measures to support pupils with medical needs and ensure that they and others are not put at risk.</w:t>
      </w:r>
    </w:p>
    <w:p w14:paraId="16067090" w14:textId="0239742C" w:rsidR="00703E53" w:rsidRDefault="009C0736" w:rsidP="009962DB">
      <w:pPr>
        <w:autoSpaceDE w:val="0"/>
        <w:autoSpaceDN w:val="0"/>
        <w:adjustRightInd w:val="0"/>
        <w:spacing w:after="0" w:line="240" w:lineRule="auto"/>
        <w:rPr>
          <w:rFonts w:eastAsia="MS Gothic"/>
          <w:sz w:val="24"/>
          <w:szCs w:val="24"/>
        </w:rPr>
      </w:pPr>
      <w:r w:rsidRPr="009C0736">
        <w:rPr>
          <w:rFonts w:eastAsia="MS Gothic"/>
          <w:sz w:val="24"/>
          <w:szCs w:val="24"/>
        </w:rPr>
        <w:t>Please find the link below to our policy and guidance: Supporting Children and Young People with Healthcare needs and managing medicines i</w:t>
      </w:r>
      <w:r w:rsidR="00703E53">
        <w:rPr>
          <w:rFonts w:eastAsia="MS Gothic"/>
          <w:sz w:val="24"/>
          <w:szCs w:val="24"/>
        </w:rPr>
        <w:t xml:space="preserve">n Educational </w:t>
      </w:r>
      <w:r w:rsidRPr="009C0736">
        <w:rPr>
          <w:rFonts w:eastAsia="MS Gothic"/>
          <w:sz w:val="24"/>
          <w:szCs w:val="24"/>
        </w:rPr>
        <w:t>Establishments</w:t>
      </w:r>
      <w:r w:rsidR="00703E53">
        <w:rPr>
          <w:rFonts w:eastAsia="MS Gothic"/>
          <w:sz w:val="24"/>
          <w:szCs w:val="24"/>
        </w:rPr>
        <w:t xml:space="preserve"> </w:t>
      </w:r>
    </w:p>
    <w:p w14:paraId="2C8A2828" w14:textId="77777777" w:rsidR="00703E53" w:rsidRDefault="00703E53" w:rsidP="009962DB">
      <w:pPr>
        <w:autoSpaceDE w:val="0"/>
        <w:autoSpaceDN w:val="0"/>
        <w:adjustRightInd w:val="0"/>
        <w:spacing w:after="0" w:line="240" w:lineRule="auto"/>
        <w:rPr>
          <w:rFonts w:eastAsia="MS Gothic"/>
          <w:sz w:val="24"/>
          <w:szCs w:val="24"/>
        </w:rPr>
      </w:pPr>
    </w:p>
    <w:p w14:paraId="2DC41FBA" w14:textId="77777777" w:rsidR="00DA51E7" w:rsidRDefault="00467D27" w:rsidP="009962DB">
      <w:pPr>
        <w:autoSpaceDE w:val="0"/>
        <w:autoSpaceDN w:val="0"/>
        <w:adjustRightInd w:val="0"/>
        <w:spacing w:after="0" w:line="240" w:lineRule="auto"/>
        <w:rPr>
          <w:rStyle w:val="Hyperlink"/>
          <w:rFonts w:eastAsia="MS Gothic"/>
          <w:bCs/>
          <w:sz w:val="24"/>
          <w:szCs w:val="24"/>
        </w:rPr>
      </w:pPr>
      <w:hyperlink r:id="rId74" w:history="1">
        <w:r w:rsidR="002F5877" w:rsidRPr="002F5877">
          <w:rPr>
            <w:rStyle w:val="Hyperlink"/>
            <w:rFonts w:eastAsia="MS Gothic"/>
            <w:bCs/>
            <w:sz w:val="24"/>
            <w:szCs w:val="24"/>
          </w:rPr>
          <w:t>http://asn-aberdeenshire.org/wp-content/uploads/2017/08/Supporting-Children-Managing-Medicines-Educational-Establishments.pdf</w:t>
        </w:r>
      </w:hyperlink>
      <w:r w:rsidR="002F5877">
        <w:rPr>
          <w:rStyle w:val="Hyperlink"/>
          <w:rFonts w:eastAsia="MS Gothic"/>
          <w:bCs/>
          <w:sz w:val="24"/>
          <w:szCs w:val="24"/>
        </w:rPr>
        <w:t xml:space="preserve">  </w:t>
      </w:r>
    </w:p>
    <w:p w14:paraId="5D546FCD" w14:textId="77777777" w:rsidR="00DA51E7" w:rsidRDefault="00DA51E7" w:rsidP="009962DB">
      <w:pPr>
        <w:autoSpaceDE w:val="0"/>
        <w:autoSpaceDN w:val="0"/>
        <w:adjustRightInd w:val="0"/>
        <w:spacing w:after="0" w:line="240" w:lineRule="auto"/>
        <w:rPr>
          <w:rStyle w:val="Hyperlink"/>
          <w:rFonts w:eastAsia="MS Gothic"/>
          <w:bCs/>
          <w:sz w:val="24"/>
          <w:szCs w:val="24"/>
        </w:rPr>
      </w:pPr>
    </w:p>
    <w:p w14:paraId="11F4FE1C" w14:textId="77777777" w:rsidR="009962DB" w:rsidRPr="004E5EBE" w:rsidRDefault="009962DB" w:rsidP="009962DB">
      <w:pPr>
        <w:autoSpaceDE w:val="0"/>
        <w:autoSpaceDN w:val="0"/>
        <w:adjustRightInd w:val="0"/>
        <w:spacing w:after="0" w:line="240" w:lineRule="auto"/>
        <w:rPr>
          <w:rFonts w:eastAsia="Myriad Pro Cond"/>
          <w:color w:val="000000"/>
          <w:sz w:val="24"/>
          <w:szCs w:val="24"/>
          <w:lang w:val="en" w:eastAsia="en-GB"/>
        </w:rPr>
      </w:pPr>
      <w:r w:rsidRPr="004E5EBE">
        <w:rPr>
          <w:rFonts w:eastAsia="Myriad Pro Cond"/>
          <w:color w:val="000000"/>
          <w:sz w:val="24"/>
          <w:szCs w:val="24"/>
          <w:lang w:val="en" w:eastAsia="en-GB"/>
        </w:rPr>
        <w:t>Sunscreen - As children are outdoors for learning and for play, parents should apply this prior to sending children to school or nursery. School staff do not supply, nor do they apply, sunscreen creams.</w:t>
      </w:r>
    </w:p>
    <w:p w14:paraId="7EC52640" w14:textId="77777777" w:rsidR="009962DB" w:rsidRPr="004E5EBE" w:rsidRDefault="009962DB" w:rsidP="009962DB">
      <w:pPr>
        <w:autoSpaceDE w:val="0"/>
        <w:autoSpaceDN w:val="0"/>
        <w:adjustRightInd w:val="0"/>
        <w:spacing w:after="0" w:line="240" w:lineRule="auto"/>
        <w:rPr>
          <w:rFonts w:eastAsia="Myriad Pro Cond"/>
          <w:color w:val="000000"/>
          <w:sz w:val="24"/>
          <w:szCs w:val="24"/>
          <w:lang w:val="en" w:eastAsia="en-GB"/>
        </w:rPr>
      </w:pPr>
    </w:p>
    <w:p w14:paraId="724C6FA6" w14:textId="63148C90" w:rsidR="00FD7A7F" w:rsidRDefault="009962DB" w:rsidP="009962DB">
      <w:pPr>
        <w:autoSpaceDE w:val="0"/>
        <w:autoSpaceDN w:val="0"/>
        <w:adjustRightInd w:val="0"/>
        <w:spacing w:after="0" w:line="240" w:lineRule="auto"/>
        <w:rPr>
          <w:rFonts w:eastAsia="Myriad Pro Cond"/>
          <w:color w:val="000000"/>
          <w:sz w:val="24"/>
          <w:szCs w:val="24"/>
          <w:lang w:val="en" w:eastAsia="en-GB"/>
        </w:rPr>
      </w:pPr>
      <w:r w:rsidRPr="004E5EBE">
        <w:rPr>
          <w:rFonts w:eastAsia="Myriad Pro Cond"/>
          <w:color w:val="000000"/>
          <w:sz w:val="24"/>
          <w:szCs w:val="24"/>
          <w:lang w:val="en" w:eastAsia="en-GB"/>
        </w:rPr>
        <w:t>If your child has long term medical conditions such as asthma or diabetes, which may require on-going support, this should be fully discussed with the school.  In certain cases specific training of staff about a child’s treatment may need to be given. In addition, some children have conditions which may require occasional staff intervention e.g. severe allergic co</w:t>
      </w:r>
      <w:r>
        <w:rPr>
          <w:rFonts w:eastAsia="Myriad Pro Cond"/>
          <w:color w:val="000000"/>
          <w:sz w:val="24"/>
          <w:szCs w:val="24"/>
          <w:lang w:val="en" w:eastAsia="en-GB"/>
        </w:rPr>
        <w:t xml:space="preserve">nditions such as anaphylaxis. </w:t>
      </w:r>
    </w:p>
    <w:p w14:paraId="3F1D2958" w14:textId="00FA45F3" w:rsidR="00FD7A7F" w:rsidRPr="00094E1C" w:rsidRDefault="00FD7A7F" w:rsidP="00FD7A7F">
      <w:pPr>
        <w:pStyle w:val="Heading1"/>
        <w:numPr>
          <w:ilvl w:val="0"/>
          <w:numId w:val="0"/>
        </w:numPr>
        <w:rPr>
          <w:rFonts w:cs="Arial"/>
        </w:rPr>
      </w:pPr>
      <w:bookmarkStart w:id="98" w:name="_Toc53047798"/>
      <w:r w:rsidRPr="00094E1C">
        <w:rPr>
          <w:rFonts w:cs="Arial"/>
        </w:rPr>
        <w:t>Schools and Childcare – Coronavirus</w:t>
      </w:r>
      <w:bookmarkEnd w:id="98"/>
    </w:p>
    <w:p w14:paraId="5CC7E9A3" w14:textId="77777777" w:rsidR="00FD7A7F" w:rsidRPr="009D140D" w:rsidRDefault="00FD7A7F" w:rsidP="00FD7A7F">
      <w:pPr>
        <w:rPr>
          <w:sz w:val="24"/>
          <w:szCs w:val="24"/>
        </w:rPr>
      </w:pPr>
      <w:r w:rsidRPr="009D140D">
        <w:rPr>
          <w:sz w:val="24"/>
          <w:szCs w:val="24"/>
        </w:rPr>
        <w:t xml:space="preserve">Information for parents, carers and young people on return to school arrangements in Aberdeenshire schools and early learning facilities. </w:t>
      </w:r>
    </w:p>
    <w:p w14:paraId="7C5AF5CB" w14:textId="77777777" w:rsidR="00FD7A7F" w:rsidRPr="009D140D" w:rsidRDefault="00467D27" w:rsidP="00FD7A7F">
      <w:pPr>
        <w:numPr>
          <w:ilvl w:val="0"/>
          <w:numId w:val="24"/>
        </w:numPr>
        <w:rPr>
          <w:sz w:val="24"/>
          <w:szCs w:val="24"/>
          <w:lang w:val="en"/>
        </w:rPr>
      </w:pPr>
      <w:hyperlink r:id="rId75" w:anchor="newterm" w:history="1">
        <w:r w:rsidR="00FD7A7F" w:rsidRPr="009D140D">
          <w:rPr>
            <w:rStyle w:val="Hyperlink"/>
            <w:sz w:val="24"/>
            <w:szCs w:val="24"/>
            <w:lang w:val="en"/>
          </w:rPr>
          <w:t>New term arrangements</w:t>
        </w:r>
      </w:hyperlink>
    </w:p>
    <w:p w14:paraId="489455F2" w14:textId="77777777" w:rsidR="00FD7A7F" w:rsidRPr="009D140D" w:rsidRDefault="00467D27" w:rsidP="00FD7A7F">
      <w:pPr>
        <w:numPr>
          <w:ilvl w:val="0"/>
          <w:numId w:val="24"/>
        </w:numPr>
        <w:rPr>
          <w:sz w:val="24"/>
          <w:szCs w:val="24"/>
          <w:lang w:val="en"/>
        </w:rPr>
      </w:pPr>
      <w:hyperlink r:id="rId76" w:anchor="contingency" w:history="1">
        <w:r w:rsidR="00FD7A7F" w:rsidRPr="009D140D">
          <w:rPr>
            <w:rStyle w:val="Hyperlink"/>
            <w:sz w:val="24"/>
            <w:szCs w:val="24"/>
            <w:lang w:val="en"/>
          </w:rPr>
          <w:t>Contingency planning</w:t>
        </w:r>
      </w:hyperlink>
      <w:r w:rsidR="00FD7A7F" w:rsidRPr="009D140D">
        <w:rPr>
          <w:sz w:val="24"/>
          <w:szCs w:val="24"/>
          <w:lang w:val="en"/>
        </w:rPr>
        <w:t> </w:t>
      </w:r>
    </w:p>
    <w:p w14:paraId="7DB1FFA6" w14:textId="77777777" w:rsidR="00FD7A7F" w:rsidRPr="009D140D" w:rsidRDefault="00467D27" w:rsidP="00FD7A7F">
      <w:pPr>
        <w:numPr>
          <w:ilvl w:val="0"/>
          <w:numId w:val="24"/>
        </w:numPr>
        <w:rPr>
          <w:sz w:val="24"/>
          <w:szCs w:val="24"/>
          <w:lang w:val="en"/>
        </w:rPr>
      </w:pPr>
      <w:hyperlink r:id="rId77" w:anchor="meals" w:history="1">
        <w:r w:rsidR="00FD7A7F" w:rsidRPr="009D140D">
          <w:rPr>
            <w:rStyle w:val="Hyperlink"/>
            <w:sz w:val="24"/>
            <w:szCs w:val="24"/>
            <w:lang w:val="en"/>
          </w:rPr>
          <w:t>School meals</w:t>
        </w:r>
      </w:hyperlink>
    </w:p>
    <w:p w14:paraId="30A9823C" w14:textId="77777777" w:rsidR="00FD7A7F" w:rsidRPr="009D140D" w:rsidRDefault="00467D27" w:rsidP="00FD7A7F">
      <w:pPr>
        <w:numPr>
          <w:ilvl w:val="0"/>
          <w:numId w:val="24"/>
        </w:numPr>
        <w:rPr>
          <w:sz w:val="24"/>
          <w:szCs w:val="24"/>
          <w:lang w:val="en"/>
        </w:rPr>
      </w:pPr>
      <w:hyperlink r:id="rId78" w:anchor="schooltransport" w:history="1">
        <w:r w:rsidR="00FD7A7F" w:rsidRPr="009D140D">
          <w:rPr>
            <w:rStyle w:val="Hyperlink"/>
            <w:sz w:val="24"/>
            <w:szCs w:val="24"/>
            <w:lang w:val="en"/>
          </w:rPr>
          <w:t>School transport</w:t>
        </w:r>
      </w:hyperlink>
    </w:p>
    <w:p w14:paraId="71F6063E" w14:textId="77777777" w:rsidR="00FD7A7F" w:rsidRPr="009D140D" w:rsidRDefault="00467D27" w:rsidP="00FD7A7F">
      <w:pPr>
        <w:numPr>
          <w:ilvl w:val="0"/>
          <w:numId w:val="24"/>
        </w:numPr>
        <w:rPr>
          <w:sz w:val="24"/>
          <w:szCs w:val="24"/>
          <w:lang w:val="en"/>
        </w:rPr>
      </w:pPr>
      <w:hyperlink r:id="rId79" w:anchor="providers" w:history="1">
        <w:r w:rsidR="00FD7A7F" w:rsidRPr="009D140D">
          <w:rPr>
            <w:rStyle w:val="Hyperlink"/>
            <w:sz w:val="24"/>
            <w:szCs w:val="24"/>
            <w:lang w:val="en"/>
          </w:rPr>
          <w:t>Family Information Service</w:t>
        </w:r>
      </w:hyperlink>
    </w:p>
    <w:p w14:paraId="065A7F8C" w14:textId="77777777" w:rsidR="00FD7A7F" w:rsidRPr="009D140D" w:rsidRDefault="00467D27" w:rsidP="00FD7A7F">
      <w:pPr>
        <w:numPr>
          <w:ilvl w:val="0"/>
          <w:numId w:val="24"/>
        </w:numPr>
        <w:rPr>
          <w:sz w:val="24"/>
          <w:szCs w:val="24"/>
          <w:lang w:val="en"/>
        </w:rPr>
      </w:pPr>
      <w:hyperlink r:id="rId80" w:anchor="shinealight" w:history="1">
        <w:r w:rsidR="00FD7A7F" w:rsidRPr="009D140D">
          <w:rPr>
            <w:rStyle w:val="Hyperlink"/>
            <w:sz w:val="24"/>
            <w:szCs w:val="24"/>
            <w:lang w:val="en"/>
          </w:rPr>
          <w:t>Shine a Light on Lockdown</w:t>
        </w:r>
      </w:hyperlink>
    </w:p>
    <w:p w14:paraId="58DBDD9F" w14:textId="77777777" w:rsidR="00FD7A7F" w:rsidRPr="009D140D" w:rsidRDefault="00FD7A7F" w:rsidP="00FD7A7F">
      <w:pPr>
        <w:rPr>
          <w:sz w:val="24"/>
          <w:szCs w:val="24"/>
          <w:lang w:val="en"/>
        </w:rPr>
      </w:pPr>
      <w:r w:rsidRPr="009D140D">
        <w:rPr>
          <w:sz w:val="24"/>
          <w:szCs w:val="24"/>
        </w:rPr>
        <w:t xml:space="preserve">If you are a British Sign Language (BSL) user, please watch our video explaining out schools and childcare arrangements.  You can also contact us via </w:t>
      </w:r>
      <w:hyperlink r:id="rId81" w:tgtFrame="_blank" w:history="1">
        <w:r w:rsidRPr="009D140D">
          <w:rPr>
            <w:rStyle w:val="Hyperlink"/>
            <w:sz w:val="24"/>
            <w:szCs w:val="24"/>
            <w:lang w:val="en"/>
          </w:rPr>
          <w:t>contactSCOTLAND-BSL</w:t>
        </w:r>
      </w:hyperlink>
      <w:r w:rsidRPr="009D140D">
        <w:rPr>
          <w:sz w:val="24"/>
          <w:szCs w:val="24"/>
        </w:rPr>
        <w:t>, an online British Sign Language interpreting service.</w:t>
      </w:r>
    </w:p>
    <w:p w14:paraId="6C595A49" w14:textId="68046899" w:rsidR="009962DB" w:rsidRPr="005F6403" w:rsidRDefault="009962DB" w:rsidP="009962DB">
      <w:pPr>
        <w:autoSpaceDE w:val="0"/>
        <w:autoSpaceDN w:val="0"/>
        <w:adjustRightInd w:val="0"/>
        <w:spacing w:after="0" w:line="240" w:lineRule="auto"/>
        <w:rPr>
          <w:rFonts w:eastAsia="Myriad Pro Cond"/>
          <w:color w:val="000000"/>
          <w:sz w:val="24"/>
          <w:szCs w:val="24"/>
          <w:lang w:val="en" w:eastAsia="en-GB"/>
        </w:rPr>
      </w:pPr>
      <w:r>
        <w:rPr>
          <w:rFonts w:eastAsia="Myriad Pro Cond"/>
          <w:color w:val="000000"/>
          <w:sz w:val="24"/>
          <w:szCs w:val="24"/>
          <w:lang w:val="en" w:eastAsia="en-GB"/>
        </w:rPr>
        <w:t xml:space="preserve"> </w:t>
      </w:r>
    </w:p>
    <w:p w14:paraId="1D2C4A50" w14:textId="034D2699" w:rsidR="004E5EBE" w:rsidRPr="004E5EBE" w:rsidRDefault="004E5EBE" w:rsidP="004E5EBE">
      <w:pPr>
        <w:pStyle w:val="Heading1"/>
      </w:pPr>
      <w:bookmarkStart w:id="99" w:name="_Toc11853246"/>
      <w:r w:rsidRPr="004E5EBE">
        <w:t>Exclusion</w:t>
      </w:r>
      <w:bookmarkEnd w:id="99"/>
      <w:r w:rsidR="00323793">
        <w:t xml:space="preserve"> </w:t>
      </w:r>
    </w:p>
    <w:p w14:paraId="47CFA564" w14:textId="77777777" w:rsidR="000C0C60" w:rsidRPr="00F677B1" w:rsidRDefault="000C0C60" w:rsidP="000C0C60">
      <w:pPr>
        <w:autoSpaceDE w:val="0"/>
        <w:autoSpaceDN w:val="0"/>
        <w:jc w:val="both"/>
        <w:rPr>
          <w:rFonts w:ascii="Calibri" w:hAnsi="Calibri"/>
          <w:sz w:val="24"/>
          <w:szCs w:val="24"/>
        </w:rPr>
      </w:pPr>
      <w:r w:rsidRPr="00F677B1">
        <w:rPr>
          <w:sz w:val="24"/>
          <w:szCs w:val="24"/>
          <w:lang w:eastAsia="en-GB"/>
        </w:rPr>
        <w:t xml:space="preserve">The foundation for schools, learning establishments and education authorities is a whole school ethos of prevention, early intervention and support against a background which promotes positive relationships, learning and behaviour. </w:t>
      </w:r>
      <w:r w:rsidRPr="00F677B1">
        <w:rPr>
          <w:sz w:val="24"/>
          <w:szCs w:val="24"/>
        </w:rPr>
        <w:t>Where pupils who display behaviour, where</w:t>
      </w:r>
      <w:r w:rsidRPr="00F677B1">
        <w:rPr>
          <w:sz w:val="24"/>
          <w:szCs w:val="24"/>
          <w:lang w:eastAsia="en-GB"/>
        </w:rPr>
        <w:t xml:space="preserve">by attendance at the school would be likely to be seriously detrimental to order and discipline in the school or the educational well-being of the pupils there, </w:t>
      </w:r>
      <w:r w:rsidRPr="00F677B1">
        <w:rPr>
          <w:sz w:val="24"/>
          <w:szCs w:val="24"/>
        </w:rPr>
        <w:t xml:space="preserve">and where other forms of support have proved unsuccessful, the Authority exclusion policy may apply. For further information on exclusions contact the school or go to: </w:t>
      </w:r>
    </w:p>
    <w:bookmarkStart w:id="100" w:name="_Hlk10111493"/>
    <w:p w14:paraId="5F3AF4E3" w14:textId="77777777" w:rsidR="000C0C60" w:rsidRPr="00F677B1" w:rsidRDefault="000C0C60" w:rsidP="000C0C60">
      <w:pPr>
        <w:spacing w:after="120"/>
        <w:jc w:val="both"/>
        <w:rPr>
          <w:rFonts w:ascii="Calibri" w:hAnsi="Calibri" w:cs="Times New Roman"/>
          <w:sz w:val="24"/>
          <w:szCs w:val="24"/>
          <w:u w:val="single"/>
          <w:lang w:val="en"/>
        </w:rPr>
      </w:pPr>
      <w:r w:rsidRPr="00753B0A">
        <w:fldChar w:fldCharType="begin"/>
      </w:r>
      <w:r w:rsidRPr="00634250">
        <w:instrText xml:space="preserve"> HYPERLINK "http://www.aberdeenshire.gov.uk/media/3901/policy_disc_exclusion.pdf" </w:instrText>
      </w:r>
      <w:r w:rsidRPr="00753B0A">
        <w:fldChar w:fldCharType="separate"/>
      </w:r>
      <w:r w:rsidRPr="00F677B1">
        <w:rPr>
          <w:rStyle w:val="Hyperlink"/>
          <w:color w:val="auto"/>
          <w:sz w:val="24"/>
          <w:szCs w:val="24"/>
          <w:lang w:val="en"/>
        </w:rPr>
        <w:t>http://www.aberdeenshire.gov.uk/media/3901/policy_disc_exclusion.pdf</w:t>
      </w:r>
      <w:r w:rsidRPr="00753B0A">
        <w:fldChar w:fldCharType="end"/>
      </w:r>
      <w:bookmarkEnd w:id="100"/>
    </w:p>
    <w:p w14:paraId="4DCA56E0" w14:textId="4D2BCE13" w:rsidR="003B7077" w:rsidRPr="00782A47" w:rsidRDefault="003B7077" w:rsidP="003B7077">
      <w:pPr>
        <w:spacing w:after="120" w:line="240" w:lineRule="auto"/>
        <w:rPr>
          <w:rFonts w:eastAsia="Times New Roman"/>
          <w:sz w:val="24"/>
          <w:szCs w:val="24"/>
          <w:u w:val="single"/>
          <w:lang w:val="en"/>
        </w:rPr>
      </w:pPr>
    </w:p>
    <w:p w14:paraId="06344E9D" w14:textId="248D855F" w:rsidR="004E5EBE" w:rsidRPr="004E5EBE" w:rsidRDefault="004E5EBE" w:rsidP="004E5EBE">
      <w:pPr>
        <w:pStyle w:val="Heading1"/>
      </w:pPr>
      <w:bookmarkStart w:id="101" w:name="_Toc11853247"/>
      <w:r w:rsidRPr="004E5EBE">
        <w:t>Educational Visits</w:t>
      </w:r>
      <w:bookmarkEnd w:id="101"/>
      <w:r w:rsidR="00323793">
        <w:t xml:space="preserve"> </w:t>
      </w:r>
    </w:p>
    <w:p w14:paraId="090AE68E" w14:textId="5CE98015" w:rsidR="004E5EBE" w:rsidRPr="004E5EBE" w:rsidRDefault="004E5EBE" w:rsidP="004E5EBE">
      <w:pPr>
        <w:spacing w:line="240" w:lineRule="auto"/>
        <w:rPr>
          <w:sz w:val="24"/>
          <w:szCs w:val="24"/>
        </w:rPr>
      </w:pPr>
      <w:r w:rsidRPr="004E5EBE">
        <w:rPr>
          <w:sz w:val="24"/>
          <w:szCs w:val="24"/>
        </w:rPr>
        <w:t>We offer various educational visits during the course of the school year. We believe that ‘hands on’ experiences greatly enhance a child’s education, while also helping to make the necessary links between lear</w:t>
      </w:r>
      <w:r w:rsidR="00831093">
        <w:rPr>
          <w:sz w:val="24"/>
          <w:szCs w:val="24"/>
        </w:rPr>
        <w:t xml:space="preserve">ning in school and life outwith </w:t>
      </w:r>
      <w:r w:rsidRPr="004E5EBE">
        <w:rPr>
          <w:sz w:val="24"/>
          <w:szCs w:val="24"/>
        </w:rPr>
        <w:t>school. Staff members and parent volunteers provide supervision to standards laid down by Aberdeenshire Education &amp; Children’s Services. We give parents as much notification as possible with regard to visits their children will</w:t>
      </w:r>
      <w:r w:rsidR="00782A47">
        <w:rPr>
          <w:sz w:val="24"/>
          <w:szCs w:val="24"/>
        </w:rPr>
        <w:t xml:space="preserve"> participate in. </w:t>
      </w:r>
    </w:p>
    <w:p w14:paraId="023B8E76" w14:textId="64425883" w:rsidR="004E5EBE" w:rsidRPr="004E5EBE" w:rsidRDefault="004E5EBE" w:rsidP="004E5EBE">
      <w:pPr>
        <w:pStyle w:val="Heading1"/>
      </w:pPr>
      <w:bookmarkStart w:id="102" w:name="_Toc11853248"/>
      <w:r w:rsidRPr="004E5EBE">
        <w:t>Instrumental Tuition</w:t>
      </w:r>
      <w:bookmarkEnd w:id="102"/>
      <w:r w:rsidR="00B95F10">
        <w:t xml:space="preserve"> </w:t>
      </w:r>
    </w:p>
    <w:p w14:paraId="41D4F32C" w14:textId="065F8837" w:rsidR="004E5EBE" w:rsidRPr="0014383F" w:rsidRDefault="004E5EBE" w:rsidP="004E5EBE">
      <w:pPr>
        <w:spacing w:after="120" w:line="240" w:lineRule="auto"/>
        <w:rPr>
          <w:rFonts w:eastAsia="Times New Roman"/>
          <w:color w:val="008000"/>
          <w:sz w:val="24"/>
          <w:szCs w:val="24"/>
        </w:rPr>
      </w:pPr>
      <w:r w:rsidRPr="005E4327">
        <w:rPr>
          <w:rFonts w:eastAsia="Times New Roman"/>
          <w:color w:val="0D0D0D"/>
          <w:sz w:val="24"/>
          <w:szCs w:val="24"/>
        </w:rPr>
        <w:t xml:space="preserve">From Primary 4 onwards, tuition is available for a range of musical instruments. All disciplines are taught in the secondary schools however not all disciplines are available in primary schools due to limited resources. Orchestral string instruments are not normally available to beginners at secondary level. Tuition is subject to availability. </w:t>
      </w:r>
    </w:p>
    <w:p w14:paraId="7BB0E677" w14:textId="77777777" w:rsidR="004E2EE4" w:rsidRPr="005E4327" w:rsidRDefault="004E5EBE" w:rsidP="004E5EBE">
      <w:pPr>
        <w:spacing w:after="120" w:line="240" w:lineRule="auto"/>
        <w:rPr>
          <w:rFonts w:eastAsia="Times New Roman"/>
          <w:color w:val="0D0D0D"/>
          <w:sz w:val="24"/>
          <w:szCs w:val="24"/>
        </w:rPr>
      </w:pPr>
      <w:r w:rsidRPr="005E4327">
        <w:rPr>
          <w:rFonts w:eastAsia="Times New Roman"/>
          <w:color w:val="0D0D0D"/>
          <w:sz w:val="24"/>
          <w:szCs w:val="24"/>
        </w:rPr>
        <w:t xml:space="preserve">For further information </w:t>
      </w:r>
      <w:r w:rsidR="004E2EE4" w:rsidRPr="005E4327">
        <w:rPr>
          <w:rFonts w:eastAsia="Times New Roman"/>
          <w:color w:val="0D0D0D"/>
          <w:sz w:val="24"/>
          <w:szCs w:val="24"/>
        </w:rPr>
        <w:t xml:space="preserve">go to: </w:t>
      </w:r>
    </w:p>
    <w:p w14:paraId="5D5AE1E3" w14:textId="2FD12436" w:rsidR="00FD7A7F" w:rsidRDefault="00467D27" w:rsidP="004E5EBE">
      <w:pPr>
        <w:spacing w:after="120" w:line="240" w:lineRule="auto"/>
        <w:rPr>
          <w:rFonts w:eastAsia="Times New Roman"/>
          <w:color w:val="0D0D0D"/>
          <w:sz w:val="24"/>
          <w:szCs w:val="24"/>
        </w:rPr>
      </w:pPr>
      <w:hyperlink r:id="rId82" w:history="1">
        <w:r w:rsidR="004E5EBE" w:rsidRPr="005E4327">
          <w:rPr>
            <w:rFonts w:eastAsia="Times New Roman"/>
            <w:color w:val="10123A"/>
            <w:sz w:val="24"/>
            <w:szCs w:val="24"/>
            <w:u w:val="single"/>
          </w:rPr>
          <w:t>http://aberdeenshire.gov.uk/schools/ims/</w:t>
        </w:r>
      </w:hyperlink>
      <w:r w:rsidR="00782A47" w:rsidRPr="005E4327">
        <w:rPr>
          <w:rFonts w:eastAsia="Times New Roman"/>
          <w:color w:val="0D0D0D"/>
          <w:sz w:val="24"/>
          <w:szCs w:val="24"/>
        </w:rPr>
        <w:t xml:space="preserve"> </w:t>
      </w:r>
    </w:p>
    <w:p w14:paraId="2C8BD26A" w14:textId="77777777" w:rsidR="00FD7A7F" w:rsidRPr="005E4327" w:rsidRDefault="00FD7A7F" w:rsidP="004E5EBE">
      <w:pPr>
        <w:spacing w:after="120" w:line="240" w:lineRule="auto"/>
        <w:rPr>
          <w:rFonts w:eastAsia="Times New Roman"/>
          <w:color w:val="0D0D0D"/>
          <w:sz w:val="24"/>
          <w:szCs w:val="24"/>
        </w:rPr>
      </w:pPr>
    </w:p>
    <w:p w14:paraId="0776681B" w14:textId="57C6B50E" w:rsidR="004E5EBE" w:rsidRPr="004E5EBE" w:rsidRDefault="00733827" w:rsidP="00814ADF">
      <w:pPr>
        <w:pStyle w:val="Heading1"/>
      </w:pPr>
      <w:bookmarkStart w:id="103" w:name="_Toc11401880"/>
      <w:bookmarkStart w:id="104" w:name="_Toc11401881"/>
      <w:bookmarkStart w:id="105" w:name="_Toc11401882"/>
      <w:bookmarkStart w:id="106" w:name="_Toc11401883"/>
      <w:bookmarkStart w:id="107" w:name="_Toc11401884"/>
      <w:bookmarkStart w:id="108" w:name="_Toc11401885"/>
      <w:bookmarkStart w:id="109" w:name="_Toc11401886"/>
      <w:bookmarkStart w:id="110" w:name="_Toc11401887"/>
      <w:bookmarkStart w:id="111" w:name="_Toc11401888"/>
      <w:bookmarkStart w:id="112" w:name="_Toc11401889"/>
      <w:bookmarkStart w:id="113" w:name="_Toc11401890"/>
      <w:bookmarkStart w:id="114" w:name="_Toc11401891"/>
      <w:bookmarkStart w:id="115" w:name="_Toc11401892"/>
      <w:bookmarkStart w:id="116" w:name="_Toc11401893"/>
      <w:bookmarkStart w:id="117" w:name="_Toc11401894"/>
      <w:bookmarkStart w:id="118" w:name="_Toc11401895"/>
      <w:bookmarkStart w:id="119" w:name="_Toc11401896"/>
      <w:bookmarkStart w:id="120" w:name="_Toc11401897"/>
      <w:bookmarkStart w:id="121" w:name="_Toc11401898"/>
      <w:bookmarkStart w:id="122" w:name="_Toc11401899"/>
      <w:bookmarkStart w:id="123" w:name="_Toc11401900"/>
      <w:bookmarkStart w:id="124" w:name="_Toc11401901"/>
      <w:bookmarkStart w:id="125" w:name="_Toc11401902"/>
      <w:bookmarkStart w:id="126" w:name="_Toc11401903"/>
      <w:bookmarkStart w:id="127" w:name="_Toc11401904"/>
      <w:bookmarkStart w:id="128" w:name="_Toc11401905"/>
      <w:bookmarkStart w:id="129" w:name="_Toc11401906"/>
      <w:bookmarkStart w:id="130" w:name="_Toc11401907"/>
      <w:bookmarkStart w:id="131" w:name="_Toc480896919"/>
      <w:bookmarkStart w:id="132" w:name="_Toc11853250"/>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t>Public Liability Insurance</w:t>
      </w:r>
      <w:bookmarkEnd w:id="131"/>
      <w:bookmarkEnd w:id="132"/>
      <w:r w:rsidR="004E5EBE" w:rsidRPr="246E2A40">
        <w:t xml:space="preserve"> </w:t>
      </w:r>
    </w:p>
    <w:p w14:paraId="5AEB115D" w14:textId="77777777" w:rsidR="00733827" w:rsidRDefault="00733827" w:rsidP="00733827">
      <w:pPr>
        <w:rPr>
          <w:sz w:val="24"/>
          <w:szCs w:val="24"/>
        </w:rPr>
      </w:pPr>
      <w:r w:rsidRPr="009B2CDC">
        <w:rPr>
          <w:sz w:val="24"/>
          <w:szCs w:val="24"/>
        </w:rPr>
        <w:t>Aberdeenshire Council holds third party liability insurance, which indemnifies the Council against claims from third parties, e.g. parents on behalf of pupils who have suffered injury, illness, loss or damage arising from the negligence of the Council or its employees. In these circumstances all claims are handled on behalf of the Council by external Insurers and Claims Handling Agents and compensation is dealt with on a strict legal liability basis.  This means that there is no automatic compensation, the Council has to be found negligent in order for any compensation to be offered by our Insurers and / or Claims Handling Agents.</w:t>
      </w:r>
    </w:p>
    <w:p w14:paraId="1BB21CB8" w14:textId="2716FE09" w:rsidR="00E111AD" w:rsidRDefault="00E111AD" w:rsidP="00733827">
      <w:pPr>
        <w:rPr>
          <w:sz w:val="24"/>
          <w:szCs w:val="24"/>
        </w:rPr>
      </w:pPr>
    </w:p>
    <w:p w14:paraId="1635C017" w14:textId="1919E4FD" w:rsidR="00E111AD" w:rsidRPr="009B2CDC" w:rsidRDefault="00E111AD" w:rsidP="00733827">
      <w:pPr>
        <w:rPr>
          <w:sz w:val="24"/>
          <w:szCs w:val="24"/>
        </w:rPr>
      </w:pPr>
      <w:r w:rsidRPr="00E111AD">
        <w:rPr>
          <w:sz w:val="24"/>
          <w:szCs w:val="24"/>
        </w:rPr>
        <w:t xml:space="preserve">Whilst the school will exercise reasonable care for pupils’ property, it is inevitable that property will be lost or damaged from time to time.  Pupils’ property which is worn or brought to school or left in bags/cloakrooms is at their own risk. This includes but is not restricted to </w:t>
      </w:r>
      <w:r w:rsidR="00191308">
        <w:rPr>
          <w:sz w:val="24"/>
          <w:szCs w:val="24"/>
        </w:rPr>
        <w:t xml:space="preserve">personal items such as jewellery, </w:t>
      </w:r>
      <w:r w:rsidRPr="00E111AD">
        <w:rPr>
          <w:sz w:val="24"/>
          <w:szCs w:val="24"/>
        </w:rPr>
        <w:t>phones</w:t>
      </w:r>
      <w:r w:rsidR="00191308">
        <w:rPr>
          <w:sz w:val="24"/>
          <w:szCs w:val="24"/>
        </w:rPr>
        <w:t>/</w:t>
      </w:r>
      <w:r w:rsidRPr="00E111AD">
        <w:rPr>
          <w:sz w:val="24"/>
          <w:szCs w:val="24"/>
        </w:rPr>
        <w:t>tablets</w:t>
      </w:r>
      <w:r w:rsidR="00191308">
        <w:rPr>
          <w:sz w:val="24"/>
          <w:szCs w:val="24"/>
        </w:rPr>
        <w:t xml:space="preserve"> watches</w:t>
      </w:r>
      <w:r w:rsidRPr="00E111AD">
        <w:rPr>
          <w:sz w:val="24"/>
          <w:szCs w:val="24"/>
        </w:rPr>
        <w:t xml:space="preserve"> and bicycles. Aberdeenshire Council cannot accept responsibility for loss or damage unless caused by negligence of the school or staff.</w:t>
      </w:r>
    </w:p>
    <w:p w14:paraId="48FA2CE0" w14:textId="545CD82B" w:rsidR="004E5EBE" w:rsidRPr="004E5EBE" w:rsidRDefault="004E5EBE" w:rsidP="003B7077">
      <w:pPr>
        <w:pStyle w:val="Heading1"/>
        <w:rPr>
          <w:lang w:eastAsia="en-GB"/>
        </w:rPr>
      </w:pPr>
      <w:bookmarkStart w:id="133" w:name="_Toc525289216"/>
      <w:bookmarkStart w:id="134" w:name="_Toc525898269"/>
      <w:bookmarkStart w:id="135" w:name="_Toc525901874"/>
      <w:bookmarkStart w:id="136" w:name="_Toc525901966"/>
      <w:bookmarkStart w:id="137" w:name="_Toc525912904"/>
      <w:bookmarkStart w:id="138" w:name="_Toc525289217"/>
      <w:bookmarkStart w:id="139" w:name="_Toc525898270"/>
      <w:bookmarkStart w:id="140" w:name="_Toc525901875"/>
      <w:bookmarkStart w:id="141" w:name="_Toc525901967"/>
      <w:bookmarkStart w:id="142" w:name="_Toc525912905"/>
      <w:bookmarkStart w:id="143" w:name="_Toc525289218"/>
      <w:bookmarkStart w:id="144" w:name="_Toc525898271"/>
      <w:bookmarkStart w:id="145" w:name="_Toc525901876"/>
      <w:bookmarkStart w:id="146" w:name="_Toc525901968"/>
      <w:bookmarkStart w:id="147" w:name="_Toc525912906"/>
      <w:bookmarkStart w:id="148" w:name="_Toc525289219"/>
      <w:bookmarkStart w:id="149" w:name="_Toc525898272"/>
      <w:bookmarkStart w:id="150" w:name="_Toc525901877"/>
      <w:bookmarkStart w:id="151" w:name="_Toc525901969"/>
      <w:bookmarkStart w:id="152" w:name="_Toc525912907"/>
      <w:bookmarkStart w:id="153" w:name="_Toc525289220"/>
      <w:bookmarkStart w:id="154" w:name="_Toc525898273"/>
      <w:bookmarkStart w:id="155" w:name="_Toc525901878"/>
      <w:bookmarkStart w:id="156" w:name="_Toc525901970"/>
      <w:bookmarkStart w:id="157" w:name="_Toc525912908"/>
      <w:bookmarkStart w:id="158" w:name="_Toc11853251"/>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4E5EBE">
        <w:rPr>
          <w:lang w:eastAsia="en-GB"/>
        </w:rPr>
        <w:t>School Off Site Excursion Insurance</w:t>
      </w:r>
      <w:bookmarkEnd w:id="158"/>
    </w:p>
    <w:p w14:paraId="408AAC74" w14:textId="6C8AE73A" w:rsidR="00733827" w:rsidRPr="009B2CDC" w:rsidRDefault="0E82FD10" w:rsidP="0E82FD10">
      <w:pPr>
        <w:rPr>
          <w:sz w:val="24"/>
          <w:szCs w:val="24"/>
        </w:rPr>
      </w:pPr>
      <w:bookmarkStart w:id="159" w:name="_Toc480896922"/>
      <w:r w:rsidRPr="0E82FD10">
        <w:rPr>
          <w:sz w:val="24"/>
          <w:szCs w:val="24"/>
        </w:rPr>
        <w:t>Aberdeenshire Council has in place a School Excursion Insurance policy, whereby both pupils and teachers are covered for offsite activities / trips both within the UK and abroad (offsite meaning off the school premises). The policy covers medical expenses, loss of baggage, cancellation (as specified in the policy) , curtailment and change of itinerary (along with other sundry benefits) etc. for worldwide trips and adventurous activities (including winter sports), subject to policy terms and conditions being met.</w:t>
      </w:r>
    </w:p>
    <w:p w14:paraId="2306B0A4" w14:textId="4204707C" w:rsidR="00733827" w:rsidRPr="009B2CDC" w:rsidRDefault="00733827" w:rsidP="00733827">
      <w:pPr>
        <w:rPr>
          <w:sz w:val="24"/>
          <w:szCs w:val="24"/>
        </w:rPr>
      </w:pPr>
      <w:r w:rsidRPr="009B2CDC">
        <w:rPr>
          <w:sz w:val="24"/>
          <w:szCs w:val="24"/>
        </w:rPr>
        <w:t xml:space="preserve">If personal items such as jewellery, phones/tablets, watches etc. are taken on a school trip then these are taken at an individual’s own risk and are not covered under the policy, unless damage or loss is caused by an Aberdeenshire Council employee. </w:t>
      </w:r>
    </w:p>
    <w:p w14:paraId="52B33687" w14:textId="3F5C0D81" w:rsidR="00733827" w:rsidRPr="009B2CDC" w:rsidRDefault="00733827" w:rsidP="00733827">
      <w:pPr>
        <w:rPr>
          <w:sz w:val="24"/>
          <w:szCs w:val="24"/>
        </w:rPr>
      </w:pPr>
      <w:r w:rsidRPr="009B2CDC">
        <w:rPr>
          <w:sz w:val="24"/>
          <w:szCs w:val="24"/>
        </w:rPr>
        <w:t>Personal / individual cover is seen as a parental responsibility and it is your decision as to whether you feel it is appropriate to obtain this.</w:t>
      </w:r>
    </w:p>
    <w:p w14:paraId="403FC6AA" w14:textId="77777777" w:rsidR="00733827" w:rsidRPr="009B2CDC" w:rsidRDefault="00733827" w:rsidP="00733827">
      <w:pPr>
        <w:rPr>
          <w:sz w:val="24"/>
          <w:szCs w:val="24"/>
        </w:rPr>
      </w:pPr>
    </w:p>
    <w:p w14:paraId="69B537A1" w14:textId="77777777" w:rsidR="00733827" w:rsidRPr="009B2CDC" w:rsidRDefault="00733827" w:rsidP="00733827">
      <w:pPr>
        <w:rPr>
          <w:sz w:val="24"/>
          <w:szCs w:val="24"/>
          <w:u w:val="single"/>
        </w:rPr>
      </w:pPr>
      <w:r w:rsidRPr="009B2CDC">
        <w:rPr>
          <w:sz w:val="24"/>
          <w:szCs w:val="24"/>
          <w:u w:val="single"/>
        </w:rPr>
        <w:t>Please be advised, however, that the Duty of Care aspect below is not insurance related:</w:t>
      </w:r>
    </w:p>
    <w:p w14:paraId="68240D74" w14:textId="77777777" w:rsidR="00733827" w:rsidRPr="009B2CDC" w:rsidRDefault="00733827" w:rsidP="00733827">
      <w:pPr>
        <w:rPr>
          <w:sz w:val="24"/>
          <w:szCs w:val="24"/>
        </w:rPr>
      </w:pPr>
    </w:p>
    <w:p w14:paraId="4A24FF8B" w14:textId="77777777" w:rsidR="00733827" w:rsidRPr="009B2CDC" w:rsidRDefault="00733827" w:rsidP="00733827">
      <w:pPr>
        <w:rPr>
          <w:b/>
          <w:bCs/>
          <w:color w:val="0D0D0D"/>
          <w:sz w:val="24"/>
          <w:szCs w:val="24"/>
        </w:rPr>
      </w:pPr>
      <w:r w:rsidRPr="009B2CDC">
        <w:rPr>
          <w:b/>
          <w:bCs/>
          <w:color w:val="0D0D0D"/>
          <w:sz w:val="24"/>
          <w:szCs w:val="24"/>
        </w:rPr>
        <w:t>Duty of Care</w:t>
      </w:r>
    </w:p>
    <w:p w14:paraId="28334918" w14:textId="7F13AD69" w:rsidR="00733827" w:rsidRPr="009B2CDC" w:rsidRDefault="00733827" w:rsidP="00696AD1">
      <w:pPr>
        <w:rPr>
          <w:color w:val="0D0D0D"/>
          <w:sz w:val="24"/>
          <w:szCs w:val="24"/>
        </w:rPr>
      </w:pPr>
      <w:r w:rsidRPr="009B2CDC">
        <w:rPr>
          <w:color w:val="0D0D0D"/>
          <w:sz w:val="24"/>
          <w:szCs w:val="24"/>
        </w:rPr>
        <w:t xml:space="preserve">The Authority has a duty of care in respect of pupils in its charge during school hours and as such has to take reasonable steps to ensure the safety of all primary and secondary pupils. </w:t>
      </w:r>
      <w:r w:rsidR="001A69E8">
        <w:rPr>
          <w:color w:val="0D0D0D"/>
          <w:sz w:val="24"/>
          <w:szCs w:val="24"/>
        </w:rPr>
        <w:t>T</w:t>
      </w:r>
      <w:r w:rsidRPr="009B2CDC">
        <w:rPr>
          <w:color w:val="0D0D0D"/>
          <w:sz w:val="24"/>
          <w:szCs w:val="24"/>
        </w:rPr>
        <w:t>his general duty of care continues if the children go home by way of school transport and ends when the child gets off the bus, at which point the parents then become responsible.</w:t>
      </w:r>
    </w:p>
    <w:p w14:paraId="5CCE9AB4" w14:textId="30F09EDD" w:rsidR="004D30C4" w:rsidRPr="00E3695E" w:rsidRDefault="004D30C4" w:rsidP="004D30C4">
      <w:pPr>
        <w:pStyle w:val="Heading1"/>
        <w:rPr>
          <w:sz w:val="24"/>
          <w:szCs w:val="24"/>
        </w:rPr>
      </w:pPr>
      <w:bookmarkStart w:id="160" w:name="_Toc525289222"/>
      <w:bookmarkStart w:id="161" w:name="_Toc525898275"/>
      <w:bookmarkStart w:id="162" w:name="_Toc525901880"/>
      <w:bookmarkStart w:id="163" w:name="_Toc525901972"/>
      <w:bookmarkStart w:id="164" w:name="_Toc525912910"/>
      <w:bookmarkStart w:id="165" w:name="_Toc525289223"/>
      <w:bookmarkStart w:id="166" w:name="_Toc525898276"/>
      <w:bookmarkStart w:id="167" w:name="_Toc525901881"/>
      <w:bookmarkStart w:id="168" w:name="_Toc525901973"/>
      <w:bookmarkStart w:id="169" w:name="_Toc525912911"/>
      <w:bookmarkStart w:id="170" w:name="_Toc492549259"/>
      <w:bookmarkStart w:id="171" w:name="_Toc11853252"/>
      <w:bookmarkEnd w:id="160"/>
      <w:bookmarkEnd w:id="161"/>
      <w:bookmarkEnd w:id="162"/>
      <w:bookmarkEnd w:id="163"/>
      <w:bookmarkEnd w:id="164"/>
      <w:bookmarkEnd w:id="165"/>
      <w:bookmarkEnd w:id="166"/>
      <w:bookmarkEnd w:id="167"/>
      <w:bookmarkEnd w:id="168"/>
      <w:bookmarkEnd w:id="169"/>
      <w:r w:rsidRPr="00E3695E">
        <w:rPr>
          <w:sz w:val="24"/>
          <w:szCs w:val="24"/>
        </w:rPr>
        <w:t>Data we hold and what we do with it.</w:t>
      </w:r>
      <w:bookmarkEnd w:id="170"/>
      <w:bookmarkEnd w:id="171"/>
      <w:r w:rsidR="00814ADF">
        <w:rPr>
          <w:sz w:val="24"/>
          <w:szCs w:val="24"/>
        </w:rPr>
        <w:t xml:space="preserve"> </w:t>
      </w:r>
    </w:p>
    <w:p w14:paraId="7D11D543" w14:textId="77777777" w:rsidR="004D30C4" w:rsidRPr="00E3695E" w:rsidRDefault="004D30C4" w:rsidP="004D30C4">
      <w:pPr>
        <w:ind w:left="-5"/>
        <w:contextualSpacing/>
        <w:rPr>
          <w:sz w:val="24"/>
          <w:szCs w:val="24"/>
        </w:rPr>
      </w:pPr>
      <w:r w:rsidRPr="00E3695E">
        <w:rPr>
          <w:sz w:val="24"/>
          <w:szCs w:val="24"/>
        </w:rPr>
        <w:t>As you are aware the new General Data Protection Regulations (GDPR (EU) 2016/769 came into force on Friday 25</w:t>
      </w:r>
      <w:r w:rsidRPr="00E3695E">
        <w:rPr>
          <w:sz w:val="24"/>
          <w:szCs w:val="24"/>
          <w:vertAlign w:val="superscript"/>
        </w:rPr>
        <w:t>th</w:t>
      </w:r>
      <w:r w:rsidRPr="00E3695E">
        <w:rPr>
          <w:sz w:val="24"/>
          <w:szCs w:val="24"/>
        </w:rPr>
        <w:t xml:space="preserve"> May, 2018.  This change to the law gives parents/carers and young people greater control regarding how their personal data is used.  </w:t>
      </w:r>
    </w:p>
    <w:p w14:paraId="302F5E6E" w14:textId="77777777" w:rsidR="004D30C4" w:rsidRDefault="004D30C4" w:rsidP="004D30C4">
      <w:pPr>
        <w:ind w:left="-5"/>
        <w:contextualSpacing/>
        <w:rPr>
          <w:sz w:val="24"/>
          <w:szCs w:val="24"/>
        </w:rPr>
      </w:pPr>
    </w:p>
    <w:p w14:paraId="0AB8AA70" w14:textId="21ECE8E8" w:rsidR="00012B86" w:rsidRDefault="00012B86" w:rsidP="004D30C4">
      <w:pPr>
        <w:ind w:left="-5"/>
        <w:contextualSpacing/>
        <w:rPr>
          <w:sz w:val="24"/>
          <w:szCs w:val="24"/>
        </w:rPr>
      </w:pPr>
      <w:r w:rsidRPr="00012B86">
        <w:rPr>
          <w:sz w:val="24"/>
          <w:szCs w:val="24"/>
        </w:rPr>
        <w:t>Digital technology has advanced greatly over the years and the Data Protection Act was also updated last year to take this into account and make it fit for purpose (Data Protection Action 2018).</w:t>
      </w:r>
    </w:p>
    <w:p w14:paraId="047E4B49" w14:textId="77777777" w:rsidR="00012B86" w:rsidRPr="00E3695E" w:rsidRDefault="00012B86" w:rsidP="004D30C4">
      <w:pPr>
        <w:ind w:left="-5"/>
        <w:contextualSpacing/>
        <w:rPr>
          <w:sz w:val="24"/>
          <w:szCs w:val="24"/>
        </w:rPr>
      </w:pPr>
    </w:p>
    <w:p w14:paraId="24467BCD" w14:textId="77777777" w:rsidR="004D30C4" w:rsidRPr="00E3695E" w:rsidRDefault="004D30C4" w:rsidP="004D30C4">
      <w:pPr>
        <w:ind w:left="-5"/>
        <w:contextualSpacing/>
        <w:rPr>
          <w:sz w:val="24"/>
          <w:szCs w:val="24"/>
        </w:rPr>
      </w:pPr>
      <w:r w:rsidRPr="00E3695E">
        <w:rPr>
          <w:sz w:val="24"/>
          <w:szCs w:val="24"/>
        </w:rPr>
        <w:t>Aberdeenshire Council is committed to full compliance with these regulations.  When you are asked for information by Education &amp; Children’s Services, we will tell you why we are collecting the information, how long we will hold it and the legal basis for gathering this information.  A Privacy Notice has been issued to all schools relating to the information we hold on yourself and your child/ward.</w:t>
      </w:r>
    </w:p>
    <w:p w14:paraId="3F083925" w14:textId="1A0B58BB" w:rsidR="004D30C4" w:rsidRPr="00E3695E" w:rsidRDefault="004D30C4" w:rsidP="004D30C4">
      <w:pPr>
        <w:pStyle w:val="Heading1"/>
        <w:spacing w:line="240" w:lineRule="auto"/>
        <w:ind w:left="-5"/>
        <w:contextualSpacing/>
        <w:rPr>
          <w:sz w:val="24"/>
          <w:szCs w:val="24"/>
        </w:rPr>
      </w:pPr>
      <w:bookmarkStart w:id="172" w:name="_Toc11853253"/>
      <w:r w:rsidRPr="00E3695E">
        <w:rPr>
          <w:sz w:val="24"/>
          <w:szCs w:val="24"/>
        </w:rPr>
        <w:t>The information we collect from you</w:t>
      </w:r>
      <w:bookmarkEnd w:id="172"/>
      <w:r w:rsidR="00814ADF" w:rsidRPr="00814ADF">
        <w:rPr>
          <w:rFonts w:eastAsia="Times New Roman"/>
          <w:bCs w:val="0"/>
          <w:sz w:val="24"/>
          <w:szCs w:val="24"/>
        </w:rPr>
        <w:t xml:space="preserve"> </w:t>
      </w:r>
    </w:p>
    <w:p w14:paraId="398519D5" w14:textId="77777777" w:rsidR="004D30C4" w:rsidRPr="00E3695E" w:rsidRDefault="004D30C4" w:rsidP="004D30C4">
      <w:pPr>
        <w:ind w:left="-5"/>
        <w:contextualSpacing/>
        <w:rPr>
          <w:rFonts w:eastAsia="Times New Roman"/>
          <w:sz w:val="24"/>
          <w:szCs w:val="24"/>
        </w:rPr>
      </w:pPr>
      <w:r w:rsidRPr="00E3695E">
        <w:rPr>
          <w:sz w:val="24"/>
          <w:szCs w:val="24"/>
        </w:rPr>
        <w:t xml:space="preserve">Aberdeenshire Council collects personal data and information about your child in order to provide your child with a school education. </w:t>
      </w:r>
      <w:r w:rsidRPr="00E3695E">
        <w:rPr>
          <w:rFonts w:eastAsia="Times New Roman"/>
          <w:sz w:val="24"/>
          <w:szCs w:val="24"/>
        </w:rPr>
        <w:t xml:space="preserve"> </w:t>
      </w:r>
    </w:p>
    <w:p w14:paraId="423CCE9B" w14:textId="77777777" w:rsidR="004D30C4" w:rsidRPr="00E3695E" w:rsidRDefault="004D30C4" w:rsidP="004D30C4">
      <w:pPr>
        <w:ind w:left="-5"/>
        <w:contextualSpacing/>
        <w:rPr>
          <w:sz w:val="24"/>
          <w:szCs w:val="24"/>
        </w:rPr>
      </w:pPr>
    </w:p>
    <w:p w14:paraId="31CEDC10" w14:textId="77777777" w:rsidR="004D30C4" w:rsidRPr="00E3695E" w:rsidRDefault="004D30C4" w:rsidP="004D30C4">
      <w:pPr>
        <w:ind w:left="-5"/>
        <w:contextualSpacing/>
        <w:rPr>
          <w:rFonts w:eastAsia="Times New Roman"/>
          <w:sz w:val="24"/>
          <w:szCs w:val="24"/>
        </w:rPr>
      </w:pPr>
      <w:r w:rsidRPr="00E3695E">
        <w:rPr>
          <w:sz w:val="24"/>
          <w:szCs w:val="24"/>
        </w:rPr>
        <w:t xml:space="preserve">We will normally only share information (other than in child protection situations) in order to provide services for your child as part of his/her school education. We collect special category data about your child and process this because it is in the substantial public interest. </w:t>
      </w:r>
      <w:r w:rsidRPr="00E3695E">
        <w:rPr>
          <w:rFonts w:eastAsia="Times New Roman"/>
          <w:sz w:val="24"/>
          <w:szCs w:val="24"/>
        </w:rPr>
        <w:t xml:space="preserve"> </w:t>
      </w:r>
    </w:p>
    <w:p w14:paraId="67DD1DCA" w14:textId="444F60BF" w:rsidR="004D30C4" w:rsidRPr="00E3695E" w:rsidRDefault="00703E53" w:rsidP="00F677B1">
      <w:pPr>
        <w:tabs>
          <w:tab w:val="left" w:pos="975"/>
        </w:tabs>
        <w:ind w:left="-5"/>
        <w:contextualSpacing/>
        <w:rPr>
          <w:sz w:val="24"/>
          <w:szCs w:val="24"/>
        </w:rPr>
      </w:pPr>
      <w:r>
        <w:rPr>
          <w:sz w:val="24"/>
          <w:szCs w:val="24"/>
        </w:rPr>
        <w:tab/>
      </w:r>
    </w:p>
    <w:p w14:paraId="28CCAF44" w14:textId="77777777" w:rsidR="004D30C4" w:rsidRPr="00E3695E" w:rsidRDefault="004D30C4" w:rsidP="004D30C4">
      <w:pPr>
        <w:ind w:left="-5"/>
        <w:contextualSpacing/>
        <w:rPr>
          <w:rFonts w:eastAsia="Times New Roman"/>
          <w:sz w:val="24"/>
          <w:szCs w:val="24"/>
        </w:rPr>
      </w:pPr>
      <w:r w:rsidRPr="00E3695E">
        <w:rPr>
          <w:sz w:val="24"/>
          <w:szCs w:val="24"/>
        </w:rPr>
        <w:t xml:space="preserve">The information held by Aberdeenshire Council is used to assess, plan, coordinate, deliver and quality assure the education services to your child. The Council does not use an automated process for making decisions about your child or the services required; decisions are made with you. </w:t>
      </w:r>
      <w:r w:rsidRPr="00E3695E">
        <w:rPr>
          <w:rFonts w:eastAsia="Times New Roman"/>
          <w:sz w:val="24"/>
          <w:szCs w:val="24"/>
        </w:rPr>
        <w:t xml:space="preserve"> </w:t>
      </w:r>
      <w:r w:rsidRPr="00E3695E">
        <w:rPr>
          <w:sz w:val="24"/>
          <w:szCs w:val="24"/>
        </w:rPr>
        <w:t xml:space="preserve">We will keep this information for a period of 5 years from the maximum school leaving age of your child, as required to by The Pupils’ Educational Records (Scotland) Regulations 2003, unless we have a legal responsibility to keep the information for a longer period of time. </w:t>
      </w:r>
      <w:r w:rsidRPr="00E3695E">
        <w:rPr>
          <w:rFonts w:eastAsia="Times New Roman"/>
          <w:sz w:val="24"/>
          <w:szCs w:val="24"/>
        </w:rPr>
        <w:t xml:space="preserve"> </w:t>
      </w:r>
    </w:p>
    <w:p w14:paraId="4F6C9839" w14:textId="4057CC9C" w:rsidR="004D30C4" w:rsidRPr="00E3695E" w:rsidRDefault="004D30C4" w:rsidP="004D30C4">
      <w:pPr>
        <w:pStyle w:val="Heading1"/>
        <w:spacing w:line="240" w:lineRule="auto"/>
        <w:contextualSpacing/>
        <w:rPr>
          <w:rFonts w:eastAsia="Times New Roman"/>
          <w:sz w:val="24"/>
          <w:szCs w:val="24"/>
        </w:rPr>
      </w:pPr>
      <w:bookmarkStart w:id="173" w:name="_Toc11853254"/>
      <w:r w:rsidRPr="00E3695E">
        <w:rPr>
          <w:rFonts w:eastAsia="Times New Roman"/>
          <w:sz w:val="24"/>
          <w:szCs w:val="24"/>
        </w:rPr>
        <w:t>Your Data, Your Rights</w:t>
      </w:r>
      <w:bookmarkEnd w:id="173"/>
      <w:r w:rsidRPr="00E3695E">
        <w:rPr>
          <w:rFonts w:eastAsia="Times New Roman"/>
          <w:sz w:val="24"/>
          <w:szCs w:val="24"/>
        </w:rPr>
        <w:t xml:space="preserve"> </w:t>
      </w:r>
      <w:r w:rsidRPr="00E3695E">
        <w:rPr>
          <w:rFonts w:eastAsia="Times New Roman"/>
          <w:b w:val="0"/>
          <w:bCs w:val="0"/>
          <w:sz w:val="24"/>
          <w:szCs w:val="24"/>
        </w:rPr>
        <w:t> </w:t>
      </w:r>
    </w:p>
    <w:p w14:paraId="1418985A" w14:textId="22CDB38A" w:rsidR="004D30C4" w:rsidRPr="00E3695E" w:rsidRDefault="0E82FD10" w:rsidP="0E82FD10">
      <w:pPr>
        <w:spacing w:before="120"/>
        <w:ind w:left="10"/>
        <w:contextualSpacing/>
        <w:rPr>
          <w:sz w:val="24"/>
          <w:szCs w:val="24"/>
        </w:rPr>
      </w:pPr>
      <w:r w:rsidRPr="0E82FD10">
        <w:rPr>
          <w:sz w:val="24"/>
          <w:szCs w:val="24"/>
        </w:rPr>
        <w:t xml:space="preserve">You have legal rights about the way the Council handles and uses your data.    More information about all of the rights you have is available on our website at: </w:t>
      </w:r>
      <w:hyperlink r:id="rId83">
        <w:r w:rsidRPr="0E82FD10">
          <w:rPr>
            <w:rStyle w:val="Hyperlink"/>
            <w:sz w:val="24"/>
            <w:szCs w:val="24"/>
          </w:rPr>
          <w:t>https://www.aberdeenshire.gov.uk/online/legal-notices/data-protection</w:t>
        </w:r>
        <w:r w:rsidRPr="0E82FD10">
          <w:rPr>
            <w:rStyle w:val="Hyperlink"/>
            <w:sz w:val="24"/>
            <w:szCs w:val="24"/>
            <w:u w:val="none"/>
          </w:rPr>
          <w:t>/</w:t>
        </w:r>
      </w:hyperlink>
      <w:r w:rsidRPr="0E82FD10">
        <w:rPr>
          <w:rStyle w:val="Hyperlink"/>
          <w:sz w:val="24"/>
          <w:szCs w:val="24"/>
          <w:u w:val="none"/>
        </w:rPr>
        <w:t>.</w:t>
      </w:r>
      <w:r w:rsidRPr="0E82FD10">
        <w:rPr>
          <w:color w:val="1F497D"/>
          <w:sz w:val="24"/>
          <w:szCs w:val="24"/>
        </w:rPr>
        <w:t xml:space="preserve">  </w:t>
      </w:r>
      <w:r w:rsidRPr="0E82FD10">
        <w:rPr>
          <w:sz w:val="24"/>
          <w:szCs w:val="24"/>
        </w:rPr>
        <w:t xml:space="preserve">Alternatively you can contact the Council’s Data Protection Officer by emailing </w:t>
      </w:r>
      <w:hyperlink r:id="rId84">
        <w:r w:rsidRPr="0E82FD10">
          <w:rPr>
            <w:rStyle w:val="Hyperlink"/>
            <w:sz w:val="24"/>
            <w:szCs w:val="24"/>
          </w:rPr>
          <w:t>DataProtection@aberdeenshire.gov.uk</w:t>
        </w:r>
      </w:hyperlink>
      <w:r w:rsidRPr="0E82FD10">
        <w:rPr>
          <w:sz w:val="24"/>
          <w:szCs w:val="24"/>
        </w:rPr>
        <w:t xml:space="preserve"> or in writing at: The Data Protection Officer, Town House, 34 Low Street, Banff, AB45 1AY.</w:t>
      </w:r>
    </w:p>
    <w:p w14:paraId="0E997FC7" w14:textId="77777777" w:rsidR="004D30C4" w:rsidRPr="00E3695E" w:rsidRDefault="004D30C4" w:rsidP="004D30C4">
      <w:pPr>
        <w:spacing w:before="120"/>
        <w:ind w:left="10"/>
        <w:contextualSpacing/>
        <w:rPr>
          <w:rFonts w:eastAsiaTheme="minorHAnsi"/>
          <w:sz w:val="24"/>
          <w:szCs w:val="24"/>
        </w:rPr>
      </w:pPr>
    </w:p>
    <w:p w14:paraId="31C7A8EB" w14:textId="77777777" w:rsidR="004D30C4" w:rsidRDefault="0E82FD10" w:rsidP="0E82FD10">
      <w:pPr>
        <w:spacing w:after="248"/>
        <w:ind w:right="628"/>
        <w:contextualSpacing/>
        <w:rPr>
          <w:rFonts w:eastAsia="Times New Roman"/>
          <w:sz w:val="24"/>
          <w:szCs w:val="24"/>
        </w:rPr>
      </w:pPr>
      <w:r w:rsidRPr="0E82FD10">
        <w:rPr>
          <w:sz w:val="24"/>
          <w:szCs w:val="24"/>
        </w:rPr>
        <w:t>You also have the right to make a complaint to the Information Commissioner’s Office, (</w:t>
      </w:r>
      <w:hyperlink r:id="rId85">
        <w:r w:rsidRPr="0E82FD10">
          <w:rPr>
            <w:rStyle w:val="Hyperlink"/>
            <w:sz w:val="24"/>
            <w:szCs w:val="24"/>
          </w:rPr>
          <w:t>www.ico.org.uk</w:t>
        </w:r>
      </w:hyperlink>
      <w:r w:rsidRPr="0E82FD10">
        <w:rPr>
          <w:sz w:val="24"/>
          <w:szCs w:val="24"/>
        </w:rPr>
        <w:t xml:space="preserve">). They are the body responsible for making sure organisations like the Council handle your data lawfully. </w:t>
      </w:r>
      <w:r w:rsidRPr="0E82FD10">
        <w:rPr>
          <w:rFonts w:eastAsia="Times New Roman"/>
          <w:sz w:val="24"/>
          <w:szCs w:val="24"/>
        </w:rPr>
        <w:t xml:space="preserve"> </w:t>
      </w:r>
    </w:p>
    <w:p w14:paraId="074DAB00" w14:textId="28E3A9B8" w:rsidR="004A611E" w:rsidRDefault="004A611E" w:rsidP="004D30C4">
      <w:pPr>
        <w:spacing w:after="248"/>
        <w:ind w:right="628"/>
        <w:contextualSpacing/>
        <w:rPr>
          <w:sz w:val="24"/>
          <w:szCs w:val="24"/>
        </w:rPr>
      </w:pPr>
    </w:p>
    <w:p w14:paraId="42C01090" w14:textId="77777777" w:rsidR="004A611E" w:rsidRPr="004A611E" w:rsidRDefault="004A611E" w:rsidP="004A611E">
      <w:pPr>
        <w:spacing w:after="248"/>
        <w:ind w:right="628"/>
        <w:contextualSpacing/>
        <w:rPr>
          <w:sz w:val="24"/>
          <w:szCs w:val="24"/>
        </w:rPr>
      </w:pPr>
      <w:r w:rsidRPr="004A611E">
        <w:rPr>
          <w:sz w:val="24"/>
          <w:szCs w:val="24"/>
        </w:rPr>
        <w:t xml:space="preserve">The Council is required where it is data controller under the GDPR to act in a transparent manner by providing information to individuals about how it will collect and use their personal data. Privacy Notices are an essential part of complying with this requirement. The Privacy Notice must provide information to individuals in a concise, transparent, intelligible and easily accessible way and must be written in clear and plain language.  There are a number of examples available on </w:t>
      </w:r>
    </w:p>
    <w:p w14:paraId="02198A84" w14:textId="5D484EDC" w:rsidR="004A611E" w:rsidRPr="00E3695E" w:rsidRDefault="004A611E" w:rsidP="004A611E">
      <w:pPr>
        <w:spacing w:after="248"/>
        <w:ind w:right="628"/>
        <w:contextualSpacing/>
        <w:rPr>
          <w:sz w:val="24"/>
          <w:szCs w:val="24"/>
        </w:rPr>
      </w:pPr>
      <w:r w:rsidRPr="004A611E">
        <w:rPr>
          <w:sz w:val="24"/>
          <w:szCs w:val="24"/>
        </w:rPr>
        <w:t>http://publications.aberdeenshire.gov.uk/dataset/education-privacy-notices.</w:t>
      </w:r>
    </w:p>
    <w:p w14:paraId="199E096C" w14:textId="314BE03E" w:rsidR="004D30C4" w:rsidRPr="00E3695E" w:rsidRDefault="004D30C4" w:rsidP="004D30C4">
      <w:pPr>
        <w:pStyle w:val="Heading1"/>
        <w:rPr>
          <w:sz w:val="24"/>
          <w:szCs w:val="24"/>
        </w:rPr>
      </w:pPr>
      <w:bookmarkStart w:id="174" w:name="_Toc11401913"/>
      <w:bookmarkStart w:id="175" w:name="_Toc11401914"/>
      <w:bookmarkStart w:id="176" w:name="_Toc11401915"/>
      <w:bookmarkStart w:id="177" w:name="_Toc492549261"/>
      <w:bookmarkStart w:id="178" w:name="_Toc11853255"/>
      <w:bookmarkEnd w:id="174"/>
      <w:bookmarkEnd w:id="175"/>
      <w:bookmarkEnd w:id="176"/>
      <w:r w:rsidRPr="00E3695E">
        <w:rPr>
          <w:sz w:val="24"/>
          <w:szCs w:val="24"/>
        </w:rPr>
        <w:t>Parental Access to Records</w:t>
      </w:r>
      <w:bookmarkEnd w:id="177"/>
      <w:bookmarkEnd w:id="178"/>
      <w:r w:rsidR="00814ADF">
        <w:rPr>
          <w:sz w:val="24"/>
          <w:szCs w:val="24"/>
        </w:rPr>
        <w:t xml:space="preserve"> </w:t>
      </w:r>
    </w:p>
    <w:p w14:paraId="3E81E793" w14:textId="081B6E53" w:rsidR="004D30C4" w:rsidRPr="00E3695E" w:rsidRDefault="004D30C4" w:rsidP="004D30C4">
      <w:pPr>
        <w:spacing w:line="240" w:lineRule="auto"/>
        <w:rPr>
          <w:sz w:val="24"/>
          <w:szCs w:val="24"/>
        </w:rPr>
      </w:pPr>
      <w:r w:rsidRPr="00E3695E">
        <w:rPr>
          <w:sz w:val="24"/>
          <w:szCs w:val="24"/>
        </w:rPr>
        <w:t>Access Requests are the formal process by which individuals can seek information held about them (or their children) by the council. The requests can be broad, in terms of everything that is held, or quite specific - everything held by a specific department, establishment, team or individual. We have a legal requirement to provide the information under the Data Protection Act 2018. An A</w:t>
      </w:r>
      <w:r w:rsidR="00255A5C">
        <w:rPr>
          <w:sz w:val="24"/>
          <w:szCs w:val="24"/>
        </w:rPr>
        <w:t xml:space="preserve">ccess </w:t>
      </w:r>
      <w:r w:rsidRPr="00E3695E">
        <w:rPr>
          <w:sz w:val="24"/>
          <w:szCs w:val="24"/>
        </w:rPr>
        <w:t>R</w:t>
      </w:r>
      <w:r w:rsidR="00255A5C">
        <w:rPr>
          <w:sz w:val="24"/>
          <w:szCs w:val="24"/>
        </w:rPr>
        <w:t>equest</w:t>
      </w:r>
      <w:r w:rsidRPr="00E3695E">
        <w:rPr>
          <w:sz w:val="24"/>
          <w:szCs w:val="24"/>
        </w:rPr>
        <w:t xml:space="preserve"> is wider than an Educational Record in that it will include all personal data held about a child not just their educational record.  Further information can be found at: </w:t>
      </w:r>
    </w:p>
    <w:p w14:paraId="7F47F32C" w14:textId="38D1A804" w:rsidR="00C503EB" w:rsidRDefault="00467D27" w:rsidP="004D30C4">
      <w:pPr>
        <w:spacing w:after="120" w:line="240" w:lineRule="auto"/>
        <w:rPr>
          <w:color w:val="10123A"/>
          <w:sz w:val="24"/>
          <w:szCs w:val="24"/>
          <w:u w:val="single"/>
        </w:rPr>
      </w:pPr>
      <w:hyperlink r:id="rId86" w:history="1">
        <w:r w:rsidR="00C503EB" w:rsidRPr="00C503EB">
          <w:rPr>
            <w:rStyle w:val="Hyperlink"/>
            <w:sz w:val="24"/>
            <w:szCs w:val="24"/>
          </w:rPr>
          <w:t xml:space="preserve">https://ico.org.uk/your-data-matters/ </w:t>
        </w:r>
      </w:hyperlink>
    </w:p>
    <w:p w14:paraId="70FE9E16" w14:textId="77777777" w:rsidR="00C503EB" w:rsidRDefault="00C503EB" w:rsidP="004D30C4">
      <w:pPr>
        <w:spacing w:after="120" w:line="240" w:lineRule="auto"/>
        <w:rPr>
          <w:color w:val="10123A"/>
          <w:sz w:val="24"/>
          <w:szCs w:val="24"/>
          <w:u w:val="single"/>
        </w:rPr>
      </w:pPr>
    </w:p>
    <w:p w14:paraId="787A9AA6" w14:textId="0648DEBE" w:rsidR="004D30C4" w:rsidRPr="00E3695E" w:rsidRDefault="004D30C4" w:rsidP="004D30C4">
      <w:pPr>
        <w:spacing w:after="120" w:line="240" w:lineRule="auto"/>
        <w:rPr>
          <w:rFonts w:eastAsia="Times New Roman"/>
          <w:color w:val="0D0D0D"/>
          <w:sz w:val="24"/>
          <w:szCs w:val="24"/>
        </w:rPr>
      </w:pPr>
      <w:r w:rsidRPr="00E3695E">
        <w:rPr>
          <w:rFonts w:eastAsia="Times New Roman"/>
          <w:color w:val="0D0D0D"/>
          <w:sz w:val="24"/>
          <w:szCs w:val="24"/>
        </w:rPr>
        <w:t>The Pupils’ Educational Records (Scotland) Regulations 2003 means that you can get access to your child’s records.  Details of the regulations and process for obtaining information specific to pupils are available by contacting the school directly or can be found at:</w:t>
      </w:r>
    </w:p>
    <w:p w14:paraId="128BD3A2" w14:textId="77777777" w:rsidR="004D30C4" w:rsidRPr="00E3695E" w:rsidRDefault="00467D27" w:rsidP="004D30C4">
      <w:pPr>
        <w:spacing w:after="120" w:line="240" w:lineRule="auto"/>
        <w:rPr>
          <w:rFonts w:eastAsia="Times New Roman"/>
          <w:color w:val="0D0D0D"/>
          <w:sz w:val="24"/>
          <w:szCs w:val="24"/>
        </w:rPr>
      </w:pPr>
      <w:hyperlink r:id="rId87" w:history="1">
        <w:r w:rsidR="004D30C4" w:rsidRPr="00E3695E">
          <w:rPr>
            <w:rStyle w:val="Hyperlink"/>
            <w:rFonts w:eastAsia="Times New Roman"/>
            <w:sz w:val="24"/>
            <w:szCs w:val="24"/>
          </w:rPr>
          <w:t>https://education.gov.scot/parentzone/my-school/general-school-information/My%20child's%20record</w:t>
        </w:r>
      </w:hyperlink>
      <w:r w:rsidR="004D30C4" w:rsidRPr="00E3695E">
        <w:rPr>
          <w:rFonts w:eastAsia="Times New Roman"/>
          <w:color w:val="0D0D0D"/>
          <w:sz w:val="24"/>
          <w:szCs w:val="24"/>
        </w:rPr>
        <w:t xml:space="preserve"> </w:t>
      </w:r>
    </w:p>
    <w:p w14:paraId="16896EF7" w14:textId="46E68317" w:rsidR="004D30C4" w:rsidRPr="00E3695E" w:rsidRDefault="004D30C4" w:rsidP="004D30C4">
      <w:pPr>
        <w:pStyle w:val="Heading1"/>
        <w:rPr>
          <w:sz w:val="24"/>
          <w:szCs w:val="24"/>
        </w:rPr>
      </w:pPr>
      <w:bookmarkStart w:id="179" w:name="_Toc492549263"/>
      <w:bookmarkStart w:id="180" w:name="_Toc11853256"/>
      <w:r w:rsidRPr="00E3695E">
        <w:rPr>
          <w:sz w:val="24"/>
          <w:szCs w:val="24"/>
        </w:rPr>
        <w:t>Information Sharing</w:t>
      </w:r>
      <w:bookmarkEnd w:id="179"/>
      <w:bookmarkEnd w:id="180"/>
      <w:r w:rsidR="00601DBE">
        <w:rPr>
          <w:sz w:val="24"/>
          <w:szCs w:val="24"/>
        </w:rPr>
        <w:t xml:space="preserve"> </w:t>
      </w:r>
    </w:p>
    <w:p w14:paraId="3172B7C6" w14:textId="77777777" w:rsidR="004D30C4" w:rsidRPr="00E3695E" w:rsidRDefault="004D30C4" w:rsidP="004D30C4">
      <w:pPr>
        <w:spacing w:after="120" w:line="240" w:lineRule="auto"/>
        <w:rPr>
          <w:rFonts w:eastAsia="Times New Roman"/>
          <w:color w:val="0D0D0D"/>
          <w:sz w:val="24"/>
          <w:szCs w:val="24"/>
        </w:rPr>
      </w:pPr>
      <w:r w:rsidRPr="00E3695E">
        <w:rPr>
          <w:rFonts w:eastAsia="Times New Roman"/>
          <w:color w:val="0D0D0D"/>
          <w:sz w:val="24"/>
          <w:szCs w:val="24"/>
        </w:rPr>
        <w:t xml:space="preserve">In terms of effective communication, including sharing relevant and proportionate information, where appropriate, Aberdeenshire Council in accordance with the Data Protection Act 2018 and Human Rights Act 1998 adheres to this as part of our current routine practice. </w:t>
      </w:r>
    </w:p>
    <w:p w14:paraId="58331AA3" w14:textId="143FD7A9" w:rsidR="00601DBE" w:rsidRPr="00E3695E" w:rsidRDefault="0E82FD10" w:rsidP="00601DBE">
      <w:pPr>
        <w:pStyle w:val="Heading1"/>
        <w:rPr>
          <w:sz w:val="24"/>
          <w:szCs w:val="24"/>
        </w:rPr>
      </w:pPr>
      <w:bookmarkStart w:id="181" w:name="_Toc492549262"/>
      <w:bookmarkStart w:id="182" w:name="_Toc11853257"/>
      <w:r w:rsidRPr="0E82FD10">
        <w:rPr>
          <w:sz w:val="24"/>
          <w:szCs w:val="24"/>
        </w:rPr>
        <w:t xml:space="preserve">ScotXed </w:t>
      </w:r>
      <w:bookmarkEnd w:id="181"/>
      <w:bookmarkEnd w:id="182"/>
    </w:p>
    <w:p w14:paraId="4BB4C618" w14:textId="77777777" w:rsidR="00434E2E" w:rsidRPr="00434E2E" w:rsidRDefault="0E82FD10" w:rsidP="00434E2E">
      <w:pPr>
        <w:spacing w:after="120" w:line="240" w:lineRule="auto"/>
        <w:rPr>
          <w:rFonts w:eastAsia="Times New Roman"/>
          <w:color w:val="0D0D0D"/>
          <w:sz w:val="24"/>
          <w:szCs w:val="24"/>
        </w:rPr>
      </w:pPr>
      <w:r w:rsidRPr="0E82FD10">
        <w:rPr>
          <w:rFonts w:eastAsia="Times New Roman"/>
          <w:color w:val="0D0D0D" w:themeColor="text1" w:themeTint="F2"/>
          <w:sz w:val="24"/>
          <w:szCs w:val="24"/>
        </w:rPr>
        <w:t>ScotXed is a term used to represent the Scottish Government’s Education Analytical Services, which is part of the Scottish Government’s Learning Directorate.</w:t>
      </w:r>
    </w:p>
    <w:p w14:paraId="6AB09A9B" w14:textId="3455847F" w:rsidR="0E82FD10" w:rsidRDefault="0E82FD10" w:rsidP="0E82FD10">
      <w:pPr>
        <w:spacing w:after="120" w:line="240" w:lineRule="auto"/>
        <w:rPr>
          <w:rFonts w:eastAsia="Times New Roman"/>
          <w:color w:val="0D0D0D" w:themeColor="text1" w:themeTint="F2"/>
          <w:sz w:val="24"/>
          <w:szCs w:val="24"/>
        </w:rPr>
      </w:pPr>
    </w:p>
    <w:p w14:paraId="0472651D" w14:textId="77777777" w:rsidR="00434E2E" w:rsidRPr="00434E2E" w:rsidRDefault="00434E2E" w:rsidP="00434E2E">
      <w:pPr>
        <w:spacing w:after="120" w:line="240" w:lineRule="auto"/>
        <w:rPr>
          <w:rFonts w:eastAsia="Times New Roman"/>
          <w:color w:val="0D0D0D"/>
          <w:sz w:val="24"/>
          <w:szCs w:val="24"/>
        </w:rPr>
      </w:pPr>
      <w:r w:rsidRPr="00434E2E">
        <w:rPr>
          <w:rFonts w:eastAsia="Times New Roman"/>
          <w:color w:val="0D0D0D"/>
          <w:sz w:val="24"/>
          <w:szCs w:val="24"/>
        </w:rPr>
        <w:t xml:space="preserve">ScotXed have legal powers to request data with regards all children and young people being educated in Scotland’s schools, with the information collected about pupils and staff in schools used to help to improve education across Scotland.  They do not collect the names of your child/children and they do not receive any contact details the school may have for you (e.g. telephone number, email address), and no information is published or made publicly available that would allow your child/children to be identified.  More information on what and why they need data about your child/children, along with how they collect and store it is available in their Education Statistics Privacy Notices for parents and carers:  </w:t>
      </w:r>
    </w:p>
    <w:p w14:paraId="3AFA5D3F" w14:textId="2C86ECF2" w:rsidR="00434E2E" w:rsidRDefault="00467D27" w:rsidP="00434E2E">
      <w:pPr>
        <w:spacing w:after="120" w:line="240" w:lineRule="auto"/>
        <w:rPr>
          <w:rFonts w:eastAsia="Times New Roman"/>
          <w:color w:val="0D0D0D"/>
          <w:sz w:val="24"/>
          <w:szCs w:val="24"/>
        </w:rPr>
      </w:pPr>
      <w:hyperlink r:id="rId88" w:history="1">
        <w:r w:rsidR="00434E2E" w:rsidRPr="002168C5">
          <w:rPr>
            <w:rStyle w:val="Hyperlink"/>
            <w:rFonts w:eastAsia="Times New Roman"/>
            <w:sz w:val="24"/>
            <w:szCs w:val="24"/>
          </w:rPr>
          <w:t>https://www2.gov.scot/Topics/Statistics/ScotXed/SchoolEducation/ESPrivacyNotices</w:t>
        </w:r>
      </w:hyperlink>
    </w:p>
    <w:p w14:paraId="580E029C" w14:textId="77777777" w:rsidR="00261858" w:rsidRDefault="00261858" w:rsidP="00434E2E">
      <w:pPr>
        <w:spacing w:after="120" w:line="240" w:lineRule="auto"/>
        <w:rPr>
          <w:rFonts w:eastAsia="Times New Roman"/>
          <w:color w:val="0D0D0D"/>
          <w:sz w:val="24"/>
          <w:szCs w:val="24"/>
        </w:rPr>
      </w:pPr>
    </w:p>
    <w:p w14:paraId="32C4321A" w14:textId="0CAC25F9" w:rsidR="00434E2E" w:rsidRDefault="00601DBE" w:rsidP="00601DBE">
      <w:pPr>
        <w:spacing w:after="120" w:line="240" w:lineRule="auto"/>
        <w:rPr>
          <w:rFonts w:eastAsia="Times New Roman"/>
          <w:color w:val="0D0D0D"/>
          <w:sz w:val="24"/>
          <w:szCs w:val="24"/>
        </w:rPr>
      </w:pPr>
      <w:r w:rsidRPr="00E3695E">
        <w:rPr>
          <w:rFonts w:eastAsia="Times New Roman"/>
          <w:color w:val="0D0D0D"/>
          <w:sz w:val="24"/>
          <w:szCs w:val="24"/>
        </w:rPr>
        <w:t xml:space="preserve">If you have any concerns </w:t>
      </w:r>
      <w:r w:rsidR="00434E2E">
        <w:rPr>
          <w:rFonts w:eastAsia="Times New Roman"/>
          <w:color w:val="0D0D0D"/>
          <w:sz w:val="24"/>
          <w:szCs w:val="24"/>
        </w:rPr>
        <w:t>around</w:t>
      </w:r>
      <w:r w:rsidRPr="00E3695E">
        <w:rPr>
          <w:rFonts w:eastAsia="Times New Roman"/>
          <w:color w:val="0D0D0D"/>
          <w:sz w:val="24"/>
          <w:szCs w:val="24"/>
        </w:rPr>
        <w:t xml:space="preserve"> the national ScotXed data collections</w:t>
      </w:r>
      <w:r w:rsidR="00434E2E">
        <w:rPr>
          <w:rFonts w:eastAsia="Times New Roman"/>
          <w:color w:val="0D0D0D"/>
          <w:sz w:val="24"/>
          <w:szCs w:val="24"/>
        </w:rPr>
        <w:t>,</w:t>
      </w:r>
      <w:r w:rsidRPr="00E3695E">
        <w:rPr>
          <w:rFonts w:eastAsia="Times New Roman"/>
          <w:color w:val="0D0D0D"/>
          <w:sz w:val="24"/>
          <w:szCs w:val="24"/>
        </w:rPr>
        <w:t xml:space="preserve"> you can</w:t>
      </w:r>
      <w:r w:rsidR="00261858">
        <w:rPr>
          <w:rFonts w:eastAsia="Times New Roman"/>
          <w:color w:val="0D0D0D"/>
          <w:sz w:val="24"/>
          <w:szCs w:val="24"/>
        </w:rPr>
        <w:t>:</w:t>
      </w:r>
    </w:p>
    <w:p w14:paraId="434DAA61" w14:textId="77777777" w:rsidR="00261858" w:rsidRDefault="00261858" w:rsidP="00601DBE">
      <w:pPr>
        <w:spacing w:after="120" w:line="240" w:lineRule="auto"/>
        <w:rPr>
          <w:rFonts w:eastAsia="Times New Roman"/>
          <w:color w:val="0D0D0D"/>
          <w:sz w:val="24"/>
          <w:szCs w:val="24"/>
        </w:rPr>
      </w:pPr>
    </w:p>
    <w:p w14:paraId="0C15AD30" w14:textId="0C4EA7A0" w:rsidR="00434E2E" w:rsidRPr="00F677B1" w:rsidRDefault="00434E2E" w:rsidP="00F677B1">
      <w:pPr>
        <w:pStyle w:val="ListParagraph"/>
        <w:numPr>
          <w:ilvl w:val="0"/>
          <w:numId w:val="20"/>
        </w:numPr>
        <w:spacing w:after="120" w:line="240" w:lineRule="auto"/>
        <w:rPr>
          <w:rFonts w:eastAsia="Times New Roman"/>
          <w:color w:val="0D0D0D"/>
          <w:sz w:val="24"/>
          <w:szCs w:val="24"/>
        </w:rPr>
      </w:pPr>
      <w:r w:rsidRPr="00F677B1">
        <w:rPr>
          <w:rFonts w:eastAsia="Times New Roman"/>
          <w:color w:val="0D0D0D"/>
          <w:sz w:val="24"/>
          <w:szCs w:val="24"/>
        </w:rPr>
        <w:t xml:space="preserve">Contact the Data Protection &amp; Information Assets team at the Scottish Government on </w:t>
      </w:r>
      <w:hyperlink r:id="rId89" w:history="1">
        <w:r w:rsidR="007D7F39" w:rsidRPr="00261858">
          <w:rPr>
            <w:rStyle w:val="Hyperlink"/>
            <w:rFonts w:eastAsia="Times New Roman"/>
            <w:sz w:val="24"/>
            <w:szCs w:val="24"/>
          </w:rPr>
          <w:t>dpa@gov.scot</w:t>
        </w:r>
      </w:hyperlink>
      <w:r w:rsidRPr="00F677B1">
        <w:rPr>
          <w:rFonts w:eastAsia="Times New Roman"/>
          <w:color w:val="0D0D0D"/>
          <w:sz w:val="24"/>
          <w:szCs w:val="24"/>
        </w:rPr>
        <w:t xml:space="preserve">, or </w:t>
      </w:r>
    </w:p>
    <w:p w14:paraId="36A1CB1A" w14:textId="58B2458B" w:rsidR="00434E2E" w:rsidRPr="00F677B1" w:rsidRDefault="00064E1D" w:rsidP="00F677B1">
      <w:pPr>
        <w:pStyle w:val="ListParagraph"/>
        <w:numPr>
          <w:ilvl w:val="0"/>
          <w:numId w:val="20"/>
        </w:numPr>
        <w:spacing w:after="120" w:line="240" w:lineRule="auto"/>
        <w:rPr>
          <w:rFonts w:eastAsia="Times New Roman"/>
          <w:color w:val="0D0D0D"/>
          <w:sz w:val="24"/>
          <w:szCs w:val="24"/>
        </w:rPr>
      </w:pPr>
      <w:r w:rsidRPr="00F677B1">
        <w:rPr>
          <w:rFonts w:eastAsia="Times New Roman"/>
          <w:color w:val="0D0D0D"/>
          <w:sz w:val="24"/>
          <w:szCs w:val="24"/>
        </w:rPr>
        <w:t>T</w:t>
      </w:r>
      <w:r w:rsidR="00434E2E" w:rsidRPr="00F677B1">
        <w:rPr>
          <w:rFonts w:eastAsia="Times New Roman"/>
          <w:color w:val="0D0D0D"/>
          <w:sz w:val="24"/>
          <w:szCs w:val="24"/>
        </w:rPr>
        <w:t xml:space="preserve">he Head of Education Analytical Services, Mick Wilson, on at </w:t>
      </w:r>
      <w:hyperlink r:id="rId90" w:history="1">
        <w:r w:rsidR="00434E2E" w:rsidRPr="00261858">
          <w:rPr>
            <w:rStyle w:val="Hyperlink"/>
            <w:rFonts w:eastAsia="Times New Roman"/>
            <w:sz w:val="24"/>
            <w:szCs w:val="24"/>
          </w:rPr>
          <w:t>mick.wilson@gov.scot</w:t>
        </w:r>
      </w:hyperlink>
      <w:r w:rsidR="00434E2E" w:rsidRPr="00F677B1">
        <w:rPr>
          <w:rFonts w:eastAsia="Times New Roman"/>
          <w:color w:val="0D0D0D"/>
          <w:sz w:val="24"/>
          <w:szCs w:val="24"/>
        </w:rPr>
        <w:t xml:space="preserve">, </w:t>
      </w:r>
    </w:p>
    <w:p w14:paraId="77F974EA" w14:textId="12D0A838" w:rsidR="00434E2E" w:rsidRPr="00F677B1" w:rsidRDefault="00064E1D" w:rsidP="00F677B1">
      <w:pPr>
        <w:pStyle w:val="ListParagraph"/>
        <w:numPr>
          <w:ilvl w:val="0"/>
          <w:numId w:val="20"/>
        </w:numPr>
        <w:spacing w:after="120" w:line="240" w:lineRule="auto"/>
        <w:rPr>
          <w:rFonts w:eastAsia="Times New Roman"/>
          <w:color w:val="0D0D0D"/>
          <w:sz w:val="24"/>
          <w:szCs w:val="24"/>
        </w:rPr>
      </w:pPr>
      <w:r w:rsidRPr="00F677B1">
        <w:rPr>
          <w:rFonts w:eastAsia="Times New Roman"/>
          <w:color w:val="0D0D0D"/>
          <w:sz w:val="24"/>
          <w:szCs w:val="24"/>
        </w:rPr>
        <w:t>You can w</w:t>
      </w:r>
      <w:r w:rsidR="00434E2E" w:rsidRPr="00F677B1">
        <w:rPr>
          <w:rFonts w:eastAsia="Times New Roman"/>
          <w:color w:val="0D0D0D"/>
          <w:sz w:val="24"/>
          <w:szCs w:val="24"/>
        </w:rPr>
        <w:t xml:space="preserve">rite to them at Education Analytical Services, Area 2A-North, Victoria Quay, Leith, EH6 6QQ.  </w:t>
      </w:r>
    </w:p>
    <w:p w14:paraId="3B91C0B2" w14:textId="347D0FB8" w:rsidR="00601DBE" w:rsidRPr="00F677B1" w:rsidRDefault="00434E2E" w:rsidP="00F677B1">
      <w:pPr>
        <w:pStyle w:val="ListParagraph"/>
        <w:numPr>
          <w:ilvl w:val="0"/>
          <w:numId w:val="20"/>
        </w:numPr>
        <w:spacing w:after="120" w:line="240" w:lineRule="auto"/>
        <w:rPr>
          <w:rFonts w:eastAsia="Times New Roman"/>
          <w:color w:val="0D0D0D"/>
          <w:sz w:val="24"/>
          <w:szCs w:val="24"/>
        </w:rPr>
      </w:pPr>
      <w:r w:rsidRPr="00F677B1">
        <w:rPr>
          <w:rFonts w:eastAsia="Times New Roman"/>
          <w:color w:val="0D0D0D"/>
          <w:sz w:val="24"/>
          <w:szCs w:val="24"/>
        </w:rPr>
        <w:t xml:space="preserve">Alternatively, complaints may be raised with the Information Commissioners Office at </w:t>
      </w:r>
      <w:hyperlink r:id="rId91" w:history="1">
        <w:r w:rsidRPr="00261858">
          <w:rPr>
            <w:rStyle w:val="Hyperlink"/>
            <w:rFonts w:eastAsia="Times New Roman"/>
            <w:sz w:val="24"/>
            <w:szCs w:val="24"/>
          </w:rPr>
          <w:t>casework@ico.org.uk</w:t>
        </w:r>
      </w:hyperlink>
      <w:r w:rsidRPr="00F677B1">
        <w:rPr>
          <w:rFonts w:eastAsia="Times New Roman"/>
          <w:color w:val="0D0D0D"/>
          <w:sz w:val="24"/>
          <w:szCs w:val="24"/>
        </w:rPr>
        <w:t xml:space="preserve">. </w:t>
      </w:r>
    </w:p>
    <w:p w14:paraId="1204090F" w14:textId="77777777" w:rsidR="00C0693D" w:rsidRDefault="00C0693D">
      <w:pPr>
        <w:spacing w:after="0" w:line="240" w:lineRule="auto"/>
        <w:rPr>
          <w:b/>
          <w:bCs/>
          <w:color w:val="0B2F65"/>
          <w:sz w:val="56"/>
          <w:szCs w:val="56"/>
        </w:rPr>
      </w:pPr>
      <w:r>
        <w:br w:type="page"/>
      </w:r>
    </w:p>
    <w:p w14:paraId="06ECE30B" w14:textId="0B3C7BCC" w:rsidR="00B9661D" w:rsidRDefault="0096495E">
      <w:pPr>
        <w:pStyle w:val="Documenttitle"/>
      </w:pPr>
      <w:bookmarkStart w:id="183" w:name="_Toc11853258"/>
      <w:bookmarkEnd w:id="159"/>
      <w:r>
        <w:t>Further Information</w:t>
      </w:r>
      <w:bookmarkEnd w:id="183"/>
      <w:r>
        <w:t xml:space="preserve"> </w:t>
      </w:r>
    </w:p>
    <w:p w14:paraId="404B95E3" w14:textId="59DF73DB" w:rsidR="00527C19" w:rsidRDefault="0096495E" w:rsidP="009B2CDC">
      <w:pPr>
        <w:rPr>
          <w:sz w:val="24"/>
          <w:szCs w:val="24"/>
        </w:rPr>
      </w:pPr>
      <w:r>
        <w:rPr>
          <w:sz w:val="24"/>
          <w:szCs w:val="24"/>
        </w:rPr>
        <w:t>The links below take you to the most up</w:t>
      </w:r>
      <w:r w:rsidR="002A2AFF">
        <w:rPr>
          <w:sz w:val="24"/>
          <w:szCs w:val="24"/>
        </w:rPr>
        <w:t xml:space="preserve"> </w:t>
      </w:r>
      <w:r>
        <w:rPr>
          <w:sz w:val="24"/>
          <w:szCs w:val="24"/>
        </w:rPr>
        <w:t>to date information on these topics.</w:t>
      </w:r>
    </w:p>
    <w:p w14:paraId="10B123F6" w14:textId="77777777" w:rsidR="0096495E" w:rsidRPr="009B2CDC" w:rsidRDefault="0096495E" w:rsidP="009B2CDC">
      <w:pPr>
        <w:rPr>
          <w:sz w:val="24"/>
          <w:szCs w:val="24"/>
        </w:rPr>
      </w:pPr>
    </w:p>
    <w:p w14:paraId="55CB6F85" w14:textId="36A86D8B" w:rsidR="00AB6AA9" w:rsidRDefault="00AB6AA9" w:rsidP="00550008">
      <w:pPr>
        <w:rPr>
          <w:b/>
          <w:sz w:val="24"/>
        </w:rPr>
      </w:pPr>
      <w:r>
        <w:rPr>
          <w:b/>
          <w:sz w:val="24"/>
        </w:rPr>
        <w:t>Nursery Information</w:t>
      </w:r>
    </w:p>
    <w:p w14:paraId="788237ED" w14:textId="7CFBF405" w:rsidR="00AB6AA9" w:rsidRDefault="00467D27" w:rsidP="00550008">
      <w:pPr>
        <w:rPr>
          <w:b/>
          <w:sz w:val="24"/>
        </w:rPr>
      </w:pPr>
      <w:hyperlink r:id="rId92" w:history="1">
        <w:r w:rsidR="00194F37">
          <w:rPr>
            <w:rStyle w:val="Hyperlink"/>
          </w:rPr>
          <w:t>https://dalespark.aberdeenshire.sch.uk/</w:t>
        </w:r>
      </w:hyperlink>
    </w:p>
    <w:p w14:paraId="048D6F53" w14:textId="6932F73E" w:rsidR="00B9661D" w:rsidRPr="00550008" w:rsidRDefault="00B9661D" w:rsidP="00550008">
      <w:pPr>
        <w:rPr>
          <w:b/>
          <w:sz w:val="24"/>
        </w:rPr>
      </w:pPr>
      <w:r w:rsidRPr="00550008">
        <w:rPr>
          <w:b/>
          <w:sz w:val="24"/>
        </w:rPr>
        <w:t>School Improvement Plan</w:t>
      </w:r>
    </w:p>
    <w:p w14:paraId="28183E29" w14:textId="3D2238B1" w:rsidR="00EA7BB7" w:rsidRPr="00550008" w:rsidRDefault="00467D27" w:rsidP="00550008">
      <w:pPr>
        <w:rPr>
          <w:sz w:val="24"/>
        </w:rPr>
      </w:pPr>
      <w:hyperlink r:id="rId93" w:history="1">
        <w:r w:rsidR="00194F37">
          <w:rPr>
            <w:rStyle w:val="Hyperlink"/>
          </w:rPr>
          <w:t>https://dalespark.aberdeenshire.sch.uk/</w:t>
        </w:r>
      </w:hyperlink>
    </w:p>
    <w:p w14:paraId="7CAE9936" w14:textId="5CC0261A" w:rsidR="00B9661D" w:rsidRDefault="00550008" w:rsidP="00550008">
      <w:pPr>
        <w:rPr>
          <w:b/>
          <w:sz w:val="24"/>
        </w:rPr>
      </w:pPr>
      <w:bookmarkStart w:id="184" w:name="_Toc480896929"/>
      <w:r>
        <w:rPr>
          <w:b/>
          <w:sz w:val="24"/>
        </w:rPr>
        <w:t>Stats for At</w:t>
      </w:r>
      <w:r w:rsidR="00B9661D" w:rsidRPr="00550008">
        <w:rPr>
          <w:b/>
          <w:sz w:val="24"/>
        </w:rPr>
        <w:t xml:space="preserve">tainment </w:t>
      </w:r>
      <w:bookmarkEnd w:id="184"/>
    </w:p>
    <w:p w14:paraId="7290F4AC" w14:textId="6FED6337" w:rsidR="00834FEB" w:rsidRPr="00834FEB" w:rsidRDefault="00834FEB" w:rsidP="00834FEB">
      <w:pPr>
        <w:rPr>
          <w:sz w:val="24"/>
        </w:rPr>
      </w:pPr>
      <w:r w:rsidRPr="00834FEB">
        <w:rPr>
          <w:sz w:val="24"/>
        </w:rPr>
        <w:t>The Scottish Government have developed a “School information dashboard” that provides a range of statistical information about each publicly funded school in Scotland. This includes school attainment information about Curriculum for Excellence Levels Achieved (for primary and secondary schools )</w:t>
      </w:r>
      <w:r w:rsidR="00B749EB">
        <w:rPr>
          <w:sz w:val="24"/>
        </w:rPr>
        <w:t>.</w:t>
      </w:r>
    </w:p>
    <w:p w14:paraId="2106EFA6" w14:textId="20D149D6" w:rsidR="00834FEB" w:rsidRPr="00F677B1" w:rsidRDefault="00834FEB" w:rsidP="00834FEB">
      <w:pPr>
        <w:rPr>
          <w:sz w:val="24"/>
        </w:rPr>
      </w:pPr>
      <w:r w:rsidRPr="00834FEB">
        <w:rPr>
          <w:sz w:val="24"/>
        </w:rPr>
        <w:t xml:space="preserve">The dashboards can be consulted </w:t>
      </w:r>
      <w:hyperlink r:id="rId94" w:history="1">
        <w:r w:rsidRPr="00834FEB">
          <w:rPr>
            <w:rStyle w:val="Hyperlink"/>
            <w:sz w:val="24"/>
          </w:rPr>
          <w:t>here</w:t>
        </w:r>
      </w:hyperlink>
    </w:p>
    <w:p w14:paraId="46737DB4" w14:textId="77777777" w:rsidR="00EA7BB7" w:rsidRPr="00550008" w:rsidRDefault="00EA7BB7" w:rsidP="00550008">
      <w:pPr>
        <w:rPr>
          <w:sz w:val="24"/>
        </w:rPr>
      </w:pPr>
    </w:p>
    <w:p w14:paraId="513899F0" w14:textId="56CEA802" w:rsidR="00B9661D" w:rsidRPr="00550008" w:rsidRDefault="00B9661D" w:rsidP="00550008">
      <w:pPr>
        <w:rPr>
          <w:b/>
          <w:sz w:val="24"/>
        </w:rPr>
      </w:pPr>
      <w:bookmarkStart w:id="185" w:name="_Toc480896930"/>
      <w:r w:rsidRPr="00550008">
        <w:rPr>
          <w:b/>
          <w:sz w:val="24"/>
        </w:rPr>
        <w:t xml:space="preserve">School Events Calendar &amp; holidays </w:t>
      </w:r>
      <w:bookmarkEnd w:id="185"/>
    </w:p>
    <w:p w14:paraId="3130B3DA" w14:textId="6203D13E" w:rsidR="00EA7BB7" w:rsidRPr="00550008" w:rsidRDefault="00467D27" w:rsidP="00550008">
      <w:pPr>
        <w:rPr>
          <w:sz w:val="24"/>
        </w:rPr>
      </w:pPr>
      <w:hyperlink r:id="rId95" w:history="1">
        <w:r w:rsidR="00194F37">
          <w:rPr>
            <w:rStyle w:val="Hyperlink"/>
          </w:rPr>
          <w:t>https://dalespark.aberdeenshire.sch.uk/</w:t>
        </w:r>
      </w:hyperlink>
    </w:p>
    <w:p w14:paraId="704BEB2D" w14:textId="77777777" w:rsidR="00B9661D" w:rsidRPr="00550008" w:rsidRDefault="00B9661D" w:rsidP="00550008">
      <w:pPr>
        <w:rPr>
          <w:b/>
          <w:sz w:val="24"/>
        </w:rPr>
      </w:pPr>
      <w:r w:rsidRPr="00550008">
        <w:rPr>
          <w:b/>
          <w:sz w:val="24"/>
        </w:rPr>
        <w:t>Assessment Calendar</w:t>
      </w:r>
    </w:p>
    <w:p w14:paraId="2B8A227F" w14:textId="561C059D" w:rsidR="00B9661D" w:rsidRPr="00550008" w:rsidRDefault="00467D27" w:rsidP="00550008">
      <w:pPr>
        <w:rPr>
          <w:sz w:val="24"/>
        </w:rPr>
      </w:pPr>
      <w:hyperlink r:id="rId96" w:history="1">
        <w:r w:rsidR="00194F37">
          <w:rPr>
            <w:rStyle w:val="Hyperlink"/>
          </w:rPr>
          <w:t>https://dalespark.aberdeenshire.sch.uk/</w:t>
        </w:r>
      </w:hyperlink>
    </w:p>
    <w:p w14:paraId="3874063C" w14:textId="42356AB2" w:rsidR="00B9661D" w:rsidRDefault="00550008" w:rsidP="00550008">
      <w:pPr>
        <w:rPr>
          <w:b/>
          <w:sz w:val="24"/>
        </w:rPr>
      </w:pPr>
      <w:r>
        <w:rPr>
          <w:b/>
          <w:sz w:val="24"/>
        </w:rPr>
        <w:t>Year/Termly Plan of L</w:t>
      </w:r>
      <w:r w:rsidR="00782A47" w:rsidRPr="00550008">
        <w:rPr>
          <w:b/>
          <w:sz w:val="24"/>
        </w:rPr>
        <w:t>earning</w:t>
      </w:r>
    </w:p>
    <w:p w14:paraId="164B18D7" w14:textId="09DFFEAE" w:rsidR="00550008" w:rsidRPr="00550008" w:rsidRDefault="00467D27" w:rsidP="00550008">
      <w:pPr>
        <w:rPr>
          <w:b/>
          <w:sz w:val="24"/>
        </w:rPr>
      </w:pPr>
      <w:hyperlink r:id="rId97" w:history="1">
        <w:r w:rsidR="00194F37">
          <w:rPr>
            <w:rStyle w:val="Hyperlink"/>
          </w:rPr>
          <w:t>https://dalespark.aberdeenshire.sch.uk/</w:t>
        </w:r>
      </w:hyperlink>
    </w:p>
    <w:p w14:paraId="2C560B0D" w14:textId="7E8A639E" w:rsidR="00835674" w:rsidRPr="00550008" w:rsidRDefault="0E82FD10" w:rsidP="0E82FD10">
      <w:pPr>
        <w:rPr>
          <w:b/>
          <w:bCs/>
          <w:sz w:val="24"/>
          <w:szCs w:val="24"/>
        </w:rPr>
      </w:pPr>
      <w:r w:rsidRPr="0E82FD10">
        <w:rPr>
          <w:b/>
          <w:bCs/>
          <w:sz w:val="24"/>
          <w:szCs w:val="24"/>
        </w:rPr>
        <w:t>Aberdeenshire Council School Holiday Calendar</w:t>
      </w:r>
    </w:p>
    <w:bookmarkStart w:id="186" w:name="_Toc480896931"/>
    <w:p w14:paraId="5A04B257" w14:textId="1984F88F" w:rsidR="00550008" w:rsidRPr="00183A9C" w:rsidRDefault="00183A9C" w:rsidP="0E82FD10">
      <w:r>
        <w:rPr>
          <w:rStyle w:val="Hyperlink"/>
          <w:rFonts w:eastAsia="Arial"/>
          <w:sz w:val="24"/>
          <w:szCs w:val="24"/>
        </w:rPr>
        <w:fldChar w:fldCharType="begin"/>
      </w:r>
      <w:r>
        <w:rPr>
          <w:rStyle w:val="Hyperlink"/>
          <w:rFonts w:eastAsia="Arial"/>
          <w:sz w:val="24"/>
          <w:szCs w:val="24"/>
        </w:rPr>
        <w:instrText xml:space="preserve"> HYPERLINK "https://www.aberdeenshire.gov.uk/schools/school-info/school-term-dates/" \h </w:instrText>
      </w:r>
      <w:r>
        <w:rPr>
          <w:rStyle w:val="Hyperlink"/>
          <w:rFonts w:eastAsia="Arial"/>
          <w:sz w:val="24"/>
          <w:szCs w:val="24"/>
        </w:rPr>
        <w:fldChar w:fldCharType="separate"/>
      </w:r>
      <w:r w:rsidR="0E82FD10" w:rsidRPr="0E82FD10">
        <w:rPr>
          <w:rStyle w:val="Hyperlink"/>
          <w:rFonts w:eastAsia="Arial"/>
          <w:sz w:val="24"/>
          <w:szCs w:val="24"/>
        </w:rPr>
        <w:t>https://www.aberdeenshire.gov.uk/schools/school-info/school-term-dates/</w:t>
      </w:r>
      <w:r>
        <w:rPr>
          <w:rStyle w:val="Hyperlink"/>
          <w:rFonts w:eastAsia="Arial"/>
          <w:sz w:val="24"/>
          <w:szCs w:val="24"/>
        </w:rPr>
        <w:fldChar w:fldCharType="end"/>
      </w:r>
      <w:r w:rsidR="0E82FD10" w:rsidRPr="0E82FD10">
        <w:rPr>
          <w:rFonts w:eastAsia="Arial"/>
          <w:sz w:val="24"/>
          <w:szCs w:val="24"/>
        </w:rPr>
        <w:t xml:space="preserve"> </w:t>
      </w:r>
    </w:p>
    <w:p w14:paraId="046202B6" w14:textId="77777777" w:rsidR="00550008" w:rsidRDefault="00550008" w:rsidP="00550008">
      <w:pPr>
        <w:rPr>
          <w:b/>
          <w:sz w:val="24"/>
        </w:rPr>
      </w:pPr>
    </w:p>
    <w:p w14:paraId="2DC0F3BC" w14:textId="539A7744" w:rsidR="00B9661D" w:rsidRPr="00550008" w:rsidRDefault="00B9661D" w:rsidP="00550008">
      <w:pPr>
        <w:rPr>
          <w:b/>
          <w:sz w:val="24"/>
        </w:rPr>
      </w:pPr>
      <w:r w:rsidRPr="00550008">
        <w:rPr>
          <w:b/>
          <w:sz w:val="24"/>
        </w:rPr>
        <w:t>Map of catchment area</w:t>
      </w:r>
      <w:bookmarkEnd w:id="186"/>
    </w:p>
    <w:p w14:paraId="5BFF9BC7" w14:textId="734AC0AF" w:rsidR="00DE5C9A" w:rsidRPr="00025685" w:rsidRDefault="00467D27" w:rsidP="00025685">
      <w:pPr>
        <w:rPr>
          <w:sz w:val="24"/>
        </w:rPr>
      </w:pPr>
      <w:hyperlink r:id="rId98" w:history="1">
        <w:r w:rsidR="00F03F61" w:rsidRPr="00025685">
          <w:rPr>
            <w:rStyle w:val="Hyperlink"/>
            <w:sz w:val="24"/>
          </w:rPr>
          <w:t>https://gis.aberdeenshire.gov.uk/maps/map.aspx?geolocate=true&amp;resolution=2&amp;initialDialog=localKnowledgeDialog</w:t>
        </w:r>
      </w:hyperlink>
      <w:r w:rsidR="00F03F61" w:rsidRPr="00025685">
        <w:rPr>
          <w:sz w:val="24"/>
        </w:rPr>
        <w:t xml:space="preserve"> </w:t>
      </w:r>
    </w:p>
    <w:p w14:paraId="30BF239F" w14:textId="3720CACC" w:rsidR="00834421" w:rsidRPr="00DE5C9A" w:rsidRDefault="00834421"/>
    <w:sectPr w:rsidR="00834421" w:rsidRPr="00DE5C9A" w:rsidSect="009B2CDC">
      <w:headerReference w:type="default" r:id="rId99"/>
      <w:footerReference w:type="default" r:id="rId100"/>
      <w:headerReference w:type="first" r:id="rId101"/>
      <w:footerReference w:type="first" r:id="rId102"/>
      <w:pgSz w:w="11907" w:h="16839" w:code="9"/>
      <w:pgMar w:top="1413" w:right="1418" w:bottom="993"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15945B" w14:textId="77777777" w:rsidR="00467D27" w:rsidRDefault="00467D27" w:rsidP="008B6A81">
      <w:pPr>
        <w:spacing w:after="0" w:line="240" w:lineRule="auto"/>
      </w:pPr>
      <w:r>
        <w:separator/>
      </w:r>
    </w:p>
  </w:endnote>
  <w:endnote w:type="continuationSeparator" w:id="0">
    <w:p w14:paraId="0AAB746D" w14:textId="77777777" w:rsidR="00467D27" w:rsidRDefault="00467D27" w:rsidP="008B6A81">
      <w:pPr>
        <w:spacing w:after="0" w:line="240" w:lineRule="auto"/>
      </w:pPr>
      <w:r>
        <w:continuationSeparator/>
      </w:r>
    </w:p>
  </w:endnote>
  <w:endnote w:type="continuationNotice" w:id="1">
    <w:p w14:paraId="44708C5E" w14:textId="77777777" w:rsidR="00467D27" w:rsidRDefault="00467D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aies">
    <w:altName w:val="Cambri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Myriad Pro Cond">
    <w:altName w:val="MS Gothic"/>
    <w:panose1 w:val="00000000000000000000"/>
    <w:charset w:val="80"/>
    <w:family w:val="swiss"/>
    <w:notTrueType/>
    <w:pitch w:val="default"/>
    <w:sig w:usb0="00000001" w:usb1="08070000" w:usb2="00000010" w:usb3="00000000" w:csb0="00020000" w:csb1="00000000"/>
  </w:font>
  <w:font w:name="Helvetica-Oblique">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02DE9" w14:textId="0FC33F26" w:rsidR="00AB15BF" w:rsidRDefault="00AB15BF">
    <w:pPr>
      <w:pStyle w:val="Footer"/>
    </w:pPr>
    <w:r>
      <w:rPr>
        <w:noProof/>
        <w:lang w:eastAsia="en-GB"/>
      </w:rPr>
      <mc:AlternateContent>
        <mc:Choice Requires="wps">
          <w:drawing>
            <wp:anchor distT="0" distB="0" distL="114300" distR="114300" simplePos="0" relativeHeight="251658242" behindDoc="0" locked="1" layoutInCell="1" allowOverlap="1" wp14:anchorId="035FEAB7" wp14:editId="0C03FB10">
              <wp:simplePos x="0" y="0"/>
              <wp:positionH relativeFrom="page">
                <wp:posOffset>900430</wp:posOffset>
              </wp:positionH>
              <wp:positionV relativeFrom="page">
                <wp:posOffset>10081260</wp:posOffset>
              </wp:positionV>
              <wp:extent cx="5742305" cy="0"/>
              <wp:effectExtent l="14605" t="13335" r="15240" b="15240"/>
              <wp:wrapNone/>
              <wp:docPr id="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25400" cap="flat" cmpd="sng" algn="ctr">
                        <a:solidFill>
                          <a:srgbClr val="0835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D26440E" id="Straight Connector 3"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" strokecolor="#08354f" strokeweight="2pt">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572"/>
      <w:gridCol w:w="3572"/>
      <w:gridCol w:w="3572"/>
    </w:tblGrid>
    <w:tr w:rsidR="00AB15BF" w14:paraId="015C1784" w14:textId="77777777" w:rsidTr="28AB34E1">
      <w:tc>
        <w:tcPr>
          <w:tcW w:w="3572" w:type="dxa"/>
        </w:tcPr>
        <w:p w14:paraId="72CDE071" w14:textId="4FC25B3E" w:rsidR="00AB15BF" w:rsidRDefault="00AB15BF" w:rsidP="009B2CDC">
          <w:pPr>
            <w:pStyle w:val="Header"/>
            <w:ind w:left="-115"/>
          </w:pPr>
        </w:p>
      </w:tc>
      <w:tc>
        <w:tcPr>
          <w:tcW w:w="3572" w:type="dxa"/>
        </w:tcPr>
        <w:p w14:paraId="3F541956" w14:textId="08BF67EC" w:rsidR="00AB15BF" w:rsidRDefault="00AB15BF" w:rsidP="009B2CDC">
          <w:pPr>
            <w:pStyle w:val="Header"/>
            <w:jc w:val="center"/>
          </w:pPr>
        </w:p>
      </w:tc>
      <w:tc>
        <w:tcPr>
          <w:tcW w:w="3572" w:type="dxa"/>
        </w:tcPr>
        <w:p w14:paraId="64280D01" w14:textId="0E48C34D" w:rsidR="00AB15BF" w:rsidRDefault="00AB15BF" w:rsidP="009B2CDC">
          <w:pPr>
            <w:pStyle w:val="Header"/>
            <w:ind w:right="-115"/>
            <w:jc w:val="right"/>
          </w:pPr>
        </w:p>
      </w:tc>
    </w:tr>
  </w:tbl>
  <w:p w14:paraId="373F415C" w14:textId="75876924" w:rsidR="00AB15BF" w:rsidRDefault="00AB15BF" w:rsidP="009B2C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023D9" w14:textId="0052F8B9" w:rsidR="00AB15BF" w:rsidRDefault="00AB15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520F1" w14:textId="416ED166" w:rsidR="00AB15BF" w:rsidRPr="00953BDB" w:rsidRDefault="00AB15BF" w:rsidP="00953BDB">
    <w:pPr>
      <w:pStyle w:val="Footer"/>
      <w:rPr>
        <w:sz w:val="2"/>
        <w:szCs w:val="2"/>
      </w:rPr>
    </w:pPr>
    <w:r>
      <w:rPr>
        <w:noProof/>
        <w:lang w:eastAsia="en-GB"/>
      </w:rPr>
      <mc:AlternateContent>
        <mc:Choice Requires="wps">
          <w:drawing>
            <wp:anchor distT="0" distB="0" distL="114300" distR="114300" simplePos="0" relativeHeight="251658241" behindDoc="0" locked="1" layoutInCell="1" allowOverlap="1" wp14:anchorId="11FAB2C8" wp14:editId="0E9D3E61">
              <wp:simplePos x="0" y="0"/>
              <wp:positionH relativeFrom="page">
                <wp:posOffset>900430</wp:posOffset>
              </wp:positionH>
              <wp:positionV relativeFrom="page">
                <wp:posOffset>10081260</wp:posOffset>
              </wp:positionV>
              <wp:extent cx="5742305" cy="0"/>
              <wp:effectExtent l="14605" t="13335" r="15240" b="1524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25400" cap="flat" cmpd="sng" algn="ctr">
                        <a:solidFill>
                          <a:srgbClr val="0835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0EF5FF9" id="Straight Connector 4"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" strokecolor="#08354f" strokeweight="2pt">
              <w10:wrap anchorx="page" anchory="page"/>
              <w10:anchorlock/>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EF91B" w14:textId="77777777" w:rsidR="00AB15BF" w:rsidRPr="0028317F" w:rsidRDefault="00AB15BF" w:rsidP="00BF0B08">
    <w:pPr>
      <w:pStyle w:val="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7DBDB7" w14:textId="77777777" w:rsidR="00467D27" w:rsidRDefault="00467D27" w:rsidP="008B6A81">
      <w:pPr>
        <w:spacing w:after="0" w:line="240" w:lineRule="auto"/>
      </w:pPr>
      <w:r>
        <w:separator/>
      </w:r>
    </w:p>
  </w:footnote>
  <w:footnote w:type="continuationSeparator" w:id="0">
    <w:p w14:paraId="4BC6637C" w14:textId="77777777" w:rsidR="00467D27" w:rsidRDefault="00467D27" w:rsidP="008B6A81">
      <w:pPr>
        <w:spacing w:after="0" w:line="240" w:lineRule="auto"/>
      </w:pPr>
      <w:r>
        <w:continuationSeparator/>
      </w:r>
    </w:p>
  </w:footnote>
  <w:footnote w:type="continuationNotice" w:id="1">
    <w:p w14:paraId="72F68511" w14:textId="77777777" w:rsidR="00467D27" w:rsidRDefault="00467D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41ED1" w14:textId="67EA6046" w:rsidR="00AB15BF" w:rsidRDefault="00AB15BF" w:rsidP="00564513">
    <w:pPr>
      <w:pStyle w:val="Headereven"/>
    </w:pPr>
    <w:r w:rsidRPr="009B2CDC">
      <w:rPr>
        <w:noProof/>
      </w:rPr>
      <w:fldChar w:fldCharType="begin"/>
    </w:r>
    <w:r w:rsidRPr="00C5398B">
      <w:instrText xml:space="preserve"> PAGE   \* MERGEFORMAT </w:instrText>
    </w:r>
    <w:r w:rsidRPr="009B2CDC">
      <w:fldChar w:fldCharType="separate"/>
    </w:r>
    <w:r>
      <w:rPr>
        <w:noProof/>
      </w:rPr>
      <w:t>38</w:t>
    </w:r>
    <w:r w:rsidRPr="009B2CDC">
      <w:rPr>
        <w:noProof/>
      </w:rPr>
      <w:fldChar w:fldCharType="end"/>
    </w:r>
    <w:r>
      <w:t xml:space="preserve"> </w:t>
    </w:r>
    <w:r w:rsidRPr="00C5398B">
      <w:t>|</w:t>
    </w:r>
    <w:r>
      <w:rPr>
        <w:noProof/>
      </w:rPr>
      <w:fldChar w:fldCharType="begin"/>
    </w:r>
    <w:r>
      <w:rPr>
        <w:noProof/>
      </w:rPr>
      <w:instrText xml:space="preserve"> STYLEREF  "Document title"  \* MERGEFORMAT </w:instrTex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572"/>
      <w:gridCol w:w="3572"/>
      <w:gridCol w:w="3572"/>
    </w:tblGrid>
    <w:tr w:rsidR="00AB15BF" w14:paraId="31F19EB7" w14:textId="77777777" w:rsidTr="28AB34E1">
      <w:tc>
        <w:tcPr>
          <w:tcW w:w="3572" w:type="dxa"/>
        </w:tcPr>
        <w:p w14:paraId="4A3AA53B" w14:textId="19DB6BFF" w:rsidR="00AB15BF" w:rsidRDefault="00AB15BF" w:rsidP="009B2CDC">
          <w:pPr>
            <w:pStyle w:val="Header"/>
            <w:ind w:left="-115"/>
          </w:pPr>
        </w:p>
      </w:tc>
      <w:tc>
        <w:tcPr>
          <w:tcW w:w="3572" w:type="dxa"/>
        </w:tcPr>
        <w:p w14:paraId="3FF386B9" w14:textId="0EAC791F" w:rsidR="00AB15BF" w:rsidRDefault="00AB15BF" w:rsidP="009B2CDC">
          <w:pPr>
            <w:pStyle w:val="Header"/>
            <w:jc w:val="center"/>
          </w:pPr>
        </w:p>
      </w:tc>
      <w:tc>
        <w:tcPr>
          <w:tcW w:w="3572" w:type="dxa"/>
        </w:tcPr>
        <w:p w14:paraId="7931C57A" w14:textId="2B5360F4" w:rsidR="00AB15BF" w:rsidRDefault="00AB15BF" w:rsidP="009B2CDC">
          <w:pPr>
            <w:pStyle w:val="Header"/>
            <w:ind w:right="-115"/>
            <w:jc w:val="right"/>
          </w:pPr>
        </w:p>
      </w:tc>
    </w:tr>
  </w:tbl>
  <w:p w14:paraId="7B4F32E0" w14:textId="1C884678" w:rsidR="00AB15BF" w:rsidRDefault="00AB15BF" w:rsidP="009B2C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6D8A8" w14:textId="0A1C75A0" w:rsidR="00AB15BF" w:rsidRDefault="00AB15BF">
    <w:pPr>
      <w:pStyle w:val="Header"/>
    </w:pPr>
    <w:r>
      <w:rPr>
        <w:noProof/>
        <w:lang w:val="en-US"/>
      </w:rPr>
      <w:drawing>
        <wp:anchor distT="0" distB="0" distL="114300" distR="114300" simplePos="0" relativeHeight="251662338" behindDoc="0" locked="0" layoutInCell="1" allowOverlap="1" wp14:anchorId="2B98F0B3" wp14:editId="544084C9">
          <wp:simplePos x="0" y="0"/>
          <wp:positionH relativeFrom="page">
            <wp:align>right</wp:align>
          </wp:positionH>
          <wp:positionV relativeFrom="paragraph">
            <wp:posOffset>4403822</wp:posOffset>
          </wp:positionV>
          <wp:extent cx="7564425" cy="5820954"/>
          <wp:effectExtent l="0" t="0" r="0" b="8890"/>
          <wp:wrapNone/>
          <wp:docPr id="1175851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51398" name="Picture 2"/>
                  <pic:cNvPicPr>
                    <a:picLocks noChangeAspect="1" noChangeArrowheads="1"/>
                  </pic:cNvPicPr>
                </pic:nvPicPr>
                <pic:blipFill>
                  <a:blip r:embed="rId1"/>
                  <a:stretch>
                    <a:fillRect/>
                  </a:stretch>
                </pic:blipFill>
                <pic:spPr bwMode="auto">
                  <a:xfrm>
                    <a:off x="0" y="0"/>
                    <a:ext cx="7564425" cy="58209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90" behindDoc="0" locked="0" layoutInCell="1" allowOverlap="1" wp14:anchorId="2C20EB0F" wp14:editId="3711ADBC">
          <wp:simplePos x="0" y="0"/>
          <wp:positionH relativeFrom="page">
            <wp:align>right</wp:align>
          </wp:positionH>
          <wp:positionV relativeFrom="paragraph">
            <wp:posOffset>-448310</wp:posOffset>
          </wp:positionV>
          <wp:extent cx="7583170" cy="10804931"/>
          <wp:effectExtent l="0" t="0" r="0" b="0"/>
          <wp:wrapNone/>
          <wp:docPr id="1175851397" name="Picture 1175851397" descr="Macintosh HD:Users:lgourley:Desktop:Aberdeenshire Council Templates:A4 Report:Aberdeenshire_Council_Brand_Refresh_A4_Report Folder:Aberdeenshire_Council_Brand_Refresh_A4_Report_backgroun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gourley:Desktop:Aberdeenshire Council Templates:A4 Report:Aberdeenshire_Council_Brand_Refresh_A4_Report Folder:Aberdeenshire_Council_Brand_Refresh_A4_Report_background.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83170" cy="108049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A350C" w14:textId="6CF0B89C" w:rsidR="00AB15BF" w:rsidRPr="00C5398B" w:rsidRDefault="00AB15BF" w:rsidP="00C5398B">
    <w:pPr>
      <w:pStyle w:val="Headerodd"/>
    </w:pPr>
    <w:r>
      <w:rPr>
        <w:noProof/>
      </w:rPr>
      <w:fldChar w:fldCharType="begin"/>
    </w:r>
    <w:r>
      <w:rPr>
        <w:noProof/>
      </w:rPr>
      <w:instrText xml:space="preserve"> STYLEREF  "Document title"  \* MERGEFORMAT </w:instrText>
    </w:r>
    <w:r>
      <w:rPr>
        <w:noProof/>
      </w:rPr>
      <w:fldChar w:fldCharType="separate"/>
    </w:r>
    <w:r w:rsidR="00BA30F6">
      <w:rPr>
        <w:noProof/>
      </w:rPr>
      <w:t>Parent &amp; Carer Involvement and Engagement</w:t>
    </w:r>
    <w:r>
      <w:rPr>
        <w:noProof/>
      </w:rPr>
      <w:fldChar w:fldCharType="end"/>
    </w:r>
    <w:r>
      <w:t xml:space="preserve"> </w:t>
    </w:r>
    <w:r w:rsidRPr="00C5398B">
      <w:t xml:space="preserve">| </w:t>
    </w:r>
    <w:r w:rsidRPr="009B2CDC">
      <w:rPr>
        <w:noProof/>
      </w:rPr>
      <w:fldChar w:fldCharType="begin"/>
    </w:r>
    <w:r w:rsidRPr="00C5398B">
      <w:instrText xml:space="preserve"> PAGE   \* MERGEFORMAT </w:instrText>
    </w:r>
    <w:r w:rsidRPr="009B2CDC">
      <w:fldChar w:fldCharType="separate"/>
    </w:r>
    <w:r>
      <w:rPr>
        <w:noProof/>
      </w:rPr>
      <w:t>37</w:t>
    </w:r>
    <w:r w:rsidRPr="009B2CDC">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83800" w14:textId="74D87F3E" w:rsidR="00AB15BF" w:rsidRPr="00C5398B" w:rsidRDefault="00AB15BF" w:rsidP="00C5398B">
    <w:pPr>
      <w:pStyle w:val="Header"/>
    </w:pPr>
    <w:r w:rsidRPr="009B2CDC">
      <w:rPr>
        <w:noProof/>
      </w:rPr>
      <w:fldChar w:fldCharType="begin"/>
    </w:r>
    <w:r w:rsidRPr="00C5398B">
      <w:instrText xml:space="preserve"> PAGE   \* MERGEFORMAT </w:instrText>
    </w:r>
    <w:r w:rsidRPr="009B2CDC">
      <w:fldChar w:fldCharType="separate"/>
    </w:r>
    <w:r>
      <w:rPr>
        <w:noProof/>
      </w:rPr>
      <w:t>2</w:t>
    </w:r>
    <w:r w:rsidRPr="009B2CDC">
      <w:rPr>
        <w:noProof/>
      </w:rPr>
      <w:fldChar w:fldCharType="end"/>
    </w:r>
    <w:r w:rsidRPr="00C5398B">
      <w:t xml:space="preserve"> | </w:t>
    </w:r>
    <w:r>
      <w:fldChar w:fldCharType="begin"/>
    </w:r>
    <w:r>
      <w:instrText>STYLEREF  "Document title"  \* MERGEFORMAT</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92pt;height:192pt" o:bullet="t">
        <v:imagedata r:id="rId1" o:title="Apple_icon_1[1]"/>
      </v:shape>
    </w:pict>
  </w:numPicBullet>
  <w:abstractNum w:abstractNumId="0" w15:restartNumberingAfterBreak="0">
    <w:nsid w:val="FFFFFF89"/>
    <w:multiLevelType w:val="singleLevel"/>
    <w:tmpl w:val="61F6A13A"/>
    <w:lvl w:ilvl="0">
      <w:start w:val="1"/>
      <w:numFmt w:val="bullet"/>
      <w:pStyle w:val="ListBullet"/>
      <w:lvlText w:val=""/>
      <w:lvlJc w:val="left"/>
      <w:pPr>
        <w:ind w:left="360" w:hanging="360"/>
      </w:pPr>
      <w:rPr>
        <w:rFonts w:ascii="Symbol" w:hAnsi="Symbol" w:hint="default"/>
        <w:color w:val="auto"/>
      </w:rPr>
    </w:lvl>
  </w:abstractNum>
  <w:abstractNum w:abstractNumId="1" w15:restartNumberingAfterBreak="0">
    <w:nsid w:val="057F7B97"/>
    <w:multiLevelType w:val="multilevel"/>
    <w:tmpl w:val="97BEF422"/>
    <w:lvl w:ilvl="0">
      <w:start w:val="1"/>
      <w:numFmt w:val="decimal"/>
      <w:pStyle w:val="Heading1"/>
      <w:lvlText w:val="%1"/>
      <w:lvlJc w:val="right"/>
      <w:pPr>
        <w:tabs>
          <w:tab w:val="num" w:pos="284"/>
        </w:tabs>
        <w:ind w:left="0" w:hanging="170"/>
      </w:pPr>
      <w:rPr>
        <w:color w:val="auto"/>
      </w:rPr>
    </w:lvl>
    <w:lvl w:ilvl="1">
      <w:start w:val="1"/>
      <w:numFmt w:val="decimal"/>
      <w:pStyle w:val="Heading2"/>
      <w:lvlText w:val="%1.%2"/>
      <w:lvlJc w:val="right"/>
      <w:pPr>
        <w:tabs>
          <w:tab w:val="num" w:pos="284"/>
        </w:tabs>
        <w:ind w:left="0" w:hanging="170"/>
      </w:pPr>
      <w:rPr>
        <w:rFonts w:hint="default"/>
      </w:rPr>
    </w:lvl>
    <w:lvl w:ilvl="2">
      <w:start w:val="1"/>
      <w:numFmt w:val="decimal"/>
      <w:pStyle w:val="Heading3"/>
      <w:lvlText w:val="%1.%2.%3"/>
      <w:lvlJc w:val="right"/>
      <w:pPr>
        <w:tabs>
          <w:tab w:val="num" w:pos="284"/>
        </w:tabs>
        <w:ind w:left="0" w:hanging="170"/>
      </w:pPr>
      <w:rPr>
        <w:rFonts w:hint="default"/>
      </w:rPr>
    </w:lvl>
    <w:lvl w:ilvl="3">
      <w:start w:val="1"/>
      <w:numFmt w:val="decimal"/>
      <w:pStyle w:val="Heading4"/>
      <w:lvlText w:val="%1.%2.%3.%4"/>
      <w:lvlJc w:val="right"/>
      <w:pPr>
        <w:tabs>
          <w:tab w:val="num" w:pos="284"/>
        </w:tabs>
        <w:ind w:left="0" w:hanging="170"/>
      </w:pPr>
      <w:rPr>
        <w:rFonts w:hint="default"/>
      </w:rPr>
    </w:lvl>
    <w:lvl w:ilvl="4">
      <w:start w:val="1"/>
      <w:numFmt w:val="decimal"/>
      <w:pStyle w:val="Heading5"/>
      <w:lvlText w:val="%1.%2.%3.%4.%5"/>
      <w:lvlJc w:val="right"/>
      <w:pPr>
        <w:tabs>
          <w:tab w:val="num" w:pos="284"/>
        </w:tabs>
        <w:ind w:left="0" w:hanging="170"/>
      </w:pPr>
      <w:rPr>
        <w:rFonts w:hint="default"/>
      </w:rPr>
    </w:lvl>
    <w:lvl w:ilvl="5">
      <w:start w:val="1"/>
      <w:numFmt w:val="decimal"/>
      <w:pStyle w:val="Heading6"/>
      <w:lvlText w:val="%1.%2.%3.%4.%5.%6"/>
      <w:lvlJc w:val="left"/>
      <w:pPr>
        <w:ind w:left="0" w:hanging="510"/>
      </w:pPr>
      <w:rPr>
        <w:rFonts w:hint="default"/>
      </w:rPr>
    </w:lvl>
    <w:lvl w:ilvl="6">
      <w:start w:val="1"/>
      <w:numFmt w:val="decimal"/>
      <w:pStyle w:val="Heading7"/>
      <w:lvlText w:val="%1.%2.%3.%4.%5.%6.%7"/>
      <w:lvlJc w:val="left"/>
      <w:pPr>
        <w:ind w:left="0" w:hanging="510"/>
      </w:pPr>
      <w:rPr>
        <w:rFonts w:hint="default"/>
      </w:rPr>
    </w:lvl>
    <w:lvl w:ilvl="7">
      <w:start w:val="1"/>
      <w:numFmt w:val="decimal"/>
      <w:pStyle w:val="Heading8"/>
      <w:lvlText w:val="%1.%2.%3.%4.%5.%6.%7.%8"/>
      <w:lvlJc w:val="left"/>
      <w:pPr>
        <w:ind w:left="0" w:hanging="510"/>
      </w:pPr>
      <w:rPr>
        <w:rFonts w:hint="default"/>
      </w:rPr>
    </w:lvl>
    <w:lvl w:ilvl="8">
      <w:start w:val="1"/>
      <w:numFmt w:val="decimal"/>
      <w:pStyle w:val="Heading9"/>
      <w:lvlText w:val="%1.%2.%3.%4.%5.%6.%7.%8.%9"/>
      <w:lvlJc w:val="left"/>
      <w:pPr>
        <w:ind w:left="0" w:hanging="510"/>
      </w:pPr>
      <w:rPr>
        <w:rFonts w:hint="default"/>
      </w:rPr>
    </w:lvl>
  </w:abstractNum>
  <w:abstractNum w:abstractNumId="2" w15:restartNumberingAfterBreak="0">
    <w:nsid w:val="0A744393"/>
    <w:multiLevelType w:val="hybridMultilevel"/>
    <w:tmpl w:val="33CEB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63905"/>
    <w:multiLevelType w:val="hybridMultilevel"/>
    <w:tmpl w:val="68E0D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EE44D6"/>
    <w:multiLevelType w:val="hybridMultilevel"/>
    <w:tmpl w:val="1386592C"/>
    <w:lvl w:ilvl="0" w:tplc="08090001">
      <w:start w:val="1"/>
      <w:numFmt w:val="bullet"/>
      <w:lvlText w:val=""/>
      <w:lvlJc w:val="left"/>
      <w:pPr>
        <w:ind w:left="720" w:hanging="360"/>
      </w:pPr>
      <w:rPr>
        <w:rFonts w:ascii="Symbol" w:hAnsi="Symbol" w:hint="default"/>
      </w:rPr>
    </w:lvl>
    <w:lvl w:ilvl="1" w:tplc="50AADC2C">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A92893"/>
    <w:multiLevelType w:val="hybridMultilevel"/>
    <w:tmpl w:val="907A0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42B44"/>
    <w:multiLevelType w:val="hybridMultilevel"/>
    <w:tmpl w:val="2D14D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DF038C"/>
    <w:multiLevelType w:val="hybridMultilevel"/>
    <w:tmpl w:val="94E6A1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5FC6822"/>
    <w:multiLevelType w:val="hybridMultilevel"/>
    <w:tmpl w:val="408EEF40"/>
    <w:lvl w:ilvl="0" w:tplc="B442B60C">
      <w:start w:val="1"/>
      <w:numFmt w:val="lowerRoman"/>
      <w:pStyle w:val="ListNumber"/>
      <w:lvlText w:val="%1"/>
      <w:lvlJc w:val="left"/>
      <w:pPr>
        <w:tabs>
          <w:tab w:val="num" w:pos="227"/>
        </w:tabs>
        <w:ind w:left="227" w:hanging="227"/>
      </w:pPr>
      <w:rPr>
        <w:rFonts w:hint="default"/>
      </w:rPr>
    </w:lvl>
    <w:lvl w:ilvl="1" w:tplc="7BB0B0D6">
      <w:start w:val="1"/>
      <w:numFmt w:val="lowerLetter"/>
      <w:pStyle w:val="ListNumber2"/>
      <w:lvlText w:val="%2"/>
      <w:lvlJc w:val="left"/>
      <w:pPr>
        <w:tabs>
          <w:tab w:val="num" w:pos="454"/>
        </w:tabs>
        <w:ind w:left="454" w:hanging="227"/>
      </w:pPr>
      <w:rPr>
        <w:rFonts w:hint="default"/>
      </w:rPr>
    </w:lvl>
    <w:lvl w:ilvl="2" w:tplc="70A84706">
      <w:start w:val="1"/>
      <w:numFmt w:val="decimal"/>
      <w:pStyle w:val="ListNumber3"/>
      <w:lvlText w:val="%3"/>
      <w:lvlJc w:val="left"/>
      <w:pPr>
        <w:ind w:left="227" w:hanging="227"/>
      </w:pPr>
      <w:rPr>
        <w:rFonts w:hint="default"/>
      </w:rPr>
    </w:lvl>
    <w:lvl w:ilvl="3" w:tplc="2166ABAE">
      <w:start w:val="1"/>
      <w:numFmt w:val="decimal"/>
      <w:lvlText w:val="(%4)"/>
      <w:lvlJc w:val="left"/>
      <w:pPr>
        <w:ind w:left="908" w:hanging="227"/>
      </w:pPr>
      <w:rPr>
        <w:rFonts w:hint="default"/>
      </w:rPr>
    </w:lvl>
    <w:lvl w:ilvl="4" w:tplc="D0FE2EDE">
      <w:start w:val="1"/>
      <w:numFmt w:val="lowerLetter"/>
      <w:lvlText w:val="(%5)"/>
      <w:lvlJc w:val="left"/>
      <w:pPr>
        <w:ind w:left="1135" w:hanging="227"/>
      </w:pPr>
      <w:rPr>
        <w:rFonts w:hint="default"/>
      </w:rPr>
    </w:lvl>
    <w:lvl w:ilvl="5" w:tplc="44C47E20">
      <w:start w:val="1"/>
      <w:numFmt w:val="lowerRoman"/>
      <w:lvlText w:val="(%6)"/>
      <w:lvlJc w:val="left"/>
      <w:pPr>
        <w:ind w:left="1362" w:hanging="227"/>
      </w:pPr>
      <w:rPr>
        <w:rFonts w:hint="default"/>
      </w:rPr>
    </w:lvl>
    <w:lvl w:ilvl="6" w:tplc="3504297C">
      <w:start w:val="1"/>
      <w:numFmt w:val="decimal"/>
      <w:lvlText w:val="%7."/>
      <w:lvlJc w:val="left"/>
      <w:pPr>
        <w:ind w:left="1589" w:hanging="227"/>
      </w:pPr>
      <w:rPr>
        <w:rFonts w:hint="default"/>
      </w:rPr>
    </w:lvl>
    <w:lvl w:ilvl="7" w:tplc="F19EFF7E">
      <w:start w:val="1"/>
      <w:numFmt w:val="lowerLetter"/>
      <w:lvlText w:val="%8."/>
      <w:lvlJc w:val="left"/>
      <w:pPr>
        <w:ind w:left="1816" w:hanging="227"/>
      </w:pPr>
      <w:rPr>
        <w:rFonts w:hint="default"/>
      </w:rPr>
    </w:lvl>
    <w:lvl w:ilvl="8" w:tplc="0BD69576">
      <w:start w:val="1"/>
      <w:numFmt w:val="lowerRoman"/>
      <w:lvlText w:val="%9."/>
      <w:lvlJc w:val="left"/>
      <w:pPr>
        <w:ind w:left="2043" w:hanging="227"/>
      </w:pPr>
      <w:rPr>
        <w:rFonts w:hint="default"/>
      </w:rPr>
    </w:lvl>
  </w:abstractNum>
  <w:abstractNum w:abstractNumId="9" w15:restartNumberingAfterBreak="0">
    <w:nsid w:val="290D05C7"/>
    <w:multiLevelType w:val="hybridMultilevel"/>
    <w:tmpl w:val="8182D44C"/>
    <w:lvl w:ilvl="0" w:tplc="25268BB6">
      <w:start w:val="1"/>
      <w:numFmt w:val="bullet"/>
      <w:lvlText w:val=""/>
      <w:lvlJc w:val="left"/>
      <w:pPr>
        <w:tabs>
          <w:tab w:val="num" w:pos="720"/>
        </w:tabs>
        <w:ind w:left="720" w:hanging="360"/>
      </w:pPr>
      <w:rPr>
        <w:rFonts w:ascii="Symbol" w:hAnsi="Symbol" w:hint="default"/>
        <w:sz w:val="20"/>
      </w:rPr>
    </w:lvl>
    <w:lvl w:ilvl="1" w:tplc="3E76B40C" w:tentative="1">
      <w:start w:val="1"/>
      <w:numFmt w:val="bullet"/>
      <w:lvlText w:val="o"/>
      <w:lvlJc w:val="left"/>
      <w:pPr>
        <w:tabs>
          <w:tab w:val="num" w:pos="1440"/>
        </w:tabs>
        <w:ind w:left="1440" w:hanging="360"/>
      </w:pPr>
      <w:rPr>
        <w:rFonts w:ascii="Courier New" w:hAnsi="Courier New" w:hint="default"/>
        <w:sz w:val="20"/>
      </w:rPr>
    </w:lvl>
    <w:lvl w:ilvl="2" w:tplc="AF827E96" w:tentative="1">
      <w:start w:val="1"/>
      <w:numFmt w:val="bullet"/>
      <w:lvlText w:val=""/>
      <w:lvlJc w:val="left"/>
      <w:pPr>
        <w:tabs>
          <w:tab w:val="num" w:pos="2160"/>
        </w:tabs>
        <w:ind w:left="2160" w:hanging="360"/>
      </w:pPr>
      <w:rPr>
        <w:rFonts w:ascii="Wingdings" w:hAnsi="Wingdings" w:hint="default"/>
        <w:sz w:val="20"/>
      </w:rPr>
    </w:lvl>
    <w:lvl w:ilvl="3" w:tplc="A63CE52A" w:tentative="1">
      <w:start w:val="1"/>
      <w:numFmt w:val="bullet"/>
      <w:lvlText w:val=""/>
      <w:lvlJc w:val="left"/>
      <w:pPr>
        <w:tabs>
          <w:tab w:val="num" w:pos="2880"/>
        </w:tabs>
        <w:ind w:left="2880" w:hanging="360"/>
      </w:pPr>
      <w:rPr>
        <w:rFonts w:ascii="Wingdings" w:hAnsi="Wingdings" w:hint="default"/>
        <w:sz w:val="20"/>
      </w:rPr>
    </w:lvl>
    <w:lvl w:ilvl="4" w:tplc="1CA2F3CC" w:tentative="1">
      <w:start w:val="1"/>
      <w:numFmt w:val="bullet"/>
      <w:lvlText w:val=""/>
      <w:lvlJc w:val="left"/>
      <w:pPr>
        <w:tabs>
          <w:tab w:val="num" w:pos="3600"/>
        </w:tabs>
        <w:ind w:left="3600" w:hanging="360"/>
      </w:pPr>
      <w:rPr>
        <w:rFonts w:ascii="Wingdings" w:hAnsi="Wingdings" w:hint="default"/>
        <w:sz w:val="20"/>
      </w:rPr>
    </w:lvl>
    <w:lvl w:ilvl="5" w:tplc="62D27DD8" w:tentative="1">
      <w:start w:val="1"/>
      <w:numFmt w:val="bullet"/>
      <w:lvlText w:val=""/>
      <w:lvlJc w:val="left"/>
      <w:pPr>
        <w:tabs>
          <w:tab w:val="num" w:pos="4320"/>
        </w:tabs>
        <w:ind w:left="4320" w:hanging="360"/>
      </w:pPr>
      <w:rPr>
        <w:rFonts w:ascii="Wingdings" w:hAnsi="Wingdings" w:hint="default"/>
        <w:sz w:val="20"/>
      </w:rPr>
    </w:lvl>
    <w:lvl w:ilvl="6" w:tplc="6B94AC96" w:tentative="1">
      <w:start w:val="1"/>
      <w:numFmt w:val="bullet"/>
      <w:lvlText w:val=""/>
      <w:lvlJc w:val="left"/>
      <w:pPr>
        <w:tabs>
          <w:tab w:val="num" w:pos="5040"/>
        </w:tabs>
        <w:ind w:left="5040" w:hanging="360"/>
      </w:pPr>
      <w:rPr>
        <w:rFonts w:ascii="Wingdings" w:hAnsi="Wingdings" w:hint="default"/>
        <w:sz w:val="20"/>
      </w:rPr>
    </w:lvl>
    <w:lvl w:ilvl="7" w:tplc="A8D694D4" w:tentative="1">
      <w:start w:val="1"/>
      <w:numFmt w:val="bullet"/>
      <w:lvlText w:val=""/>
      <w:lvlJc w:val="left"/>
      <w:pPr>
        <w:tabs>
          <w:tab w:val="num" w:pos="5760"/>
        </w:tabs>
        <w:ind w:left="5760" w:hanging="360"/>
      </w:pPr>
      <w:rPr>
        <w:rFonts w:ascii="Wingdings" w:hAnsi="Wingdings" w:hint="default"/>
        <w:sz w:val="20"/>
      </w:rPr>
    </w:lvl>
    <w:lvl w:ilvl="8" w:tplc="2D020A0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F53D42"/>
    <w:multiLevelType w:val="hybridMultilevel"/>
    <w:tmpl w:val="8A2A0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392B66"/>
    <w:multiLevelType w:val="hybridMultilevel"/>
    <w:tmpl w:val="56E2B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4F14E0"/>
    <w:multiLevelType w:val="hybridMultilevel"/>
    <w:tmpl w:val="088899BE"/>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3" w15:restartNumberingAfterBreak="0">
    <w:nsid w:val="33690BEF"/>
    <w:multiLevelType w:val="hybridMultilevel"/>
    <w:tmpl w:val="1F24FD7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894036"/>
    <w:multiLevelType w:val="hybridMultilevel"/>
    <w:tmpl w:val="18D4E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121A65"/>
    <w:multiLevelType w:val="hybridMultilevel"/>
    <w:tmpl w:val="98FEC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9761CE"/>
    <w:multiLevelType w:val="hybridMultilevel"/>
    <w:tmpl w:val="D51E6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6266B8"/>
    <w:multiLevelType w:val="hybridMultilevel"/>
    <w:tmpl w:val="C6D457C2"/>
    <w:lvl w:ilvl="0" w:tplc="4604753A">
      <w:start w:val="1"/>
      <w:numFmt w:val="decimal"/>
      <w:pStyle w:val="Text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9C6BCA"/>
    <w:multiLevelType w:val="hybridMultilevel"/>
    <w:tmpl w:val="05B67C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D92B05"/>
    <w:multiLevelType w:val="hybridMultilevel"/>
    <w:tmpl w:val="3F7E4A18"/>
    <w:lvl w:ilvl="0" w:tplc="F38E2FA2">
      <w:start w:val="1"/>
      <w:numFmt w:val="bullet"/>
      <w:pStyle w:val="Text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B43172"/>
    <w:multiLevelType w:val="hybridMultilevel"/>
    <w:tmpl w:val="BB460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3A461C"/>
    <w:multiLevelType w:val="hybridMultilevel"/>
    <w:tmpl w:val="B08ECD14"/>
    <w:lvl w:ilvl="0" w:tplc="3BC42C5C">
      <w:start w:val="1"/>
      <w:numFmt w:val="bullet"/>
      <w:lvlText w:val=""/>
      <w:lvlJc w:val="left"/>
      <w:pPr>
        <w:tabs>
          <w:tab w:val="num" w:pos="720"/>
        </w:tabs>
        <w:ind w:left="720" w:hanging="360"/>
      </w:pPr>
      <w:rPr>
        <w:rFonts w:ascii="Symbol" w:hAnsi="Symbol" w:hint="default"/>
        <w:sz w:val="20"/>
      </w:rPr>
    </w:lvl>
    <w:lvl w:ilvl="1" w:tplc="0A1C2F3A">
      <w:start w:val="1"/>
      <w:numFmt w:val="bullet"/>
      <w:lvlText w:val="o"/>
      <w:lvlJc w:val="left"/>
      <w:pPr>
        <w:tabs>
          <w:tab w:val="num" w:pos="1440"/>
        </w:tabs>
        <w:ind w:left="1440" w:hanging="360"/>
      </w:pPr>
      <w:rPr>
        <w:rFonts w:ascii="Courier New" w:hAnsi="Courier New" w:cs="Times New Roman" w:hint="default"/>
        <w:sz w:val="20"/>
      </w:rPr>
    </w:lvl>
    <w:lvl w:ilvl="2" w:tplc="3B405498">
      <w:start w:val="1"/>
      <w:numFmt w:val="bullet"/>
      <w:lvlText w:val=""/>
      <w:lvlJc w:val="left"/>
      <w:pPr>
        <w:tabs>
          <w:tab w:val="num" w:pos="2160"/>
        </w:tabs>
        <w:ind w:left="2160" w:hanging="360"/>
      </w:pPr>
      <w:rPr>
        <w:rFonts w:ascii="Wingdings" w:hAnsi="Wingdings" w:hint="default"/>
        <w:sz w:val="20"/>
      </w:rPr>
    </w:lvl>
    <w:lvl w:ilvl="3" w:tplc="BCE2CA68">
      <w:start w:val="1"/>
      <w:numFmt w:val="bullet"/>
      <w:lvlText w:val=""/>
      <w:lvlJc w:val="left"/>
      <w:pPr>
        <w:tabs>
          <w:tab w:val="num" w:pos="2880"/>
        </w:tabs>
        <w:ind w:left="2880" w:hanging="360"/>
      </w:pPr>
      <w:rPr>
        <w:rFonts w:ascii="Wingdings" w:hAnsi="Wingdings" w:hint="default"/>
        <w:sz w:val="20"/>
      </w:rPr>
    </w:lvl>
    <w:lvl w:ilvl="4" w:tplc="8CA88622">
      <w:start w:val="1"/>
      <w:numFmt w:val="bullet"/>
      <w:lvlText w:val=""/>
      <w:lvlJc w:val="left"/>
      <w:pPr>
        <w:tabs>
          <w:tab w:val="num" w:pos="3600"/>
        </w:tabs>
        <w:ind w:left="3600" w:hanging="360"/>
      </w:pPr>
      <w:rPr>
        <w:rFonts w:ascii="Wingdings" w:hAnsi="Wingdings" w:hint="default"/>
        <w:sz w:val="20"/>
      </w:rPr>
    </w:lvl>
    <w:lvl w:ilvl="5" w:tplc="336AE51C">
      <w:start w:val="1"/>
      <w:numFmt w:val="bullet"/>
      <w:lvlText w:val=""/>
      <w:lvlJc w:val="left"/>
      <w:pPr>
        <w:tabs>
          <w:tab w:val="num" w:pos="4320"/>
        </w:tabs>
        <w:ind w:left="4320" w:hanging="360"/>
      </w:pPr>
      <w:rPr>
        <w:rFonts w:ascii="Wingdings" w:hAnsi="Wingdings" w:hint="default"/>
        <w:sz w:val="20"/>
      </w:rPr>
    </w:lvl>
    <w:lvl w:ilvl="6" w:tplc="F334A8B0">
      <w:start w:val="1"/>
      <w:numFmt w:val="bullet"/>
      <w:lvlText w:val=""/>
      <w:lvlJc w:val="left"/>
      <w:pPr>
        <w:tabs>
          <w:tab w:val="num" w:pos="5040"/>
        </w:tabs>
        <w:ind w:left="5040" w:hanging="360"/>
      </w:pPr>
      <w:rPr>
        <w:rFonts w:ascii="Wingdings" w:hAnsi="Wingdings" w:hint="default"/>
        <w:sz w:val="20"/>
      </w:rPr>
    </w:lvl>
    <w:lvl w:ilvl="7" w:tplc="D804B418">
      <w:start w:val="1"/>
      <w:numFmt w:val="bullet"/>
      <w:lvlText w:val=""/>
      <w:lvlJc w:val="left"/>
      <w:pPr>
        <w:tabs>
          <w:tab w:val="num" w:pos="5760"/>
        </w:tabs>
        <w:ind w:left="5760" w:hanging="360"/>
      </w:pPr>
      <w:rPr>
        <w:rFonts w:ascii="Wingdings" w:hAnsi="Wingdings" w:hint="default"/>
        <w:sz w:val="20"/>
      </w:rPr>
    </w:lvl>
    <w:lvl w:ilvl="8" w:tplc="70F4B6F6">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675156"/>
    <w:multiLevelType w:val="hybridMultilevel"/>
    <w:tmpl w:val="4C1C4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D03CB2"/>
    <w:multiLevelType w:val="hybridMultilevel"/>
    <w:tmpl w:val="6C50A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
  </w:num>
  <w:num w:numId="4">
    <w:abstractNumId w:val="19"/>
  </w:num>
  <w:num w:numId="5">
    <w:abstractNumId w:val="17"/>
  </w:num>
  <w:num w:numId="6">
    <w:abstractNumId w:val="2"/>
  </w:num>
  <w:num w:numId="7">
    <w:abstractNumId w:val="5"/>
  </w:num>
  <w:num w:numId="8">
    <w:abstractNumId w:val="15"/>
  </w:num>
  <w:num w:numId="9">
    <w:abstractNumId w:val="11"/>
  </w:num>
  <w:num w:numId="10">
    <w:abstractNumId w:val="6"/>
  </w:num>
  <w:num w:numId="11">
    <w:abstractNumId w:val="16"/>
  </w:num>
  <w:num w:numId="12">
    <w:abstractNumId w:val="22"/>
  </w:num>
  <w:num w:numId="13">
    <w:abstractNumId w:val="23"/>
  </w:num>
  <w:num w:numId="14">
    <w:abstractNumId w:val="4"/>
  </w:num>
  <w:num w:numId="15">
    <w:abstractNumId w:val="7"/>
  </w:num>
  <w:num w:numId="16">
    <w:abstractNumId w:val="13"/>
  </w:num>
  <w:num w:numId="17">
    <w:abstractNumId w:val="20"/>
  </w:num>
  <w:num w:numId="18">
    <w:abstractNumId w:val="18"/>
  </w:num>
  <w:num w:numId="19">
    <w:abstractNumId w:val="10"/>
  </w:num>
  <w:num w:numId="20">
    <w:abstractNumId w:val="3"/>
  </w:num>
  <w:num w:numId="21">
    <w:abstractNumId w:val="9"/>
  </w:num>
  <w:num w:numId="22">
    <w:abstractNumId w:val="14"/>
  </w:num>
  <w:num w:numId="23">
    <w:abstractNumId w:val="12"/>
  </w:num>
  <w:num w:numId="24">
    <w:abstractNumId w:val="21"/>
  </w:num>
  <w:num w:numId="25">
    <w:abstractNumId w:val="1"/>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9F6"/>
    <w:rsid w:val="0000112C"/>
    <w:rsid w:val="00001598"/>
    <w:rsid w:val="0000684B"/>
    <w:rsid w:val="00012B86"/>
    <w:rsid w:val="00012D75"/>
    <w:rsid w:val="00025685"/>
    <w:rsid w:val="00026F94"/>
    <w:rsid w:val="0003036C"/>
    <w:rsid w:val="00030CB8"/>
    <w:rsid w:val="00034E3C"/>
    <w:rsid w:val="00045C7B"/>
    <w:rsid w:val="00051140"/>
    <w:rsid w:val="00051C68"/>
    <w:rsid w:val="000521C3"/>
    <w:rsid w:val="0005252B"/>
    <w:rsid w:val="00060145"/>
    <w:rsid w:val="00064E1D"/>
    <w:rsid w:val="000701AF"/>
    <w:rsid w:val="000755CF"/>
    <w:rsid w:val="00076E04"/>
    <w:rsid w:val="0007755F"/>
    <w:rsid w:val="000800C5"/>
    <w:rsid w:val="00080238"/>
    <w:rsid w:val="0008341B"/>
    <w:rsid w:val="00085BE0"/>
    <w:rsid w:val="00086AD5"/>
    <w:rsid w:val="00087809"/>
    <w:rsid w:val="00087EB6"/>
    <w:rsid w:val="0009018B"/>
    <w:rsid w:val="0009262C"/>
    <w:rsid w:val="00092923"/>
    <w:rsid w:val="00092A74"/>
    <w:rsid w:val="00093A12"/>
    <w:rsid w:val="000A1A0D"/>
    <w:rsid w:val="000A5278"/>
    <w:rsid w:val="000A5767"/>
    <w:rsid w:val="000A60F2"/>
    <w:rsid w:val="000B003A"/>
    <w:rsid w:val="000B175E"/>
    <w:rsid w:val="000B1B75"/>
    <w:rsid w:val="000C0C60"/>
    <w:rsid w:val="000C277B"/>
    <w:rsid w:val="000C551E"/>
    <w:rsid w:val="000D01E0"/>
    <w:rsid w:val="000E2BCD"/>
    <w:rsid w:val="000F2263"/>
    <w:rsid w:val="000F2343"/>
    <w:rsid w:val="000F443B"/>
    <w:rsid w:val="000F4F68"/>
    <w:rsid w:val="000F5369"/>
    <w:rsid w:val="000F7989"/>
    <w:rsid w:val="0010000F"/>
    <w:rsid w:val="00100309"/>
    <w:rsid w:val="00107D3D"/>
    <w:rsid w:val="001325D2"/>
    <w:rsid w:val="00133499"/>
    <w:rsid w:val="001343DF"/>
    <w:rsid w:val="00134474"/>
    <w:rsid w:val="0014383F"/>
    <w:rsid w:val="001503BA"/>
    <w:rsid w:val="00150CCC"/>
    <w:rsid w:val="00155E98"/>
    <w:rsid w:val="00157586"/>
    <w:rsid w:val="0017477D"/>
    <w:rsid w:val="001764CB"/>
    <w:rsid w:val="00183A9C"/>
    <w:rsid w:val="00184C0E"/>
    <w:rsid w:val="00191308"/>
    <w:rsid w:val="0019291C"/>
    <w:rsid w:val="00194EDF"/>
    <w:rsid w:val="00194F37"/>
    <w:rsid w:val="00195CD5"/>
    <w:rsid w:val="001A60C7"/>
    <w:rsid w:val="001A69E8"/>
    <w:rsid w:val="001B2629"/>
    <w:rsid w:val="001C2036"/>
    <w:rsid w:val="001C2C1C"/>
    <w:rsid w:val="001C47C7"/>
    <w:rsid w:val="001C6B71"/>
    <w:rsid w:val="001D31CE"/>
    <w:rsid w:val="001D407E"/>
    <w:rsid w:val="001F1DCE"/>
    <w:rsid w:val="001F3957"/>
    <w:rsid w:val="002009CC"/>
    <w:rsid w:val="002113CF"/>
    <w:rsid w:val="002213CB"/>
    <w:rsid w:val="00222F0E"/>
    <w:rsid w:val="0022369D"/>
    <w:rsid w:val="00225695"/>
    <w:rsid w:val="002266B3"/>
    <w:rsid w:val="00243CBE"/>
    <w:rsid w:val="002444C3"/>
    <w:rsid w:val="00245493"/>
    <w:rsid w:val="00252D6B"/>
    <w:rsid w:val="00255A5C"/>
    <w:rsid w:val="00261858"/>
    <w:rsid w:val="00262B92"/>
    <w:rsid w:val="002715BB"/>
    <w:rsid w:val="00271745"/>
    <w:rsid w:val="002745DC"/>
    <w:rsid w:val="00276C0D"/>
    <w:rsid w:val="00280427"/>
    <w:rsid w:val="00281841"/>
    <w:rsid w:val="002829B5"/>
    <w:rsid w:val="0028317F"/>
    <w:rsid w:val="00284A45"/>
    <w:rsid w:val="00285262"/>
    <w:rsid w:val="002854C4"/>
    <w:rsid w:val="00286B28"/>
    <w:rsid w:val="00287763"/>
    <w:rsid w:val="00293799"/>
    <w:rsid w:val="002A2AFF"/>
    <w:rsid w:val="002A5BA3"/>
    <w:rsid w:val="002B564B"/>
    <w:rsid w:val="002B593B"/>
    <w:rsid w:val="002B755E"/>
    <w:rsid w:val="002C0D83"/>
    <w:rsid w:val="002C18B2"/>
    <w:rsid w:val="002C2ECF"/>
    <w:rsid w:val="002C47D7"/>
    <w:rsid w:val="002D2D1C"/>
    <w:rsid w:val="002D3187"/>
    <w:rsid w:val="002D4D2C"/>
    <w:rsid w:val="002D6734"/>
    <w:rsid w:val="002D7186"/>
    <w:rsid w:val="002E6909"/>
    <w:rsid w:val="002F02C3"/>
    <w:rsid w:val="002F5877"/>
    <w:rsid w:val="002F63CB"/>
    <w:rsid w:val="002F700D"/>
    <w:rsid w:val="002F7F5C"/>
    <w:rsid w:val="0030036A"/>
    <w:rsid w:val="00312F7D"/>
    <w:rsid w:val="00315619"/>
    <w:rsid w:val="00317399"/>
    <w:rsid w:val="00317988"/>
    <w:rsid w:val="0032056C"/>
    <w:rsid w:val="00323793"/>
    <w:rsid w:val="00323CC7"/>
    <w:rsid w:val="00345163"/>
    <w:rsid w:val="00345776"/>
    <w:rsid w:val="00351A25"/>
    <w:rsid w:val="00354016"/>
    <w:rsid w:val="00360F5D"/>
    <w:rsid w:val="003624E5"/>
    <w:rsid w:val="00364051"/>
    <w:rsid w:val="00370E6D"/>
    <w:rsid w:val="00372681"/>
    <w:rsid w:val="00374685"/>
    <w:rsid w:val="00375C5D"/>
    <w:rsid w:val="00380BA6"/>
    <w:rsid w:val="0038183D"/>
    <w:rsid w:val="0038217D"/>
    <w:rsid w:val="00391DA0"/>
    <w:rsid w:val="003A197C"/>
    <w:rsid w:val="003A3096"/>
    <w:rsid w:val="003B1C54"/>
    <w:rsid w:val="003B4298"/>
    <w:rsid w:val="003B7077"/>
    <w:rsid w:val="003C1D2F"/>
    <w:rsid w:val="003C7570"/>
    <w:rsid w:val="003C7FC5"/>
    <w:rsid w:val="003D492B"/>
    <w:rsid w:val="003E2E76"/>
    <w:rsid w:val="003E3C74"/>
    <w:rsid w:val="003E5A66"/>
    <w:rsid w:val="003E5EB8"/>
    <w:rsid w:val="003E6377"/>
    <w:rsid w:val="003F6ECE"/>
    <w:rsid w:val="003F766B"/>
    <w:rsid w:val="004008F6"/>
    <w:rsid w:val="0040399D"/>
    <w:rsid w:val="00403F55"/>
    <w:rsid w:val="00421739"/>
    <w:rsid w:val="00423FF7"/>
    <w:rsid w:val="00424DD6"/>
    <w:rsid w:val="00426D29"/>
    <w:rsid w:val="00427745"/>
    <w:rsid w:val="00434E2E"/>
    <w:rsid w:val="004363F9"/>
    <w:rsid w:val="00441F7E"/>
    <w:rsid w:val="00442F2A"/>
    <w:rsid w:val="00444979"/>
    <w:rsid w:val="00454A11"/>
    <w:rsid w:val="00454FFE"/>
    <w:rsid w:val="00457660"/>
    <w:rsid w:val="00465BC1"/>
    <w:rsid w:val="00465E6B"/>
    <w:rsid w:val="00467D27"/>
    <w:rsid w:val="00470BD0"/>
    <w:rsid w:val="0047160B"/>
    <w:rsid w:val="00483CF9"/>
    <w:rsid w:val="004856B3"/>
    <w:rsid w:val="00493639"/>
    <w:rsid w:val="00496F29"/>
    <w:rsid w:val="004A2E34"/>
    <w:rsid w:val="004A5B82"/>
    <w:rsid w:val="004A611E"/>
    <w:rsid w:val="004A6BEF"/>
    <w:rsid w:val="004B1AD4"/>
    <w:rsid w:val="004B218F"/>
    <w:rsid w:val="004C452B"/>
    <w:rsid w:val="004C5FA4"/>
    <w:rsid w:val="004C6002"/>
    <w:rsid w:val="004D0EF1"/>
    <w:rsid w:val="004D30C4"/>
    <w:rsid w:val="004E0B76"/>
    <w:rsid w:val="004E1E8E"/>
    <w:rsid w:val="004E2EE4"/>
    <w:rsid w:val="004E5EBE"/>
    <w:rsid w:val="004F038D"/>
    <w:rsid w:val="004F0E1D"/>
    <w:rsid w:val="004F566B"/>
    <w:rsid w:val="0050569D"/>
    <w:rsid w:val="00511ECD"/>
    <w:rsid w:val="0051690E"/>
    <w:rsid w:val="00517703"/>
    <w:rsid w:val="00517DC9"/>
    <w:rsid w:val="00520761"/>
    <w:rsid w:val="00520E87"/>
    <w:rsid w:val="00522FC8"/>
    <w:rsid w:val="005234C0"/>
    <w:rsid w:val="005277D4"/>
    <w:rsid w:val="00527C19"/>
    <w:rsid w:val="00536CB2"/>
    <w:rsid w:val="005417DD"/>
    <w:rsid w:val="0054190F"/>
    <w:rsid w:val="0054594C"/>
    <w:rsid w:val="00550008"/>
    <w:rsid w:val="005506D3"/>
    <w:rsid w:val="005549EA"/>
    <w:rsid w:val="00554F2B"/>
    <w:rsid w:val="00556952"/>
    <w:rsid w:val="00556FAF"/>
    <w:rsid w:val="00564513"/>
    <w:rsid w:val="0057279D"/>
    <w:rsid w:val="00577B4B"/>
    <w:rsid w:val="00580345"/>
    <w:rsid w:val="00580F61"/>
    <w:rsid w:val="0058405E"/>
    <w:rsid w:val="0058481D"/>
    <w:rsid w:val="005852F0"/>
    <w:rsid w:val="00590B17"/>
    <w:rsid w:val="0059466D"/>
    <w:rsid w:val="00596EA0"/>
    <w:rsid w:val="005A2A29"/>
    <w:rsid w:val="005A7562"/>
    <w:rsid w:val="005A7829"/>
    <w:rsid w:val="005A7C31"/>
    <w:rsid w:val="005B370E"/>
    <w:rsid w:val="005B6D7C"/>
    <w:rsid w:val="005C0A3E"/>
    <w:rsid w:val="005C1B77"/>
    <w:rsid w:val="005C29BD"/>
    <w:rsid w:val="005D5E43"/>
    <w:rsid w:val="005E35E8"/>
    <w:rsid w:val="005E3BE9"/>
    <w:rsid w:val="005E4327"/>
    <w:rsid w:val="005F46DE"/>
    <w:rsid w:val="005F5DCB"/>
    <w:rsid w:val="005F6403"/>
    <w:rsid w:val="005F74A8"/>
    <w:rsid w:val="00601DBE"/>
    <w:rsid w:val="00602CFA"/>
    <w:rsid w:val="006030D1"/>
    <w:rsid w:val="00604376"/>
    <w:rsid w:val="00606BB1"/>
    <w:rsid w:val="006127A1"/>
    <w:rsid w:val="00612E32"/>
    <w:rsid w:val="00617E1B"/>
    <w:rsid w:val="0062389D"/>
    <w:rsid w:val="0062767B"/>
    <w:rsid w:val="0063117C"/>
    <w:rsid w:val="00631226"/>
    <w:rsid w:val="0063222A"/>
    <w:rsid w:val="00634250"/>
    <w:rsid w:val="00634C4F"/>
    <w:rsid w:val="0063634E"/>
    <w:rsid w:val="00642E48"/>
    <w:rsid w:val="00645C13"/>
    <w:rsid w:val="00645E9E"/>
    <w:rsid w:val="0065162D"/>
    <w:rsid w:val="00651ECD"/>
    <w:rsid w:val="00657B9D"/>
    <w:rsid w:val="00661260"/>
    <w:rsid w:val="0066314C"/>
    <w:rsid w:val="00666D00"/>
    <w:rsid w:val="00671911"/>
    <w:rsid w:val="006728E6"/>
    <w:rsid w:val="0067598E"/>
    <w:rsid w:val="00676420"/>
    <w:rsid w:val="00680B18"/>
    <w:rsid w:val="00681AB2"/>
    <w:rsid w:val="00681D02"/>
    <w:rsid w:val="006874CE"/>
    <w:rsid w:val="006944DB"/>
    <w:rsid w:val="00694EBD"/>
    <w:rsid w:val="00696AD1"/>
    <w:rsid w:val="00697211"/>
    <w:rsid w:val="006A155D"/>
    <w:rsid w:val="006A26AE"/>
    <w:rsid w:val="006B26C4"/>
    <w:rsid w:val="006B6549"/>
    <w:rsid w:val="006C085B"/>
    <w:rsid w:val="006C6A2B"/>
    <w:rsid w:val="006D23C9"/>
    <w:rsid w:val="006D5306"/>
    <w:rsid w:val="006D63BE"/>
    <w:rsid w:val="006E2122"/>
    <w:rsid w:val="006E298B"/>
    <w:rsid w:val="006E3681"/>
    <w:rsid w:val="006E4057"/>
    <w:rsid w:val="006E4320"/>
    <w:rsid w:val="006E7F93"/>
    <w:rsid w:val="006F1019"/>
    <w:rsid w:val="006F29AC"/>
    <w:rsid w:val="006F37F7"/>
    <w:rsid w:val="006F575D"/>
    <w:rsid w:val="006F68E5"/>
    <w:rsid w:val="00701B37"/>
    <w:rsid w:val="00703E53"/>
    <w:rsid w:val="0070688D"/>
    <w:rsid w:val="00706AD1"/>
    <w:rsid w:val="00721900"/>
    <w:rsid w:val="007267F5"/>
    <w:rsid w:val="007272A1"/>
    <w:rsid w:val="007274A8"/>
    <w:rsid w:val="0073069F"/>
    <w:rsid w:val="00733827"/>
    <w:rsid w:val="00743638"/>
    <w:rsid w:val="0074748E"/>
    <w:rsid w:val="00747EC8"/>
    <w:rsid w:val="00753B0A"/>
    <w:rsid w:val="00757E4A"/>
    <w:rsid w:val="007608D6"/>
    <w:rsid w:val="00765396"/>
    <w:rsid w:val="00775D11"/>
    <w:rsid w:val="00776AC8"/>
    <w:rsid w:val="00782A47"/>
    <w:rsid w:val="0078373D"/>
    <w:rsid w:val="00785C19"/>
    <w:rsid w:val="007A0C98"/>
    <w:rsid w:val="007A33A3"/>
    <w:rsid w:val="007A44D5"/>
    <w:rsid w:val="007A5BFA"/>
    <w:rsid w:val="007B1D04"/>
    <w:rsid w:val="007B6AF6"/>
    <w:rsid w:val="007B7D4F"/>
    <w:rsid w:val="007C24A7"/>
    <w:rsid w:val="007C7434"/>
    <w:rsid w:val="007D1A78"/>
    <w:rsid w:val="007D406F"/>
    <w:rsid w:val="007D498D"/>
    <w:rsid w:val="007D6C17"/>
    <w:rsid w:val="007D7F39"/>
    <w:rsid w:val="007E772D"/>
    <w:rsid w:val="007F063C"/>
    <w:rsid w:val="007F3C26"/>
    <w:rsid w:val="00804977"/>
    <w:rsid w:val="00814ADF"/>
    <w:rsid w:val="00816337"/>
    <w:rsid w:val="00817E44"/>
    <w:rsid w:val="00822347"/>
    <w:rsid w:val="008268F6"/>
    <w:rsid w:val="00826A83"/>
    <w:rsid w:val="00827440"/>
    <w:rsid w:val="00831093"/>
    <w:rsid w:val="00834421"/>
    <w:rsid w:val="00834FEB"/>
    <w:rsid w:val="00835674"/>
    <w:rsid w:val="00845FC5"/>
    <w:rsid w:val="00847A44"/>
    <w:rsid w:val="00851959"/>
    <w:rsid w:val="00852E27"/>
    <w:rsid w:val="00857024"/>
    <w:rsid w:val="008617BD"/>
    <w:rsid w:val="008722F0"/>
    <w:rsid w:val="00872ECD"/>
    <w:rsid w:val="0087430A"/>
    <w:rsid w:val="008839F3"/>
    <w:rsid w:val="008B6A81"/>
    <w:rsid w:val="008C135F"/>
    <w:rsid w:val="008C13ED"/>
    <w:rsid w:val="008C51AC"/>
    <w:rsid w:val="008D187D"/>
    <w:rsid w:val="008E1FC7"/>
    <w:rsid w:val="008E23E4"/>
    <w:rsid w:val="008E6617"/>
    <w:rsid w:val="008E6DFC"/>
    <w:rsid w:val="008F2298"/>
    <w:rsid w:val="008F3F78"/>
    <w:rsid w:val="008F3FE5"/>
    <w:rsid w:val="008F49DC"/>
    <w:rsid w:val="00901E46"/>
    <w:rsid w:val="00911CBC"/>
    <w:rsid w:val="009162E6"/>
    <w:rsid w:val="00925A27"/>
    <w:rsid w:val="00927881"/>
    <w:rsid w:val="0093394E"/>
    <w:rsid w:val="009418C1"/>
    <w:rsid w:val="00941DC5"/>
    <w:rsid w:val="0094416A"/>
    <w:rsid w:val="009443B6"/>
    <w:rsid w:val="00953BDB"/>
    <w:rsid w:val="0096202F"/>
    <w:rsid w:val="00964035"/>
    <w:rsid w:val="0096495E"/>
    <w:rsid w:val="00970AE2"/>
    <w:rsid w:val="0097365B"/>
    <w:rsid w:val="009927F9"/>
    <w:rsid w:val="009962DB"/>
    <w:rsid w:val="009A3E81"/>
    <w:rsid w:val="009A5B44"/>
    <w:rsid w:val="009A672D"/>
    <w:rsid w:val="009A7D46"/>
    <w:rsid w:val="009B2CDC"/>
    <w:rsid w:val="009B47DD"/>
    <w:rsid w:val="009C0736"/>
    <w:rsid w:val="009C741A"/>
    <w:rsid w:val="009D2FB0"/>
    <w:rsid w:val="009E0F9B"/>
    <w:rsid w:val="009E24CA"/>
    <w:rsid w:val="009E40AF"/>
    <w:rsid w:val="009E4FA8"/>
    <w:rsid w:val="009F40DF"/>
    <w:rsid w:val="009F4138"/>
    <w:rsid w:val="009F5CD6"/>
    <w:rsid w:val="00A075AA"/>
    <w:rsid w:val="00A11A73"/>
    <w:rsid w:val="00A12743"/>
    <w:rsid w:val="00A1418E"/>
    <w:rsid w:val="00A14C10"/>
    <w:rsid w:val="00A15E04"/>
    <w:rsid w:val="00A21576"/>
    <w:rsid w:val="00A21E15"/>
    <w:rsid w:val="00A40305"/>
    <w:rsid w:val="00A40B06"/>
    <w:rsid w:val="00A4253E"/>
    <w:rsid w:val="00A429BB"/>
    <w:rsid w:val="00A445FC"/>
    <w:rsid w:val="00A457E0"/>
    <w:rsid w:val="00A6178B"/>
    <w:rsid w:val="00A61C16"/>
    <w:rsid w:val="00A6235B"/>
    <w:rsid w:val="00A62F8C"/>
    <w:rsid w:val="00A666BC"/>
    <w:rsid w:val="00A67A4A"/>
    <w:rsid w:val="00A804F7"/>
    <w:rsid w:val="00A84998"/>
    <w:rsid w:val="00A87CA1"/>
    <w:rsid w:val="00A90FFE"/>
    <w:rsid w:val="00A950DF"/>
    <w:rsid w:val="00AA24AD"/>
    <w:rsid w:val="00AA4763"/>
    <w:rsid w:val="00AA52B3"/>
    <w:rsid w:val="00AA769C"/>
    <w:rsid w:val="00AB15BF"/>
    <w:rsid w:val="00AB203E"/>
    <w:rsid w:val="00AB6AA9"/>
    <w:rsid w:val="00AB7EF6"/>
    <w:rsid w:val="00AC5915"/>
    <w:rsid w:val="00AD1776"/>
    <w:rsid w:val="00AD474C"/>
    <w:rsid w:val="00AD53BE"/>
    <w:rsid w:val="00AD6F81"/>
    <w:rsid w:val="00AE0FE6"/>
    <w:rsid w:val="00AE1623"/>
    <w:rsid w:val="00AE2735"/>
    <w:rsid w:val="00AE3DE5"/>
    <w:rsid w:val="00AF4B0D"/>
    <w:rsid w:val="00AF5AC7"/>
    <w:rsid w:val="00AF608B"/>
    <w:rsid w:val="00B004CF"/>
    <w:rsid w:val="00B0140A"/>
    <w:rsid w:val="00B01BEA"/>
    <w:rsid w:val="00B067B9"/>
    <w:rsid w:val="00B072A0"/>
    <w:rsid w:val="00B11C0A"/>
    <w:rsid w:val="00B16F38"/>
    <w:rsid w:val="00B208CF"/>
    <w:rsid w:val="00B240EB"/>
    <w:rsid w:val="00B26FFB"/>
    <w:rsid w:val="00B31001"/>
    <w:rsid w:val="00B32348"/>
    <w:rsid w:val="00B32958"/>
    <w:rsid w:val="00B33477"/>
    <w:rsid w:val="00B36218"/>
    <w:rsid w:val="00B40274"/>
    <w:rsid w:val="00B44303"/>
    <w:rsid w:val="00B4441B"/>
    <w:rsid w:val="00B45426"/>
    <w:rsid w:val="00B51D6D"/>
    <w:rsid w:val="00B657FE"/>
    <w:rsid w:val="00B673E3"/>
    <w:rsid w:val="00B71CF9"/>
    <w:rsid w:val="00B749EB"/>
    <w:rsid w:val="00B95F10"/>
    <w:rsid w:val="00B9661D"/>
    <w:rsid w:val="00BA07E8"/>
    <w:rsid w:val="00BA11D2"/>
    <w:rsid w:val="00BA1D68"/>
    <w:rsid w:val="00BA30F6"/>
    <w:rsid w:val="00BA32E3"/>
    <w:rsid w:val="00BA71D8"/>
    <w:rsid w:val="00BB1B9A"/>
    <w:rsid w:val="00BB48E6"/>
    <w:rsid w:val="00BB6A20"/>
    <w:rsid w:val="00BC3324"/>
    <w:rsid w:val="00BC5521"/>
    <w:rsid w:val="00BC5747"/>
    <w:rsid w:val="00BD1756"/>
    <w:rsid w:val="00BD39BC"/>
    <w:rsid w:val="00BE191D"/>
    <w:rsid w:val="00BF0B08"/>
    <w:rsid w:val="00BF7CAB"/>
    <w:rsid w:val="00BF7E3E"/>
    <w:rsid w:val="00C04C69"/>
    <w:rsid w:val="00C0693D"/>
    <w:rsid w:val="00C1173D"/>
    <w:rsid w:val="00C23693"/>
    <w:rsid w:val="00C2408C"/>
    <w:rsid w:val="00C26344"/>
    <w:rsid w:val="00C27788"/>
    <w:rsid w:val="00C31E88"/>
    <w:rsid w:val="00C33735"/>
    <w:rsid w:val="00C36768"/>
    <w:rsid w:val="00C37ED3"/>
    <w:rsid w:val="00C419AC"/>
    <w:rsid w:val="00C503EB"/>
    <w:rsid w:val="00C5398B"/>
    <w:rsid w:val="00C54642"/>
    <w:rsid w:val="00C55698"/>
    <w:rsid w:val="00C639B3"/>
    <w:rsid w:val="00C66FDC"/>
    <w:rsid w:val="00C67CE0"/>
    <w:rsid w:val="00C74E00"/>
    <w:rsid w:val="00C80D2E"/>
    <w:rsid w:val="00C811B0"/>
    <w:rsid w:val="00C91D7E"/>
    <w:rsid w:val="00CA0642"/>
    <w:rsid w:val="00CA4548"/>
    <w:rsid w:val="00CA4BF5"/>
    <w:rsid w:val="00CA5E6E"/>
    <w:rsid w:val="00CB1165"/>
    <w:rsid w:val="00CB37C1"/>
    <w:rsid w:val="00CB6D2A"/>
    <w:rsid w:val="00CC4165"/>
    <w:rsid w:val="00CD12B9"/>
    <w:rsid w:val="00CD716E"/>
    <w:rsid w:val="00CE0A98"/>
    <w:rsid w:val="00CE1C6C"/>
    <w:rsid w:val="00CE5F3A"/>
    <w:rsid w:val="00CF1697"/>
    <w:rsid w:val="00CF2B07"/>
    <w:rsid w:val="00CF783F"/>
    <w:rsid w:val="00D024BF"/>
    <w:rsid w:val="00D03B8C"/>
    <w:rsid w:val="00D04DEF"/>
    <w:rsid w:val="00D0667E"/>
    <w:rsid w:val="00D0677E"/>
    <w:rsid w:val="00D07B81"/>
    <w:rsid w:val="00D11C19"/>
    <w:rsid w:val="00D1467E"/>
    <w:rsid w:val="00D206D8"/>
    <w:rsid w:val="00D2080A"/>
    <w:rsid w:val="00D232D6"/>
    <w:rsid w:val="00D24D2F"/>
    <w:rsid w:val="00D265EF"/>
    <w:rsid w:val="00D33814"/>
    <w:rsid w:val="00D34E63"/>
    <w:rsid w:val="00D44486"/>
    <w:rsid w:val="00D44D15"/>
    <w:rsid w:val="00D5301A"/>
    <w:rsid w:val="00D5603C"/>
    <w:rsid w:val="00D5603D"/>
    <w:rsid w:val="00D669F6"/>
    <w:rsid w:val="00D90F07"/>
    <w:rsid w:val="00D93A99"/>
    <w:rsid w:val="00D972C1"/>
    <w:rsid w:val="00DA0557"/>
    <w:rsid w:val="00DA3AD1"/>
    <w:rsid w:val="00DA3D59"/>
    <w:rsid w:val="00DA51E7"/>
    <w:rsid w:val="00DB08B5"/>
    <w:rsid w:val="00DB74C9"/>
    <w:rsid w:val="00DC60A9"/>
    <w:rsid w:val="00DC6239"/>
    <w:rsid w:val="00DC73ED"/>
    <w:rsid w:val="00DD1C8F"/>
    <w:rsid w:val="00DD5805"/>
    <w:rsid w:val="00DD6866"/>
    <w:rsid w:val="00DD7EF7"/>
    <w:rsid w:val="00DE5C9A"/>
    <w:rsid w:val="00DF2F95"/>
    <w:rsid w:val="00DF4449"/>
    <w:rsid w:val="00DF4529"/>
    <w:rsid w:val="00DF6CE1"/>
    <w:rsid w:val="00DF74D9"/>
    <w:rsid w:val="00DF78EA"/>
    <w:rsid w:val="00E0254B"/>
    <w:rsid w:val="00E038D6"/>
    <w:rsid w:val="00E06609"/>
    <w:rsid w:val="00E10D9C"/>
    <w:rsid w:val="00E111AD"/>
    <w:rsid w:val="00E11396"/>
    <w:rsid w:val="00E14509"/>
    <w:rsid w:val="00E1579E"/>
    <w:rsid w:val="00E15B4A"/>
    <w:rsid w:val="00E17531"/>
    <w:rsid w:val="00E26D3D"/>
    <w:rsid w:val="00E34BB8"/>
    <w:rsid w:val="00E35E88"/>
    <w:rsid w:val="00E36105"/>
    <w:rsid w:val="00E36297"/>
    <w:rsid w:val="00E4698B"/>
    <w:rsid w:val="00E47294"/>
    <w:rsid w:val="00E513B9"/>
    <w:rsid w:val="00E5216B"/>
    <w:rsid w:val="00E533AC"/>
    <w:rsid w:val="00E53651"/>
    <w:rsid w:val="00E65672"/>
    <w:rsid w:val="00E70723"/>
    <w:rsid w:val="00E71464"/>
    <w:rsid w:val="00E73CA7"/>
    <w:rsid w:val="00E7761C"/>
    <w:rsid w:val="00E85D19"/>
    <w:rsid w:val="00E913EC"/>
    <w:rsid w:val="00E91E1D"/>
    <w:rsid w:val="00E949B3"/>
    <w:rsid w:val="00E95ACC"/>
    <w:rsid w:val="00E95F16"/>
    <w:rsid w:val="00E973CC"/>
    <w:rsid w:val="00E97D57"/>
    <w:rsid w:val="00EA2A97"/>
    <w:rsid w:val="00EA5AA5"/>
    <w:rsid w:val="00EA5F41"/>
    <w:rsid w:val="00EA7BB7"/>
    <w:rsid w:val="00EB2966"/>
    <w:rsid w:val="00EB31CF"/>
    <w:rsid w:val="00EB4A7B"/>
    <w:rsid w:val="00EC1E68"/>
    <w:rsid w:val="00ED2012"/>
    <w:rsid w:val="00ED2D3C"/>
    <w:rsid w:val="00ED7B0F"/>
    <w:rsid w:val="00EE2993"/>
    <w:rsid w:val="00EE3A8B"/>
    <w:rsid w:val="00EE4121"/>
    <w:rsid w:val="00EE5F3C"/>
    <w:rsid w:val="00EF6671"/>
    <w:rsid w:val="00F03F61"/>
    <w:rsid w:val="00F0639D"/>
    <w:rsid w:val="00F0718B"/>
    <w:rsid w:val="00F0793B"/>
    <w:rsid w:val="00F238E7"/>
    <w:rsid w:val="00F2755E"/>
    <w:rsid w:val="00F312C0"/>
    <w:rsid w:val="00F37C92"/>
    <w:rsid w:val="00F40132"/>
    <w:rsid w:val="00F4311D"/>
    <w:rsid w:val="00F46192"/>
    <w:rsid w:val="00F46270"/>
    <w:rsid w:val="00F50343"/>
    <w:rsid w:val="00F545AA"/>
    <w:rsid w:val="00F56A9B"/>
    <w:rsid w:val="00F57C21"/>
    <w:rsid w:val="00F57E0B"/>
    <w:rsid w:val="00F677B1"/>
    <w:rsid w:val="00F71700"/>
    <w:rsid w:val="00F72756"/>
    <w:rsid w:val="00F74739"/>
    <w:rsid w:val="00F74C80"/>
    <w:rsid w:val="00F75A8E"/>
    <w:rsid w:val="00F7605C"/>
    <w:rsid w:val="00F816EB"/>
    <w:rsid w:val="00F81806"/>
    <w:rsid w:val="00F90C08"/>
    <w:rsid w:val="00F93A4F"/>
    <w:rsid w:val="00F95CB8"/>
    <w:rsid w:val="00F95DC3"/>
    <w:rsid w:val="00FA4576"/>
    <w:rsid w:val="00FA4E7D"/>
    <w:rsid w:val="00FA556A"/>
    <w:rsid w:val="00FB59D3"/>
    <w:rsid w:val="00FB760B"/>
    <w:rsid w:val="00FC1AFA"/>
    <w:rsid w:val="00FD2AC6"/>
    <w:rsid w:val="00FD39AC"/>
    <w:rsid w:val="00FD7674"/>
    <w:rsid w:val="00FD7A7F"/>
    <w:rsid w:val="00FE2161"/>
    <w:rsid w:val="00FE36A3"/>
    <w:rsid w:val="00FE4741"/>
    <w:rsid w:val="00FE6F2C"/>
    <w:rsid w:val="00FE7EB4"/>
    <w:rsid w:val="00FF06D6"/>
    <w:rsid w:val="00FF3184"/>
    <w:rsid w:val="00FF4451"/>
    <w:rsid w:val="00FF6A11"/>
    <w:rsid w:val="00FF6AA8"/>
    <w:rsid w:val="01D1EF7B"/>
    <w:rsid w:val="0C61CBF9"/>
    <w:rsid w:val="0E82FD10"/>
    <w:rsid w:val="0FD60385"/>
    <w:rsid w:val="1082E9A1"/>
    <w:rsid w:val="16E05F9C"/>
    <w:rsid w:val="246E2A40"/>
    <w:rsid w:val="28AB34E1"/>
    <w:rsid w:val="2B6E1387"/>
    <w:rsid w:val="2EFD618D"/>
    <w:rsid w:val="3178F491"/>
    <w:rsid w:val="31BD5D24"/>
    <w:rsid w:val="32610999"/>
    <w:rsid w:val="3E162EE5"/>
    <w:rsid w:val="43A4C500"/>
    <w:rsid w:val="4B573C33"/>
    <w:rsid w:val="521F97DF"/>
    <w:rsid w:val="53EF50A9"/>
    <w:rsid w:val="5A089BF8"/>
    <w:rsid w:val="5B56BCC2"/>
    <w:rsid w:val="5C87EEBC"/>
    <w:rsid w:val="63B03647"/>
    <w:rsid w:val="653CD3F1"/>
    <w:rsid w:val="68759733"/>
    <w:rsid w:val="7CBDA0B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895446"/>
  <w15:docId w15:val="{49CCCFD7-3E5C-476E-A509-28D9FFA3D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CCC"/>
    <w:pPr>
      <w:spacing w:after="140" w:line="250" w:lineRule="atLeast"/>
    </w:pPr>
    <w:rPr>
      <w:rFonts w:ascii="Arial" w:hAnsi="Arial"/>
      <w:szCs w:val="22"/>
      <w:lang w:eastAsia="en-US"/>
    </w:rPr>
  </w:style>
  <w:style w:type="paragraph" w:styleId="Heading1">
    <w:name w:val="heading 1"/>
    <w:basedOn w:val="Normal"/>
    <w:next w:val="Normal"/>
    <w:link w:val="Heading1Char"/>
    <w:uiPriority w:val="9"/>
    <w:qFormat/>
    <w:rsid w:val="00E97D57"/>
    <w:pPr>
      <w:keepNext/>
      <w:keepLines/>
      <w:numPr>
        <w:numId w:val="3"/>
      </w:numPr>
      <w:spacing w:before="360" w:after="120" w:line="240" w:lineRule="atLeast"/>
      <w:outlineLvl w:val="0"/>
    </w:pPr>
    <w:rPr>
      <w:rFonts w:eastAsia="MS Gothic" w:cs="Times New Roman"/>
      <w:b/>
      <w:bCs/>
      <w:color w:val="000000"/>
      <w:sz w:val="28"/>
      <w:szCs w:val="28"/>
    </w:rPr>
  </w:style>
  <w:style w:type="paragraph" w:styleId="Heading2">
    <w:name w:val="heading 2"/>
    <w:basedOn w:val="Normal"/>
    <w:next w:val="Normal"/>
    <w:link w:val="Heading2Char"/>
    <w:uiPriority w:val="9"/>
    <w:qFormat/>
    <w:rsid w:val="00E53651"/>
    <w:pPr>
      <w:keepNext/>
      <w:keepLines/>
      <w:numPr>
        <w:ilvl w:val="1"/>
        <w:numId w:val="3"/>
      </w:numPr>
      <w:spacing w:before="360" w:after="120" w:line="240" w:lineRule="atLeast"/>
      <w:outlineLvl w:val="1"/>
    </w:pPr>
    <w:rPr>
      <w:rFonts w:eastAsia="MS Gothic" w:cs="Times New Roman"/>
      <w:bCs/>
      <w:color w:val="000000"/>
      <w:sz w:val="28"/>
      <w:szCs w:val="26"/>
    </w:rPr>
  </w:style>
  <w:style w:type="paragraph" w:styleId="Heading3">
    <w:name w:val="heading 3"/>
    <w:basedOn w:val="Normal"/>
    <w:next w:val="Normal"/>
    <w:link w:val="Heading3Char"/>
    <w:uiPriority w:val="9"/>
    <w:qFormat/>
    <w:rsid w:val="00925A27"/>
    <w:pPr>
      <w:keepNext/>
      <w:keepLines/>
      <w:numPr>
        <w:ilvl w:val="2"/>
        <w:numId w:val="3"/>
      </w:numPr>
      <w:spacing w:before="200" w:line="260" w:lineRule="atLeast"/>
      <w:outlineLvl w:val="2"/>
    </w:pPr>
    <w:rPr>
      <w:rFonts w:eastAsia="MS Gothic" w:cs="Times New Roman"/>
      <w:bCs/>
      <w:i/>
      <w:sz w:val="24"/>
    </w:rPr>
  </w:style>
  <w:style w:type="paragraph" w:styleId="Heading4">
    <w:name w:val="heading 4"/>
    <w:basedOn w:val="Normal"/>
    <w:next w:val="Normal"/>
    <w:link w:val="Heading4Char"/>
    <w:uiPriority w:val="9"/>
    <w:unhideWhenUsed/>
    <w:qFormat/>
    <w:rsid w:val="00E53651"/>
    <w:pPr>
      <w:keepNext/>
      <w:keepLines/>
      <w:numPr>
        <w:ilvl w:val="3"/>
        <w:numId w:val="3"/>
      </w:numPr>
      <w:spacing w:before="180" w:line="240" w:lineRule="atLeast"/>
      <w:outlineLvl w:val="3"/>
    </w:pPr>
    <w:rPr>
      <w:rFonts w:eastAsia="MS Gothic" w:cs="Times New Roman"/>
      <w:b/>
      <w:bCs/>
      <w:iCs/>
    </w:rPr>
  </w:style>
  <w:style w:type="paragraph" w:styleId="Heading5">
    <w:name w:val="heading 5"/>
    <w:basedOn w:val="Normal"/>
    <w:next w:val="Normal"/>
    <w:link w:val="Heading5Char"/>
    <w:uiPriority w:val="9"/>
    <w:unhideWhenUsed/>
    <w:qFormat/>
    <w:rsid w:val="00E53651"/>
    <w:pPr>
      <w:keepNext/>
      <w:keepLines/>
      <w:numPr>
        <w:ilvl w:val="4"/>
        <w:numId w:val="3"/>
      </w:numPr>
      <w:spacing w:before="160" w:line="240" w:lineRule="atLeast"/>
      <w:outlineLvl w:val="4"/>
    </w:pPr>
    <w:rPr>
      <w:rFonts w:eastAsia="MS Gothic" w:cs="Times New Roman"/>
      <w:b/>
    </w:rPr>
  </w:style>
  <w:style w:type="paragraph" w:styleId="Heading6">
    <w:name w:val="heading 6"/>
    <w:basedOn w:val="Normal"/>
    <w:next w:val="Normal"/>
    <w:link w:val="Heading6Char"/>
    <w:uiPriority w:val="9"/>
    <w:semiHidden/>
    <w:qFormat/>
    <w:rsid w:val="00CD12B9"/>
    <w:pPr>
      <w:keepNext/>
      <w:keepLines/>
      <w:numPr>
        <w:ilvl w:val="5"/>
        <w:numId w:val="3"/>
      </w:numPr>
      <w:spacing w:before="200" w:after="0"/>
      <w:ind w:left="360" w:hanging="360"/>
      <w:outlineLvl w:val="5"/>
    </w:pPr>
    <w:rPr>
      <w:rFonts w:ascii="Cambria" w:eastAsia="MS Gothic" w:hAnsi="Cambria" w:cs="Times New Roman"/>
      <w:i/>
      <w:iCs/>
      <w:color w:val="2D495E"/>
    </w:rPr>
  </w:style>
  <w:style w:type="paragraph" w:styleId="Heading7">
    <w:name w:val="heading 7"/>
    <w:basedOn w:val="Normal"/>
    <w:next w:val="Normal"/>
    <w:link w:val="Heading7Char"/>
    <w:uiPriority w:val="9"/>
    <w:semiHidden/>
    <w:unhideWhenUsed/>
    <w:qFormat/>
    <w:rsid w:val="00CD12B9"/>
    <w:pPr>
      <w:keepNext/>
      <w:keepLines/>
      <w:numPr>
        <w:ilvl w:val="6"/>
        <w:numId w:val="3"/>
      </w:numPr>
      <w:spacing w:before="200" w:after="0"/>
      <w:ind w:left="360" w:hanging="360"/>
      <w:outlineLvl w:val="6"/>
    </w:pPr>
    <w:rPr>
      <w:rFonts w:ascii="Cambria" w:eastAsia="MS Gothic" w:hAnsi="Cambria" w:cs="Times New Roman"/>
      <w:i/>
      <w:iCs/>
      <w:color w:val="404040"/>
    </w:rPr>
  </w:style>
  <w:style w:type="paragraph" w:styleId="Heading8">
    <w:name w:val="heading 8"/>
    <w:basedOn w:val="Normal"/>
    <w:next w:val="Normal"/>
    <w:link w:val="Heading8Char"/>
    <w:uiPriority w:val="9"/>
    <w:semiHidden/>
    <w:unhideWhenUsed/>
    <w:qFormat/>
    <w:rsid w:val="00CD12B9"/>
    <w:pPr>
      <w:keepNext/>
      <w:keepLines/>
      <w:numPr>
        <w:ilvl w:val="7"/>
        <w:numId w:val="3"/>
      </w:numPr>
      <w:spacing w:before="200" w:after="0"/>
      <w:ind w:left="360" w:hanging="360"/>
      <w:outlineLvl w:val="7"/>
    </w:pPr>
    <w:rPr>
      <w:rFonts w:ascii="Cambria" w:eastAsia="MS Gothic" w:hAnsi="Cambria" w:cs="Times New Roman"/>
      <w:color w:val="404040"/>
      <w:szCs w:val="20"/>
    </w:rPr>
  </w:style>
  <w:style w:type="paragraph" w:styleId="Heading9">
    <w:name w:val="heading 9"/>
    <w:basedOn w:val="Normal"/>
    <w:next w:val="Normal"/>
    <w:link w:val="Heading9Char"/>
    <w:uiPriority w:val="9"/>
    <w:semiHidden/>
    <w:unhideWhenUsed/>
    <w:qFormat/>
    <w:rsid w:val="00CD12B9"/>
    <w:pPr>
      <w:keepNext/>
      <w:keepLines/>
      <w:numPr>
        <w:ilvl w:val="8"/>
        <w:numId w:val="3"/>
      </w:numPr>
      <w:spacing w:before="200" w:after="0"/>
      <w:ind w:left="360" w:hanging="360"/>
      <w:outlineLvl w:val="8"/>
    </w:pPr>
    <w:rPr>
      <w:rFonts w:ascii="Cambria" w:eastAsia="MS Gothic"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5398B"/>
    <w:pPr>
      <w:tabs>
        <w:tab w:val="center" w:pos="4513"/>
        <w:tab w:val="right" w:pos="9026"/>
      </w:tabs>
      <w:spacing w:after="0" w:line="240" w:lineRule="auto"/>
    </w:pPr>
    <w:rPr>
      <w:color w:val="08354F"/>
      <w:sz w:val="24"/>
    </w:rPr>
  </w:style>
  <w:style w:type="character" w:customStyle="1" w:styleId="HeaderChar">
    <w:name w:val="Header Char"/>
    <w:link w:val="Header"/>
    <w:uiPriority w:val="99"/>
    <w:rsid w:val="00C5398B"/>
    <w:rPr>
      <w:rFonts w:ascii="Tahoma" w:hAnsi="Tahoma"/>
      <w:color w:val="08354F"/>
      <w:sz w:val="24"/>
    </w:rPr>
  </w:style>
  <w:style w:type="paragraph" w:styleId="Footer">
    <w:name w:val="footer"/>
    <w:basedOn w:val="Normal"/>
    <w:link w:val="FooterChar"/>
    <w:uiPriority w:val="99"/>
    <w:rsid w:val="00E73CA7"/>
    <w:pPr>
      <w:tabs>
        <w:tab w:val="center" w:pos="4513"/>
        <w:tab w:val="right" w:pos="9026"/>
      </w:tabs>
      <w:spacing w:after="0" w:line="240" w:lineRule="auto"/>
    </w:pPr>
    <w:rPr>
      <w:sz w:val="16"/>
    </w:rPr>
  </w:style>
  <w:style w:type="character" w:customStyle="1" w:styleId="FooterChar">
    <w:name w:val="Footer Char"/>
    <w:link w:val="Footer"/>
    <w:uiPriority w:val="99"/>
    <w:rsid w:val="00EE2993"/>
    <w:rPr>
      <w:sz w:val="16"/>
    </w:rPr>
  </w:style>
  <w:style w:type="paragraph" w:styleId="BalloonText">
    <w:name w:val="Balloon Text"/>
    <w:basedOn w:val="Normal"/>
    <w:link w:val="BalloonTextChar"/>
    <w:uiPriority w:val="99"/>
    <w:semiHidden/>
    <w:rsid w:val="008B6A81"/>
    <w:pPr>
      <w:spacing w:after="0" w:line="240" w:lineRule="auto"/>
    </w:pPr>
    <w:rPr>
      <w:rFonts w:cs="Tahoma"/>
      <w:sz w:val="16"/>
      <w:szCs w:val="16"/>
    </w:rPr>
  </w:style>
  <w:style w:type="character" w:customStyle="1" w:styleId="BalloonTextChar">
    <w:name w:val="Balloon Text Char"/>
    <w:link w:val="BalloonText"/>
    <w:uiPriority w:val="99"/>
    <w:semiHidden/>
    <w:rsid w:val="00EE2993"/>
    <w:rPr>
      <w:rFonts w:ascii="Tahoma" w:hAnsi="Tahoma" w:cs="Tahoma"/>
      <w:sz w:val="16"/>
      <w:szCs w:val="16"/>
    </w:rPr>
  </w:style>
  <w:style w:type="table" w:styleId="TableGrid">
    <w:name w:val="Table Grid"/>
    <w:basedOn w:val="TableNormal"/>
    <w:uiPriority w:val="59"/>
    <w:rsid w:val="00E53651"/>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pacer">
    <w:name w:val="Spacer"/>
    <w:basedOn w:val="Header"/>
    <w:qFormat/>
    <w:rsid w:val="00093A12"/>
    <w:rPr>
      <w:sz w:val="2"/>
    </w:rPr>
  </w:style>
  <w:style w:type="character" w:customStyle="1" w:styleId="Heading1Char">
    <w:name w:val="Heading 1 Char"/>
    <w:link w:val="Heading1"/>
    <w:uiPriority w:val="9"/>
    <w:rsid w:val="00E97D57"/>
    <w:rPr>
      <w:rFonts w:ascii="Arial" w:eastAsia="MS Gothic" w:hAnsi="Arial" w:cs="Times New Roman"/>
      <w:b/>
      <w:bCs/>
      <w:color w:val="000000"/>
      <w:sz w:val="28"/>
      <w:szCs w:val="28"/>
      <w:lang w:eastAsia="en-US"/>
    </w:rPr>
  </w:style>
  <w:style w:type="paragraph" w:customStyle="1" w:styleId="Tabletitles">
    <w:name w:val="Table titles"/>
    <w:basedOn w:val="Normal"/>
    <w:qFormat/>
    <w:rsid w:val="00785C19"/>
    <w:rPr>
      <w:b/>
      <w:color w:val="FFFFFF"/>
      <w:sz w:val="24"/>
    </w:rPr>
  </w:style>
  <w:style w:type="paragraph" w:customStyle="1" w:styleId="Normalblue">
    <w:name w:val="Normal blue"/>
    <w:basedOn w:val="Normal"/>
    <w:semiHidden/>
    <w:qFormat/>
    <w:rsid w:val="00026F94"/>
    <w:pPr>
      <w:spacing w:after="120" w:line="240" w:lineRule="auto"/>
    </w:pPr>
    <w:rPr>
      <w:color w:val="08354F"/>
    </w:rPr>
  </w:style>
  <w:style w:type="paragraph" w:customStyle="1" w:styleId="Milestonedays">
    <w:name w:val="Milestone days"/>
    <w:basedOn w:val="Normal"/>
    <w:semiHidden/>
    <w:qFormat/>
    <w:rsid w:val="00E53651"/>
    <w:pPr>
      <w:spacing w:after="0" w:line="240" w:lineRule="auto"/>
    </w:pPr>
    <w:rPr>
      <w:b/>
      <w:sz w:val="96"/>
    </w:rPr>
  </w:style>
  <w:style w:type="paragraph" w:customStyle="1" w:styleId="Businessdays">
    <w:name w:val="Business days"/>
    <w:basedOn w:val="Normal"/>
    <w:semiHidden/>
    <w:qFormat/>
    <w:rsid w:val="00E53651"/>
    <w:pPr>
      <w:spacing w:after="0" w:line="240" w:lineRule="atLeast"/>
    </w:pPr>
    <w:rPr>
      <w:i/>
      <w:color w:val="000000"/>
    </w:rPr>
  </w:style>
  <w:style w:type="paragraph" w:customStyle="1" w:styleId="Tabletitlessmall">
    <w:name w:val="Table titles small"/>
    <w:basedOn w:val="Tabletitles"/>
    <w:qFormat/>
    <w:rsid w:val="00925A27"/>
    <w:pPr>
      <w:spacing w:after="0"/>
    </w:pPr>
  </w:style>
  <w:style w:type="paragraph" w:customStyle="1" w:styleId="Tabletextsmall">
    <w:name w:val="Table text small"/>
    <w:basedOn w:val="Normal"/>
    <w:qFormat/>
    <w:rsid w:val="00697211"/>
    <w:pPr>
      <w:spacing w:before="20" w:after="0" w:line="200" w:lineRule="atLeast"/>
    </w:pPr>
    <w:rPr>
      <w:color w:val="0B2F65"/>
      <w:sz w:val="22"/>
    </w:rPr>
  </w:style>
  <w:style w:type="character" w:styleId="Hyperlink">
    <w:name w:val="Hyperlink"/>
    <w:uiPriority w:val="99"/>
    <w:rsid w:val="00DF4449"/>
    <w:rPr>
      <w:color w:val="10123A"/>
      <w:u w:val="single"/>
    </w:rPr>
  </w:style>
  <w:style w:type="paragraph" w:customStyle="1" w:styleId="Footerbold">
    <w:name w:val="Footer bold"/>
    <w:basedOn w:val="Footer"/>
    <w:semiHidden/>
    <w:qFormat/>
    <w:rsid w:val="00E73CA7"/>
    <w:rPr>
      <w:b/>
    </w:rPr>
  </w:style>
  <w:style w:type="paragraph" w:customStyle="1" w:styleId="Footeritalicleft">
    <w:name w:val="Footer italic left"/>
    <w:basedOn w:val="Footer"/>
    <w:semiHidden/>
    <w:qFormat/>
    <w:rsid w:val="009927F9"/>
    <w:rPr>
      <w:i/>
    </w:rPr>
  </w:style>
  <w:style w:type="paragraph" w:customStyle="1" w:styleId="Project">
    <w:name w:val="Project"/>
    <w:basedOn w:val="Normalblue"/>
    <w:semiHidden/>
    <w:qFormat/>
    <w:rsid w:val="004B1AD4"/>
  </w:style>
  <w:style w:type="paragraph" w:customStyle="1" w:styleId="Documentdate">
    <w:name w:val="Document date"/>
    <w:basedOn w:val="Normalblue"/>
    <w:next w:val="Normalblue"/>
    <w:qFormat/>
    <w:rsid w:val="00FF4451"/>
    <w:rPr>
      <w:color w:val="3C3C3B"/>
      <w:sz w:val="34"/>
    </w:rPr>
  </w:style>
  <w:style w:type="paragraph" w:customStyle="1" w:styleId="Footeritalicright">
    <w:name w:val="Footer italic right"/>
    <w:basedOn w:val="Footeritalicleft"/>
    <w:semiHidden/>
    <w:qFormat/>
    <w:rsid w:val="006F68E5"/>
    <w:pPr>
      <w:jc w:val="right"/>
    </w:pPr>
  </w:style>
  <w:style w:type="paragraph" w:styleId="ListBullet">
    <w:name w:val="List Bullet"/>
    <w:basedOn w:val="Normal"/>
    <w:uiPriority w:val="99"/>
    <w:unhideWhenUsed/>
    <w:rsid w:val="00426D29"/>
    <w:pPr>
      <w:numPr>
        <w:numId w:val="1"/>
      </w:numPr>
      <w:tabs>
        <w:tab w:val="left" w:pos="227"/>
      </w:tabs>
      <w:ind w:left="227" w:hanging="227"/>
      <w:contextualSpacing/>
    </w:pPr>
  </w:style>
  <w:style w:type="character" w:customStyle="1" w:styleId="Heading2Char">
    <w:name w:val="Heading 2 Char"/>
    <w:link w:val="Heading2"/>
    <w:uiPriority w:val="9"/>
    <w:rsid w:val="00E53651"/>
    <w:rPr>
      <w:rFonts w:ascii="Arial" w:eastAsia="MS Gothic" w:hAnsi="Arial" w:cs="Times New Roman"/>
      <w:bCs/>
      <w:color w:val="000000"/>
      <w:sz w:val="28"/>
      <w:szCs w:val="26"/>
      <w:lang w:eastAsia="en-US"/>
    </w:rPr>
  </w:style>
  <w:style w:type="paragraph" w:styleId="ListNumber">
    <w:name w:val="List Number"/>
    <w:basedOn w:val="Normal"/>
    <w:uiPriority w:val="99"/>
    <w:rsid w:val="00426D29"/>
    <w:pPr>
      <w:numPr>
        <w:numId w:val="2"/>
      </w:numPr>
      <w:contextualSpacing/>
    </w:pPr>
  </w:style>
  <w:style w:type="paragraph" w:styleId="ListParagraph">
    <w:name w:val="List Paragraph"/>
    <w:basedOn w:val="Normal"/>
    <w:uiPriority w:val="34"/>
    <w:qFormat/>
    <w:rsid w:val="00520E87"/>
    <w:pPr>
      <w:ind w:left="720"/>
      <w:contextualSpacing/>
    </w:pPr>
  </w:style>
  <w:style w:type="paragraph" w:styleId="ListNumber2">
    <w:name w:val="List Number 2"/>
    <w:basedOn w:val="Normal"/>
    <w:qFormat/>
    <w:rsid w:val="00520E87"/>
    <w:pPr>
      <w:numPr>
        <w:ilvl w:val="1"/>
        <w:numId w:val="2"/>
      </w:numPr>
      <w:contextualSpacing/>
    </w:pPr>
  </w:style>
  <w:style w:type="paragraph" w:styleId="BodyText">
    <w:name w:val="Body Text"/>
    <w:link w:val="BodyTextChar"/>
    <w:semiHidden/>
    <w:qFormat/>
    <w:rsid w:val="00E53651"/>
    <w:pPr>
      <w:spacing w:after="120"/>
    </w:pPr>
    <w:rPr>
      <w:rFonts w:ascii="Helvetica" w:eastAsia="Times New Roman" w:hAnsi="Helvetica" w:cs="Tahoma"/>
      <w:color w:val="0D0D0D"/>
      <w:szCs w:val="16"/>
      <w:lang w:eastAsia="en-US"/>
    </w:rPr>
  </w:style>
  <w:style w:type="character" w:customStyle="1" w:styleId="BodyTextChar">
    <w:name w:val="Body Text Char"/>
    <w:link w:val="BodyText"/>
    <w:semiHidden/>
    <w:rsid w:val="00E53651"/>
    <w:rPr>
      <w:rFonts w:ascii="Helvetica" w:eastAsia="Times New Roman" w:hAnsi="Helvetica" w:cs="Tahoma"/>
      <w:color w:val="0D0D0D"/>
      <w:sz w:val="20"/>
      <w:szCs w:val="16"/>
    </w:rPr>
  </w:style>
  <w:style w:type="paragraph" w:customStyle="1" w:styleId="Statustitle">
    <w:name w:val="Status title"/>
    <w:basedOn w:val="Normal"/>
    <w:semiHidden/>
    <w:qFormat/>
    <w:rsid w:val="0074748E"/>
    <w:rPr>
      <w:b/>
      <w:sz w:val="42"/>
    </w:rPr>
  </w:style>
  <w:style w:type="paragraph" w:customStyle="1" w:styleId="Documenttitle">
    <w:name w:val="Document title"/>
    <w:basedOn w:val="Normal"/>
    <w:qFormat/>
    <w:rsid w:val="00150CCC"/>
    <w:pPr>
      <w:spacing w:before="60" w:after="60" w:line="720" w:lineRule="exact"/>
    </w:pPr>
    <w:rPr>
      <w:b/>
      <w:bCs/>
      <w:color w:val="0B2F65"/>
      <w:sz w:val="56"/>
      <w:szCs w:val="56"/>
    </w:rPr>
  </w:style>
  <w:style w:type="paragraph" w:customStyle="1" w:styleId="Clientname">
    <w:name w:val="Client name"/>
    <w:basedOn w:val="Normal"/>
    <w:qFormat/>
    <w:rsid w:val="00E53651"/>
    <w:pPr>
      <w:spacing w:after="0" w:line="300" w:lineRule="atLeast"/>
    </w:pPr>
    <w:rPr>
      <w:b/>
      <w:color w:val="000000"/>
      <w:sz w:val="32"/>
    </w:rPr>
  </w:style>
  <w:style w:type="paragraph" w:customStyle="1" w:styleId="Documentsubtitle">
    <w:name w:val="Document subtitle"/>
    <w:basedOn w:val="Normal"/>
    <w:qFormat/>
    <w:rsid w:val="00FF4451"/>
    <w:pPr>
      <w:spacing w:after="400" w:line="300" w:lineRule="atLeast"/>
      <w:jc w:val="right"/>
    </w:pPr>
    <w:rPr>
      <w:color w:val="3C3C3B"/>
      <w:sz w:val="48"/>
    </w:rPr>
  </w:style>
  <w:style w:type="character" w:customStyle="1" w:styleId="Heading3Char">
    <w:name w:val="Heading 3 Char"/>
    <w:link w:val="Heading3"/>
    <w:uiPriority w:val="9"/>
    <w:rsid w:val="00925A27"/>
    <w:rPr>
      <w:rFonts w:ascii="Arial" w:eastAsia="MS Gothic" w:hAnsi="Arial" w:cs="Times New Roman"/>
      <w:bCs/>
      <w:i/>
      <w:sz w:val="24"/>
      <w:szCs w:val="22"/>
      <w:lang w:eastAsia="en-US"/>
    </w:rPr>
  </w:style>
  <w:style w:type="paragraph" w:customStyle="1" w:styleId="Documentversionnumber">
    <w:name w:val="Document version number"/>
    <w:basedOn w:val="Normalblue"/>
    <w:qFormat/>
    <w:rsid w:val="00E53651"/>
    <w:rPr>
      <w:b/>
      <w:color w:val="000000"/>
      <w:sz w:val="24"/>
    </w:rPr>
  </w:style>
  <w:style w:type="paragraph" w:styleId="TOC2">
    <w:name w:val="toc 2"/>
    <w:basedOn w:val="Normal"/>
    <w:next w:val="Normal"/>
    <w:autoRedefine/>
    <w:uiPriority w:val="39"/>
    <w:rsid w:val="005277D4"/>
    <w:pPr>
      <w:tabs>
        <w:tab w:val="right" w:pos="8789"/>
      </w:tabs>
      <w:ind w:right="-1418"/>
    </w:pPr>
    <w:rPr>
      <w:color w:val="08354F"/>
      <w:sz w:val="24"/>
    </w:rPr>
  </w:style>
  <w:style w:type="paragraph" w:styleId="TOC1">
    <w:name w:val="toc 1"/>
    <w:basedOn w:val="Normal"/>
    <w:next w:val="Normal"/>
    <w:autoRedefine/>
    <w:uiPriority w:val="39"/>
    <w:rsid w:val="005277D4"/>
    <w:pPr>
      <w:pBdr>
        <w:top w:val="single" w:sz="4" w:space="3" w:color="6493B5"/>
        <w:between w:val="single" w:sz="4" w:space="3" w:color="6493B5"/>
      </w:pBdr>
      <w:tabs>
        <w:tab w:val="right" w:pos="8789"/>
      </w:tabs>
      <w:spacing w:after="100"/>
    </w:pPr>
    <w:rPr>
      <w:b/>
      <w:color w:val="000000"/>
      <w:sz w:val="24"/>
    </w:rPr>
  </w:style>
  <w:style w:type="paragraph" w:customStyle="1" w:styleId="Normalbluebold">
    <w:name w:val="Normal blue bold"/>
    <w:basedOn w:val="Normalblue"/>
    <w:semiHidden/>
    <w:qFormat/>
    <w:rsid w:val="00026F94"/>
    <w:rPr>
      <w:b/>
    </w:rPr>
  </w:style>
  <w:style w:type="paragraph" w:customStyle="1" w:styleId="Contentstitle">
    <w:name w:val="Contents title"/>
    <w:basedOn w:val="Normal"/>
    <w:qFormat/>
    <w:rsid w:val="00E53651"/>
    <w:pPr>
      <w:spacing w:before="300"/>
    </w:pPr>
    <w:rPr>
      <w:rFonts w:eastAsia="MS Gothic" w:cs="Times New Roman"/>
      <w:b/>
      <w:bCs/>
      <w:color w:val="000000"/>
      <w:sz w:val="28"/>
      <w:szCs w:val="28"/>
    </w:rPr>
  </w:style>
  <w:style w:type="paragraph" w:styleId="Caption">
    <w:name w:val="caption"/>
    <w:basedOn w:val="Normal"/>
    <w:next w:val="Normal"/>
    <w:uiPriority w:val="99"/>
    <w:unhideWhenUsed/>
    <w:qFormat/>
    <w:rsid w:val="00DB74C9"/>
    <w:pPr>
      <w:spacing w:before="120" w:after="200" w:line="240" w:lineRule="auto"/>
    </w:pPr>
    <w:rPr>
      <w:b/>
      <w:bCs/>
      <w:color w:val="000000"/>
      <w:szCs w:val="18"/>
    </w:rPr>
  </w:style>
  <w:style w:type="paragraph" w:customStyle="1" w:styleId="Version">
    <w:name w:val="Version"/>
    <w:basedOn w:val="Tabletitles"/>
    <w:qFormat/>
    <w:rsid w:val="005A7829"/>
  </w:style>
  <w:style w:type="character" w:customStyle="1" w:styleId="Heading4Char">
    <w:name w:val="Heading 4 Char"/>
    <w:link w:val="Heading4"/>
    <w:uiPriority w:val="9"/>
    <w:rsid w:val="00E53651"/>
    <w:rPr>
      <w:rFonts w:ascii="Arial" w:eastAsia="MS Gothic" w:hAnsi="Arial" w:cs="Times New Roman"/>
      <w:b/>
      <w:bCs/>
      <w:iCs/>
      <w:szCs w:val="22"/>
      <w:lang w:eastAsia="en-US"/>
    </w:rPr>
  </w:style>
  <w:style w:type="character" w:customStyle="1" w:styleId="Heading5Char">
    <w:name w:val="Heading 5 Char"/>
    <w:link w:val="Heading5"/>
    <w:uiPriority w:val="9"/>
    <w:rsid w:val="00E53651"/>
    <w:rPr>
      <w:rFonts w:ascii="Arial" w:eastAsia="MS Gothic" w:hAnsi="Arial" w:cs="Times New Roman"/>
      <w:b/>
      <w:szCs w:val="22"/>
      <w:lang w:eastAsia="en-US"/>
    </w:rPr>
  </w:style>
  <w:style w:type="character" w:customStyle="1" w:styleId="Heading6Char">
    <w:name w:val="Heading 6 Char"/>
    <w:link w:val="Heading6"/>
    <w:uiPriority w:val="9"/>
    <w:semiHidden/>
    <w:rsid w:val="00CA5E6E"/>
    <w:rPr>
      <w:rFonts w:ascii="Cambria" w:eastAsia="MS Gothic" w:hAnsi="Cambria" w:cs="Times New Roman"/>
      <w:i/>
      <w:iCs/>
      <w:color w:val="2D495E"/>
      <w:szCs w:val="22"/>
      <w:lang w:eastAsia="en-US"/>
    </w:rPr>
  </w:style>
  <w:style w:type="character" w:customStyle="1" w:styleId="Heading7Char">
    <w:name w:val="Heading 7 Char"/>
    <w:link w:val="Heading7"/>
    <w:uiPriority w:val="9"/>
    <w:semiHidden/>
    <w:rsid w:val="00CD12B9"/>
    <w:rPr>
      <w:rFonts w:ascii="Cambria" w:eastAsia="MS Gothic" w:hAnsi="Cambria" w:cs="Times New Roman"/>
      <w:i/>
      <w:iCs/>
      <w:color w:val="404040"/>
      <w:szCs w:val="22"/>
      <w:lang w:eastAsia="en-US"/>
    </w:rPr>
  </w:style>
  <w:style w:type="character" w:customStyle="1" w:styleId="Heading8Char">
    <w:name w:val="Heading 8 Char"/>
    <w:link w:val="Heading8"/>
    <w:uiPriority w:val="9"/>
    <w:semiHidden/>
    <w:rsid w:val="00CD12B9"/>
    <w:rPr>
      <w:rFonts w:ascii="Cambria" w:eastAsia="MS Gothic" w:hAnsi="Cambria" w:cs="Times New Roman"/>
      <w:color w:val="404040"/>
      <w:lang w:eastAsia="en-US"/>
    </w:rPr>
  </w:style>
  <w:style w:type="character" w:customStyle="1" w:styleId="Heading9Char">
    <w:name w:val="Heading 9 Char"/>
    <w:link w:val="Heading9"/>
    <w:uiPriority w:val="9"/>
    <w:semiHidden/>
    <w:rsid w:val="00CD12B9"/>
    <w:rPr>
      <w:rFonts w:ascii="Cambria" w:eastAsia="MS Gothic" w:hAnsi="Cambria" w:cs="Times New Roman"/>
      <w:i/>
      <w:iCs/>
      <w:color w:val="404040"/>
      <w:lang w:eastAsia="en-US"/>
    </w:rPr>
  </w:style>
  <w:style w:type="paragraph" w:customStyle="1" w:styleId="Versionhistory">
    <w:name w:val="Version history"/>
    <w:basedOn w:val="Heading2"/>
    <w:qFormat/>
    <w:rsid w:val="00E53651"/>
    <w:pPr>
      <w:numPr>
        <w:ilvl w:val="0"/>
        <w:numId w:val="0"/>
      </w:numPr>
    </w:pPr>
  </w:style>
  <w:style w:type="paragraph" w:customStyle="1" w:styleId="Documentauthor">
    <w:name w:val="Document author"/>
    <w:basedOn w:val="Documentversionnumber"/>
    <w:qFormat/>
    <w:rsid w:val="00E4698B"/>
    <w:pPr>
      <w:jc w:val="right"/>
    </w:pPr>
    <w:rPr>
      <w:b w:val="0"/>
      <w:color w:val="FFFFFF"/>
      <w:sz w:val="34"/>
    </w:rPr>
  </w:style>
  <w:style w:type="paragraph" w:styleId="ListNumber3">
    <w:name w:val="List Number 3"/>
    <w:basedOn w:val="Normal"/>
    <w:uiPriority w:val="99"/>
    <w:rsid w:val="003624E5"/>
    <w:pPr>
      <w:numPr>
        <w:ilvl w:val="2"/>
        <w:numId w:val="2"/>
      </w:numPr>
      <w:contextualSpacing/>
    </w:pPr>
  </w:style>
  <w:style w:type="table" w:customStyle="1" w:styleId="ZeroWastetable">
    <w:name w:val="Zero Waste table"/>
    <w:basedOn w:val="TableNormal"/>
    <w:uiPriority w:val="99"/>
    <w:rsid w:val="00E53651"/>
    <w:rPr>
      <w:rFonts w:ascii="Helvetica" w:hAnsi="Helvetica"/>
      <w:color w:val="08354F"/>
      <w:sz w:val="18"/>
    </w:rPr>
    <w:tblPr>
      <w:tblInd w:w="108" w:type="dxa"/>
      <w:tblBorders>
        <w:bottom w:val="single" w:sz="4" w:space="0" w:color="0B4D74"/>
        <w:insideH w:val="single" w:sz="4" w:space="0" w:color="0B4D74"/>
      </w:tblBorders>
      <w:tblCellMar>
        <w:top w:w="113" w:type="dxa"/>
        <w:left w:w="170" w:type="dxa"/>
        <w:bottom w:w="113" w:type="dxa"/>
        <w:right w:w="0" w:type="dxa"/>
      </w:tblCellMar>
    </w:tblPr>
    <w:tcPr>
      <w:shd w:val="clear" w:color="auto" w:fill="auto"/>
    </w:tcPr>
    <w:tblStylePr w:type="firstRow">
      <w:rPr>
        <w:rFonts w:ascii="Calibri" w:hAnsi="Calibri"/>
        <w:b/>
        <w:color w:val="FFFFFF"/>
        <w:sz w:val="18"/>
      </w:rPr>
      <w:tblPr/>
      <w:tcPr>
        <w:shd w:val="clear" w:color="auto" w:fill="0B4D74"/>
      </w:tcPr>
    </w:tblStylePr>
  </w:style>
  <w:style w:type="paragraph" w:customStyle="1" w:styleId="Coverfooter">
    <w:name w:val="Cover footer"/>
    <w:basedOn w:val="Footer"/>
    <w:semiHidden/>
    <w:qFormat/>
    <w:rsid w:val="005F74A8"/>
    <w:rPr>
      <w:rFonts w:ascii="Calibri" w:hAnsi="Calibri"/>
      <w:i/>
      <w:color w:val="FFFFFF"/>
    </w:rPr>
  </w:style>
  <w:style w:type="paragraph" w:customStyle="1" w:styleId="TableText">
    <w:name w:val="Table Text"/>
    <w:basedOn w:val="Normal"/>
    <w:qFormat/>
    <w:rsid w:val="00E26D3D"/>
    <w:pPr>
      <w:spacing w:before="60" w:after="60" w:line="240" w:lineRule="auto"/>
    </w:pPr>
    <w:rPr>
      <w:rFonts w:eastAsia="Times New Roman" w:cs="Times New Roman"/>
      <w:sz w:val="24"/>
      <w:szCs w:val="24"/>
    </w:rPr>
  </w:style>
  <w:style w:type="table" w:styleId="LightShading-Accent3">
    <w:name w:val="Light Shading Accent 3"/>
    <w:basedOn w:val="TableNormal"/>
    <w:uiPriority w:val="60"/>
    <w:rsid w:val="00354016"/>
    <w:rPr>
      <w:color w:val="4C2600"/>
    </w:rPr>
    <w:tblPr>
      <w:tblStyleRowBandSize w:val="1"/>
      <w:tblStyleColBandSize w:val="1"/>
      <w:tblBorders>
        <w:top w:val="single" w:sz="8" w:space="0" w:color="663300"/>
        <w:bottom w:val="single" w:sz="8" w:space="0" w:color="663300"/>
      </w:tblBorders>
    </w:tblPr>
    <w:tblStylePr w:type="firstRow">
      <w:pPr>
        <w:spacing w:before="0" w:after="0" w:line="240" w:lineRule="auto"/>
      </w:pPr>
      <w:rPr>
        <w:b/>
        <w:bCs/>
      </w:rPr>
      <w:tblPr/>
      <w:tcPr>
        <w:tcBorders>
          <w:top w:val="single" w:sz="8" w:space="0" w:color="663300"/>
          <w:left w:val="nil"/>
          <w:bottom w:val="single" w:sz="8" w:space="0" w:color="663300"/>
          <w:right w:val="nil"/>
          <w:insideH w:val="nil"/>
          <w:insideV w:val="nil"/>
        </w:tcBorders>
      </w:tcPr>
    </w:tblStylePr>
    <w:tblStylePr w:type="lastRow">
      <w:pPr>
        <w:spacing w:before="0" w:after="0" w:line="240" w:lineRule="auto"/>
      </w:pPr>
      <w:rPr>
        <w:b/>
        <w:bCs/>
      </w:rPr>
      <w:tblPr/>
      <w:tcPr>
        <w:tcBorders>
          <w:top w:val="single" w:sz="8" w:space="0" w:color="663300"/>
          <w:left w:val="nil"/>
          <w:bottom w:val="single" w:sz="8" w:space="0" w:color="6633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9A"/>
      </w:tcPr>
    </w:tblStylePr>
    <w:tblStylePr w:type="band1Horz">
      <w:tblPr/>
      <w:tcPr>
        <w:tcBorders>
          <w:left w:val="nil"/>
          <w:right w:val="nil"/>
          <w:insideH w:val="nil"/>
          <w:insideV w:val="nil"/>
        </w:tcBorders>
        <w:shd w:val="clear" w:color="auto" w:fill="FFCC9A"/>
      </w:tcPr>
    </w:tblStylePr>
  </w:style>
  <w:style w:type="paragraph" w:customStyle="1" w:styleId="Textregular">
    <w:name w:val="Text (regular)"/>
    <w:basedOn w:val="Normal"/>
    <w:qFormat/>
    <w:rsid w:val="00DB74C9"/>
    <w:pPr>
      <w:spacing w:after="280" w:line="240" w:lineRule="auto"/>
    </w:pPr>
    <w:rPr>
      <w:rFonts w:eastAsia="MS Mincho"/>
      <w:sz w:val="24"/>
      <w:szCs w:val="20"/>
    </w:rPr>
  </w:style>
  <w:style w:type="paragraph" w:customStyle="1" w:styleId="NormalBold">
    <w:name w:val="Normal Bold"/>
    <w:basedOn w:val="Normal"/>
    <w:rsid w:val="005A7829"/>
    <w:pPr>
      <w:spacing w:after="0" w:line="260" w:lineRule="atLeast"/>
    </w:pPr>
    <w:rPr>
      <w:rFonts w:eastAsia="Times New Roman" w:cs="Times New Roman"/>
      <w:b/>
      <w:szCs w:val="24"/>
    </w:rPr>
  </w:style>
  <w:style w:type="paragraph" w:customStyle="1" w:styleId="Textregularbold">
    <w:name w:val="Text (regular bold)"/>
    <w:basedOn w:val="Normal"/>
    <w:qFormat/>
    <w:rsid w:val="00F0718B"/>
    <w:pPr>
      <w:spacing w:after="280" w:line="260" w:lineRule="auto"/>
    </w:pPr>
    <w:rPr>
      <w:rFonts w:eastAsia="MS Mincho"/>
      <w:b/>
      <w:sz w:val="24"/>
      <w:szCs w:val="20"/>
    </w:rPr>
  </w:style>
  <w:style w:type="paragraph" w:customStyle="1" w:styleId="Headerodd">
    <w:name w:val="Header odd"/>
    <w:basedOn w:val="Header"/>
    <w:qFormat/>
    <w:rsid w:val="00564513"/>
    <w:pPr>
      <w:jc w:val="right"/>
    </w:pPr>
    <w:rPr>
      <w:sz w:val="22"/>
    </w:rPr>
  </w:style>
  <w:style w:type="paragraph" w:customStyle="1" w:styleId="Headereven">
    <w:name w:val="Header even"/>
    <w:basedOn w:val="Headerodd"/>
    <w:qFormat/>
    <w:rsid w:val="00564513"/>
    <w:pPr>
      <w:jc w:val="left"/>
    </w:pPr>
  </w:style>
  <w:style w:type="paragraph" w:styleId="Title">
    <w:name w:val="Title"/>
    <w:basedOn w:val="Normal"/>
    <w:next w:val="Normal"/>
    <w:link w:val="TitleChar"/>
    <w:uiPriority w:val="10"/>
    <w:qFormat/>
    <w:rsid w:val="00E26D3D"/>
    <w:pPr>
      <w:pBdr>
        <w:bottom w:val="single" w:sz="8" w:space="4" w:color="6493B5"/>
      </w:pBdr>
      <w:spacing w:after="300" w:line="240" w:lineRule="auto"/>
      <w:contextualSpacing/>
    </w:pPr>
    <w:rPr>
      <w:rFonts w:eastAsia="MS Gothic" w:cs="Times New Roman"/>
      <w:color w:val="06273B"/>
      <w:spacing w:val="5"/>
      <w:kern w:val="28"/>
      <w:sz w:val="52"/>
      <w:szCs w:val="52"/>
    </w:rPr>
  </w:style>
  <w:style w:type="character" w:customStyle="1" w:styleId="TitleChar">
    <w:name w:val="Title Char"/>
    <w:link w:val="Title"/>
    <w:uiPriority w:val="10"/>
    <w:rsid w:val="00E26D3D"/>
    <w:rPr>
      <w:rFonts w:ascii="Tahoma" w:eastAsia="MS Gothic" w:hAnsi="Tahoma" w:cs="Times New Roman"/>
      <w:color w:val="06273B"/>
      <w:spacing w:val="5"/>
      <w:kern w:val="28"/>
      <w:sz w:val="52"/>
      <w:szCs w:val="52"/>
    </w:rPr>
  </w:style>
  <w:style w:type="character" w:styleId="PageNumber">
    <w:name w:val="page number"/>
    <w:basedOn w:val="DefaultParagraphFont"/>
    <w:uiPriority w:val="99"/>
    <w:semiHidden/>
    <w:unhideWhenUsed/>
    <w:rsid w:val="00060145"/>
  </w:style>
  <w:style w:type="paragraph" w:styleId="NormalWeb">
    <w:name w:val="Normal (Web)"/>
    <w:basedOn w:val="Normal"/>
    <w:uiPriority w:val="99"/>
    <w:semiHidden/>
    <w:unhideWhenUsed/>
    <w:rsid w:val="00315619"/>
    <w:pPr>
      <w:spacing w:before="100" w:beforeAutospacing="1" w:after="100" w:afterAutospacing="1" w:line="240" w:lineRule="auto"/>
    </w:pPr>
    <w:rPr>
      <w:rFonts w:ascii="Times" w:hAnsi="Times" w:cs="Times New Roman"/>
      <w:szCs w:val="20"/>
    </w:rPr>
  </w:style>
  <w:style w:type="character" w:customStyle="1" w:styleId="apple-converted-space">
    <w:name w:val="apple-converted-space"/>
    <w:basedOn w:val="DefaultParagraphFont"/>
    <w:rsid w:val="00315619"/>
  </w:style>
  <w:style w:type="paragraph" w:customStyle="1" w:styleId="Textbulletlist">
    <w:name w:val="Text (bullet list)"/>
    <w:basedOn w:val="Textregular"/>
    <w:qFormat/>
    <w:rsid w:val="00DB74C9"/>
    <w:pPr>
      <w:numPr>
        <w:numId w:val="4"/>
      </w:numPr>
      <w:spacing w:after="0"/>
      <w:ind w:left="714" w:hanging="357"/>
    </w:pPr>
  </w:style>
  <w:style w:type="paragraph" w:customStyle="1" w:styleId="Textnumberedlist">
    <w:name w:val="Text (numbered list)"/>
    <w:basedOn w:val="Textregular"/>
    <w:qFormat/>
    <w:rsid w:val="00DB74C9"/>
    <w:pPr>
      <w:numPr>
        <w:numId w:val="5"/>
      </w:numPr>
      <w:spacing w:after="0"/>
      <w:ind w:left="714" w:hanging="357"/>
    </w:pPr>
  </w:style>
  <w:style w:type="paragraph" w:customStyle="1" w:styleId="Textbulletlast">
    <w:name w:val="Text (bullet last)"/>
    <w:basedOn w:val="Textbulletlist"/>
    <w:qFormat/>
    <w:rsid w:val="00360F5D"/>
    <w:pPr>
      <w:spacing w:after="280"/>
    </w:pPr>
  </w:style>
  <w:style w:type="paragraph" w:customStyle="1" w:styleId="p4">
    <w:name w:val="p4"/>
    <w:basedOn w:val="Normal"/>
    <w:rsid w:val="00A075AA"/>
    <w:pPr>
      <w:widowControl w:val="0"/>
      <w:tabs>
        <w:tab w:val="left" w:pos="720"/>
      </w:tabs>
      <w:spacing w:after="0" w:line="280" w:lineRule="atLeast"/>
    </w:pPr>
    <w:rPr>
      <w:rFonts w:ascii="Times New Roman" w:eastAsia="Times New Roman" w:hAnsi="Times New Roman" w:cs="Times New Roman"/>
      <w:sz w:val="24"/>
      <w:szCs w:val="20"/>
      <w:lang w:val="en-AU"/>
    </w:rPr>
  </w:style>
  <w:style w:type="paragraph" w:styleId="BodyTextIndent">
    <w:name w:val="Body Text Indent"/>
    <w:basedOn w:val="Normal"/>
    <w:link w:val="BodyTextIndentChar"/>
    <w:uiPriority w:val="99"/>
    <w:semiHidden/>
    <w:unhideWhenUsed/>
    <w:rsid w:val="004E5EBE"/>
    <w:pPr>
      <w:spacing w:after="120"/>
      <w:ind w:left="283"/>
    </w:pPr>
  </w:style>
  <w:style w:type="character" w:customStyle="1" w:styleId="BodyTextIndentChar">
    <w:name w:val="Body Text Indent Char"/>
    <w:link w:val="BodyTextIndent"/>
    <w:uiPriority w:val="99"/>
    <w:semiHidden/>
    <w:rsid w:val="004E5EBE"/>
    <w:rPr>
      <w:rFonts w:ascii="Arial" w:hAnsi="Arial"/>
      <w:sz w:val="20"/>
    </w:rPr>
  </w:style>
  <w:style w:type="paragraph" w:styleId="List2">
    <w:name w:val="List 2"/>
    <w:basedOn w:val="Normal"/>
    <w:uiPriority w:val="99"/>
    <w:semiHidden/>
    <w:unhideWhenUsed/>
    <w:rsid w:val="004E5EBE"/>
    <w:pPr>
      <w:ind w:left="566" w:hanging="283"/>
      <w:contextualSpacing/>
    </w:pPr>
  </w:style>
  <w:style w:type="paragraph" w:styleId="List3">
    <w:name w:val="List 3"/>
    <w:basedOn w:val="Normal"/>
    <w:uiPriority w:val="99"/>
    <w:semiHidden/>
    <w:unhideWhenUsed/>
    <w:rsid w:val="004E5EBE"/>
    <w:pPr>
      <w:ind w:left="849" w:hanging="283"/>
      <w:contextualSpacing/>
    </w:pPr>
  </w:style>
  <w:style w:type="paragraph" w:styleId="BodyTextFirstIndent2">
    <w:name w:val="Body Text First Indent 2"/>
    <w:basedOn w:val="BodyTextIndent"/>
    <w:link w:val="BodyTextFirstIndent2Char"/>
    <w:uiPriority w:val="99"/>
    <w:semiHidden/>
    <w:unhideWhenUsed/>
    <w:rsid w:val="004E5EBE"/>
    <w:pPr>
      <w:spacing w:after="140"/>
      <w:ind w:left="360" w:firstLine="360"/>
    </w:pPr>
  </w:style>
  <w:style w:type="character" w:customStyle="1" w:styleId="BodyTextFirstIndent2Char">
    <w:name w:val="Body Text First Indent 2 Char"/>
    <w:link w:val="BodyTextFirstIndent2"/>
    <w:uiPriority w:val="99"/>
    <w:semiHidden/>
    <w:rsid w:val="004E5EBE"/>
    <w:rPr>
      <w:rFonts w:ascii="Arial" w:hAnsi="Arial"/>
      <w:sz w:val="20"/>
    </w:rPr>
  </w:style>
  <w:style w:type="character" w:styleId="FollowedHyperlink">
    <w:name w:val="FollowedHyperlink"/>
    <w:uiPriority w:val="99"/>
    <w:semiHidden/>
    <w:rsid w:val="000B175E"/>
    <w:rPr>
      <w:color w:val="1175AF"/>
      <w:u w:val="single"/>
    </w:rPr>
  </w:style>
  <w:style w:type="paragraph" w:customStyle="1" w:styleId="Default">
    <w:name w:val="Default"/>
    <w:rsid w:val="00B0140A"/>
    <w:pPr>
      <w:autoSpaceDE w:val="0"/>
      <w:autoSpaceDN w:val="0"/>
      <w:adjustRightInd w:val="0"/>
    </w:pPr>
    <w:rPr>
      <w:rFonts w:cs="Calibri"/>
      <w:color w:val="000000"/>
      <w:sz w:val="24"/>
      <w:szCs w:val="24"/>
      <w:lang w:eastAsia="en-US"/>
    </w:rPr>
  </w:style>
  <w:style w:type="paragraph" w:styleId="Revision">
    <w:name w:val="Revision"/>
    <w:hidden/>
    <w:uiPriority w:val="99"/>
    <w:semiHidden/>
    <w:rsid w:val="00496F29"/>
    <w:rPr>
      <w:rFonts w:ascii="Arial" w:hAnsi="Arial"/>
      <w:szCs w:val="22"/>
      <w:lang w:eastAsia="en-US"/>
    </w:rPr>
  </w:style>
  <w:style w:type="character" w:customStyle="1" w:styleId="normaltextrun">
    <w:name w:val="normaltextrun"/>
    <w:basedOn w:val="DefaultParagraphFont"/>
    <w:rsid w:val="00EA5AA5"/>
  </w:style>
  <w:style w:type="character" w:customStyle="1" w:styleId="eop">
    <w:name w:val="eop"/>
    <w:basedOn w:val="DefaultParagraphFont"/>
    <w:rsid w:val="00EA5AA5"/>
  </w:style>
  <w:style w:type="character" w:styleId="UnresolvedMention">
    <w:name w:val="Unresolved Mention"/>
    <w:basedOn w:val="DefaultParagraphFont"/>
    <w:uiPriority w:val="99"/>
    <w:semiHidden/>
    <w:unhideWhenUsed/>
    <w:rsid w:val="009A3E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728141">
      <w:bodyDiv w:val="1"/>
      <w:marLeft w:val="0"/>
      <w:marRight w:val="0"/>
      <w:marTop w:val="0"/>
      <w:marBottom w:val="0"/>
      <w:divBdr>
        <w:top w:val="none" w:sz="0" w:space="0" w:color="auto"/>
        <w:left w:val="none" w:sz="0" w:space="0" w:color="auto"/>
        <w:bottom w:val="none" w:sz="0" w:space="0" w:color="auto"/>
        <w:right w:val="none" w:sz="0" w:space="0" w:color="auto"/>
      </w:divBdr>
    </w:div>
    <w:div w:id="136848723">
      <w:bodyDiv w:val="1"/>
      <w:marLeft w:val="0"/>
      <w:marRight w:val="0"/>
      <w:marTop w:val="0"/>
      <w:marBottom w:val="0"/>
      <w:divBdr>
        <w:top w:val="none" w:sz="0" w:space="0" w:color="auto"/>
        <w:left w:val="none" w:sz="0" w:space="0" w:color="auto"/>
        <w:bottom w:val="none" w:sz="0" w:space="0" w:color="auto"/>
        <w:right w:val="none" w:sz="0" w:space="0" w:color="auto"/>
      </w:divBdr>
    </w:div>
    <w:div w:id="502009094">
      <w:bodyDiv w:val="1"/>
      <w:marLeft w:val="0"/>
      <w:marRight w:val="0"/>
      <w:marTop w:val="0"/>
      <w:marBottom w:val="0"/>
      <w:divBdr>
        <w:top w:val="none" w:sz="0" w:space="0" w:color="auto"/>
        <w:left w:val="none" w:sz="0" w:space="0" w:color="auto"/>
        <w:bottom w:val="none" w:sz="0" w:space="0" w:color="auto"/>
        <w:right w:val="none" w:sz="0" w:space="0" w:color="auto"/>
      </w:divBdr>
    </w:div>
    <w:div w:id="635914349">
      <w:bodyDiv w:val="1"/>
      <w:marLeft w:val="0"/>
      <w:marRight w:val="0"/>
      <w:marTop w:val="0"/>
      <w:marBottom w:val="0"/>
      <w:divBdr>
        <w:top w:val="none" w:sz="0" w:space="0" w:color="auto"/>
        <w:left w:val="none" w:sz="0" w:space="0" w:color="auto"/>
        <w:bottom w:val="none" w:sz="0" w:space="0" w:color="auto"/>
        <w:right w:val="none" w:sz="0" w:space="0" w:color="auto"/>
      </w:divBdr>
    </w:div>
    <w:div w:id="942758889">
      <w:bodyDiv w:val="1"/>
      <w:marLeft w:val="0"/>
      <w:marRight w:val="0"/>
      <w:marTop w:val="0"/>
      <w:marBottom w:val="0"/>
      <w:divBdr>
        <w:top w:val="none" w:sz="0" w:space="0" w:color="auto"/>
        <w:left w:val="none" w:sz="0" w:space="0" w:color="auto"/>
        <w:bottom w:val="none" w:sz="0" w:space="0" w:color="auto"/>
        <w:right w:val="none" w:sz="0" w:space="0" w:color="auto"/>
      </w:divBdr>
    </w:div>
    <w:div w:id="968630758">
      <w:bodyDiv w:val="1"/>
      <w:marLeft w:val="0"/>
      <w:marRight w:val="0"/>
      <w:marTop w:val="0"/>
      <w:marBottom w:val="0"/>
      <w:divBdr>
        <w:top w:val="none" w:sz="0" w:space="0" w:color="auto"/>
        <w:left w:val="none" w:sz="0" w:space="0" w:color="auto"/>
        <w:bottom w:val="none" w:sz="0" w:space="0" w:color="auto"/>
        <w:right w:val="none" w:sz="0" w:space="0" w:color="auto"/>
      </w:divBdr>
    </w:div>
    <w:div w:id="1082945194">
      <w:bodyDiv w:val="1"/>
      <w:marLeft w:val="0"/>
      <w:marRight w:val="0"/>
      <w:marTop w:val="0"/>
      <w:marBottom w:val="0"/>
      <w:divBdr>
        <w:top w:val="none" w:sz="0" w:space="0" w:color="auto"/>
        <w:left w:val="none" w:sz="0" w:space="0" w:color="auto"/>
        <w:bottom w:val="none" w:sz="0" w:space="0" w:color="auto"/>
        <w:right w:val="none" w:sz="0" w:space="0" w:color="auto"/>
      </w:divBdr>
    </w:div>
    <w:div w:id="1238246344">
      <w:bodyDiv w:val="1"/>
      <w:marLeft w:val="0"/>
      <w:marRight w:val="0"/>
      <w:marTop w:val="0"/>
      <w:marBottom w:val="0"/>
      <w:divBdr>
        <w:top w:val="none" w:sz="0" w:space="0" w:color="auto"/>
        <w:left w:val="none" w:sz="0" w:space="0" w:color="auto"/>
        <w:bottom w:val="none" w:sz="0" w:space="0" w:color="auto"/>
        <w:right w:val="none" w:sz="0" w:space="0" w:color="auto"/>
      </w:divBdr>
    </w:div>
    <w:div w:id="1437559034">
      <w:bodyDiv w:val="1"/>
      <w:marLeft w:val="0"/>
      <w:marRight w:val="0"/>
      <w:marTop w:val="0"/>
      <w:marBottom w:val="0"/>
      <w:divBdr>
        <w:top w:val="none" w:sz="0" w:space="0" w:color="auto"/>
        <w:left w:val="none" w:sz="0" w:space="0" w:color="auto"/>
        <w:bottom w:val="none" w:sz="0" w:space="0" w:color="auto"/>
        <w:right w:val="none" w:sz="0" w:space="0" w:color="auto"/>
      </w:divBdr>
    </w:div>
    <w:div w:id="1560288474">
      <w:bodyDiv w:val="1"/>
      <w:marLeft w:val="0"/>
      <w:marRight w:val="0"/>
      <w:marTop w:val="0"/>
      <w:marBottom w:val="0"/>
      <w:divBdr>
        <w:top w:val="none" w:sz="0" w:space="0" w:color="auto"/>
        <w:left w:val="none" w:sz="0" w:space="0" w:color="auto"/>
        <w:bottom w:val="none" w:sz="0" w:space="0" w:color="auto"/>
        <w:right w:val="none" w:sz="0" w:space="0" w:color="auto"/>
      </w:divBdr>
    </w:div>
    <w:div w:id="1630429481">
      <w:bodyDiv w:val="1"/>
      <w:marLeft w:val="0"/>
      <w:marRight w:val="0"/>
      <w:marTop w:val="0"/>
      <w:marBottom w:val="0"/>
      <w:divBdr>
        <w:top w:val="none" w:sz="0" w:space="0" w:color="auto"/>
        <w:left w:val="none" w:sz="0" w:space="0" w:color="auto"/>
        <w:bottom w:val="none" w:sz="0" w:space="0" w:color="auto"/>
        <w:right w:val="none" w:sz="0" w:space="0" w:color="auto"/>
      </w:divBdr>
    </w:div>
    <w:div w:id="1698115542">
      <w:bodyDiv w:val="1"/>
      <w:marLeft w:val="0"/>
      <w:marRight w:val="0"/>
      <w:marTop w:val="0"/>
      <w:marBottom w:val="0"/>
      <w:divBdr>
        <w:top w:val="none" w:sz="0" w:space="0" w:color="auto"/>
        <w:left w:val="none" w:sz="0" w:space="0" w:color="auto"/>
        <w:bottom w:val="none" w:sz="0" w:space="0" w:color="auto"/>
        <w:right w:val="none" w:sz="0" w:space="0" w:color="auto"/>
      </w:divBdr>
    </w:div>
    <w:div w:id="1971088402">
      <w:bodyDiv w:val="1"/>
      <w:marLeft w:val="0"/>
      <w:marRight w:val="0"/>
      <w:marTop w:val="0"/>
      <w:marBottom w:val="0"/>
      <w:divBdr>
        <w:top w:val="none" w:sz="0" w:space="0" w:color="auto"/>
        <w:left w:val="none" w:sz="0" w:space="0" w:color="auto"/>
        <w:bottom w:val="none" w:sz="0" w:space="0" w:color="auto"/>
        <w:right w:val="none" w:sz="0" w:space="0" w:color="auto"/>
      </w:divBdr>
    </w:div>
    <w:div w:id="204683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alespark.aberdeenshire.sch.uk/" TargetMode="External"/><Relationship Id="rId21" Type="http://schemas.openxmlformats.org/officeDocument/2006/relationships/image" Target="media/image5.jpg"/><Relationship Id="rId42" Type="http://schemas.openxmlformats.org/officeDocument/2006/relationships/hyperlink" Target="http://publications.aberdeenshire.gov.uk/dataset/b9bb8c35-50b7-401e-a7e3-30833f69cc73/resource/40bbfda1-c03a-4514-98c1-86cb4a0033e5/download/cusersspellascdocumentsoutofzoneplacingrequestpolicymay18.pdf" TargetMode="External"/><Relationship Id="rId47" Type="http://schemas.openxmlformats.org/officeDocument/2006/relationships/hyperlink" Target="http://aberdeenshire.gov.uk/schools/eps/" TargetMode="External"/><Relationship Id="rId63" Type="http://schemas.openxmlformats.org/officeDocument/2006/relationships/hyperlink" Target="http://www.aberdeenshire.gov.uk/media/19805/attendance-policy_april-2015.pdf" TargetMode="External"/><Relationship Id="rId68" Type="http://schemas.openxmlformats.org/officeDocument/2006/relationships/hyperlink" Target="https://online.aberdeenshire.gov.uk/myAberdeenshire/" TargetMode="External"/><Relationship Id="rId84" Type="http://schemas.openxmlformats.org/officeDocument/2006/relationships/hyperlink" Target="mailto:DataProtection@aberdeenshire.gov.uk" TargetMode="External"/><Relationship Id="rId89" Type="http://schemas.openxmlformats.org/officeDocument/2006/relationships/hyperlink" Target="mailto:dpa@gov.scot" TargetMode="External"/><Relationship Id="rId7" Type="http://schemas.openxmlformats.org/officeDocument/2006/relationships/settings" Target="settings.xml"/><Relationship Id="rId71" Type="http://schemas.openxmlformats.org/officeDocument/2006/relationships/hyperlink" Target="https://www.aberdeenshire.gov.uk/schools/school-info/parents-portal/" TargetMode="External"/><Relationship Id="rId92" Type="http://schemas.openxmlformats.org/officeDocument/2006/relationships/hyperlink" Target="https://dalespark.aberdeenshire.sch.uk/"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aberdeenshire.gov.uk/schools/information/gaelic-in-schools/" TargetMode="External"/><Relationship Id="rId11" Type="http://schemas.openxmlformats.org/officeDocument/2006/relationships/header" Target="header1.xml"/><Relationship Id="rId24" Type="http://schemas.openxmlformats.org/officeDocument/2006/relationships/image" Target="media/image8.jpg"/><Relationship Id="rId32" Type="http://schemas.openxmlformats.org/officeDocument/2006/relationships/hyperlink" Target="https://education.gov.scot/scottish-education-system/Broad%20general%20education" TargetMode="External"/><Relationship Id="rId37" Type="http://schemas.openxmlformats.org/officeDocument/2006/relationships/hyperlink" Target="https://education.gov.scot/parentzone/my-child/transitions" TargetMode="External"/><Relationship Id="rId40" Type="http://schemas.openxmlformats.org/officeDocument/2006/relationships/hyperlink" Target="http://aberdeenshire.gov.uk/schools/information/primary-school-registration/" TargetMode="External"/><Relationship Id="rId45" Type="http://schemas.openxmlformats.org/officeDocument/2006/relationships/hyperlink" Target="http://www.girfec-aberdeenshire.org/home/children-and-young-people/" TargetMode="External"/><Relationship Id="rId53" Type="http://schemas.openxmlformats.org/officeDocument/2006/relationships/hyperlink" Target="http://www.aberdeenshire.gov.uk/schools/additional-support-needs/" TargetMode="External"/><Relationship Id="rId58" Type="http://schemas.openxmlformats.org/officeDocument/2006/relationships/hyperlink" Target="https://parentsportal.scot/home/" TargetMode="External"/><Relationship Id="rId66" Type="http://schemas.openxmlformats.org/officeDocument/2006/relationships/hyperlink" Target="http://twitter.com/aberdeenshire" TargetMode="External"/><Relationship Id="rId74" Type="http://schemas.openxmlformats.org/officeDocument/2006/relationships/hyperlink" Target="http://asn-aberdeenshire.org/wp-content/uploads/2017/08/Supporting-Children-Managing-Medicines-Educational-Establishments.pdf" TargetMode="External"/><Relationship Id="rId79" Type="http://schemas.openxmlformats.org/officeDocument/2006/relationships/hyperlink" Target="https://www.aberdeenshire.gov.uk/schools/schools-covid-19/" TargetMode="External"/><Relationship Id="rId87" Type="http://schemas.openxmlformats.org/officeDocument/2006/relationships/hyperlink" Target="https://education.gov.scot/parentzone/my-school/general-school-information/My%20child's%20record" TargetMode="External"/><Relationship Id="rId102"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hyperlink" Target="https://dalespark.aberdeenshire.sch.uk/" TargetMode="External"/><Relationship Id="rId82" Type="http://schemas.openxmlformats.org/officeDocument/2006/relationships/hyperlink" Target="http://aberdeenshire.gov.uk/schools/ims/" TargetMode="External"/><Relationship Id="rId90" Type="http://schemas.openxmlformats.org/officeDocument/2006/relationships/hyperlink" Target="mailto:mick.wilson@gov.scot" TargetMode="External"/><Relationship Id="rId95" Type="http://schemas.openxmlformats.org/officeDocument/2006/relationships/hyperlink" Target="https://dalespark.aberdeenshire.sch.uk/" TargetMode="External"/><Relationship Id="rId19" Type="http://schemas.openxmlformats.org/officeDocument/2006/relationships/hyperlink" Target="https://online.aberdeenshire.gov.uk/Apps/schools-closures/" TargetMode="External"/><Relationship Id="rId14" Type="http://schemas.openxmlformats.org/officeDocument/2006/relationships/footer" Target="footer2.xml"/><Relationship Id="rId22" Type="http://schemas.openxmlformats.org/officeDocument/2006/relationships/image" Target="media/image6.jpg"/><Relationship Id="rId27" Type="http://schemas.openxmlformats.org/officeDocument/2006/relationships/hyperlink" Target="https://www.npfs.org.uk/skills-in-a-nutshell/" TargetMode="External"/><Relationship Id="rId30" Type="http://schemas.openxmlformats.org/officeDocument/2006/relationships/hyperlink" Target="https://education.gov.scot/scottish-education-system/policy-for-scottish-education" TargetMode="External"/><Relationship Id="rId35" Type="http://schemas.openxmlformats.org/officeDocument/2006/relationships/hyperlink" Target="https://standardisedassessment.gov.scot/" TargetMode="External"/><Relationship Id="rId43" Type="http://schemas.openxmlformats.org/officeDocument/2006/relationships/image" Target="media/image10.png"/><Relationship Id="rId48" Type="http://schemas.openxmlformats.org/officeDocument/2006/relationships/hyperlink" Target="http://asn-aberdeenshire.org/" TargetMode="External"/><Relationship Id="rId56" Type="http://schemas.openxmlformats.org/officeDocument/2006/relationships/hyperlink" Target="http://publications.aberdeenshire.gov.uk/dataset/parental-involvement-and-engagement-strategy-and-action-plan/resource/02c6596e-8cba-42c7-b28a-eed64086ea42" TargetMode="External"/><Relationship Id="rId64" Type="http://schemas.openxmlformats.org/officeDocument/2006/relationships/hyperlink" Target="http://www.aberdeenshire.gov.uk/schools/parents-carers/school-term-dates-and-in-service-days/" TargetMode="External"/><Relationship Id="rId69" Type="http://schemas.openxmlformats.org/officeDocument/2006/relationships/hyperlink" Target="https://www.aberdeenshire.gov.uk/schools/school-info/meals/primary-school-meals/" TargetMode="External"/><Relationship Id="rId77" Type="http://schemas.openxmlformats.org/officeDocument/2006/relationships/hyperlink" Target="https://www.aberdeenshire.gov.uk/schools/schools-covid-19/" TargetMode="External"/><Relationship Id="rId100"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www.aberdeenshire.gov.uk/social-care-and-health/children-and-families/children-and-families-team-offices/" TargetMode="External"/><Relationship Id="rId72" Type="http://schemas.openxmlformats.org/officeDocument/2006/relationships/hyperlink" Target="https://www.aberdeenshire.gov.uk/schools/school-info/assistance/free-school-meals/" TargetMode="External"/><Relationship Id="rId80" Type="http://schemas.openxmlformats.org/officeDocument/2006/relationships/hyperlink" Target="https://www.aberdeenshire.gov.uk/schools/schools-covid-19/" TargetMode="External"/><Relationship Id="rId85" Type="http://schemas.openxmlformats.org/officeDocument/2006/relationships/hyperlink" Target="http://www.ico.org.uk" TargetMode="External"/><Relationship Id="rId93" Type="http://schemas.openxmlformats.org/officeDocument/2006/relationships/hyperlink" Target="https://dalespark.aberdeenshire.sch.uk/" TargetMode="External"/><Relationship Id="rId98" Type="http://schemas.openxmlformats.org/officeDocument/2006/relationships/hyperlink" Target="https://gis.aberdeenshire.gov.uk/maps/map.aspx?geolocate=true&amp;resolution=2&amp;initialDialog=localKnowledgeDialog"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dalespark.aberdeenshire.sch.uk/" TargetMode="External"/><Relationship Id="rId25" Type="http://schemas.openxmlformats.org/officeDocument/2006/relationships/image" Target="media/image9.jpg"/><Relationship Id="rId33" Type="http://schemas.openxmlformats.org/officeDocument/2006/relationships/hyperlink" Target="https://education.gov.scot/scottish-education-system/senior-phase-and-beyond" TargetMode="External"/><Relationship Id="rId38" Type="http://schemas.openxmlformats.org/officeDocument/2006/relationships/hyperlink" Target="https://education.gov.scot/parentzone/my-child/transitions" TargetMode="External"/><Relationship Id="rId46" Type="http://schemas.openxmlformats.org/officeDocument/2006/relationships/hyperlink" Target="https://www.gov.scot/policies/girfec/named-person/" TargetMode="External"/><Relationship Id="rId59" Type="http://schemas.openxmlformats.org/officeDocument/2006/relationships/hyperlink" Target="http://jobs.aberdeenshire.gov.uk/volunteer-with-us/" TargetMode="External"/><Relationship Id="rId67" Type="http://schemas.openxmlformats.org/officeDocument/2006/relationships/hyperlink" Target="https://online.aberdeenshire.gov.uk/Apps/schools-closures/" TargetMode="External"/><Relationship Id="rId103"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aberdeenshire.gov.uk/schools/information/choosing-a-school" TargetMode="External"/><Relationship Id="rId54" Type="http://schemas.openxmlformats.org/officeDocument/2006/relationships/hyperlink" Target="https://www.education.gov.scot/scottish-education-system/Support%20for%20all" TargetMode="External"/><Relationship Id="rId62" Type="http://schemas.openxmlformats.org/officeDocument/2006/relationships/hyperlink" Target="http://www.aberdeenshire.gov.uk/council-and-democracy/about-us/service-structure/education-and-childrens-services-policy-framework/" TargetMode="External"/><Relationship Id="rId70" Type="http://schemas.openxmlformats.org/officeDocument/2006/relationships/hyperlink" Target="https://www.aberdeenshire.gov.uk/schools/school-info/meals/primary-school-meals/" TargetMode="External"/><Relationship Id="rId75" Type="http://schemas.openxmlformats.org/officeDocument/2006/relationships/hyperlink" Target="https://www.aberdeenshire.gov.uk/schools/schools-covid-19/" TargetMode="External"/><Relationship Id="rId83" Type="http://schemas.openxmlformats.org/officeDocument/2006/relationships/hyperlink" Target="https://www.aberdeenshire.gov.uk/online/legal-notices/data-protection/" TargetMode="External"/><Relationship Id="rId88" Type="http://schemas.openxmlformats.org/officeDocument/2006/relationships/hyperlink" Target="https://www2.gov.scot/Topics/Statistics/ScotXed/SchoolEducation/ESPrivacyNotices" TargetMode="External"/><Relationship Id="rId91" Type="http://schemas.openxmlformats.org/officeDocument/2006/relationships/hyperlink" Target="mailto:casework@ico.org.uk" TargetMode="External"/><Relationship Id="rId96" Type="http://schemas.openxmlformats.org/officeDocument/2006/relationships/hyperlink" Target="https://dalespark.aberdeenshire.sch.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jpg"/><Relationship Id="rId28" Type="http://schemas.openxmlformats.org/officeDocument/2006/relationships/hyperlink" Target="http://dywaberdeenshire.org/parents/" TargetMode="External"/><Relationship Id="rId36" Type="http://schemas.openxmlformats.org/officeDocument/2006/relationships/hyperlink" Target="https://education.gov.scot/parentzone/learning-in-scotland/assessment-and-achievement" TargetMode="External"/><Relationship Id="rId49" Type="http://schemas.openxmlformats.org/officeDocument/2006/relationships/image" Target="media/image12.png"/><Relationship Id="rId57"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hyperlink" Target="https://www.education.gov.scot/scottish-education-system/Early%20learning%20and%20childcare" TargetMode="External"/><Relationship Id="rId44" Type="http://schemas.openxmlformats.org/officeDocument/2006/relationships/image" Target="media/image11.png"/><Relationship Id="rId52" Type="http://schemas.openxmlformats.org/officeDocument/2006/relationships/hyperlink" Target="http://www.girfec-aberdeenshire.org/" TargetMode="External"/><Relationship Id="rId60" Type="http://schemas.openxmlformats.org/officeDocument/2006/relationships/hyperlink" Target="http://aberdeenshire.gov.uk/contact-us/have-your-say/have-your-say-guide/" TargetMode="External"/><Relationship Id="rId65" Type="http://schemas.openxmlformats.org/officeDocument/2006/relationships/hyperlink" Target="http://www.aberdeenshire.gov.uk/schools/parents-carers/assistance/school-clothing-grants/" TargetMode="External"/><Relationship Id="rId73" Type="http://schemas.openxmlformats.org/officeDocument/2006/relationships/hyperlink" Target="mailto:schoolmeals@aberdeenshire.gov.uk" TargetMode="External"/><Relationship Id="rId78" Type="http://schemas.openxmlformats.org/officeDocument/2006/relationships/hyperlink" Target="https://www.aberdeenshire.gov.uk/schools/schools-covid-19/" TargetMode="External"/><Relationship Id="rId81" Type="http://schemas.openxmlformats.org/officeDocument/2006/relationships/hyperlink" Target="http://contactscotland-bsl.org/" TargetMode="External"/><Relationship Id="rId86" Type="http://schemas.openxmlformats.org/officeDocument/2006/relationships/hyperlink" Target="https://ico.org.uk/your-data-matters/" TargetMode="External"/><Relationship Id="rId94" Type="http://schemas.openxmlformats.org/officeDocument/2006/relationships/hyperlink" Target="https://education.gov.scot/parentzone/my-school/School%20information%20dashboard" TargetMode="External"/><Relationship Id="rId99" Type="http://schemas.openxmlformats.org/officeDocument/2006/relationships/header" Target="header4.xml"/><Relationship Id="rId10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Dalespark.sch@aberdeenshire.gov.uk" TargetMode="External"/><Relationship Id="rId39" Type="http://schemas.openxmlformats.org/officeDocument/2006/relationships/hyperlink" Target="http://aberdeenshire.gov.uk/schools/information/early-learning-and-childcare-information/" TargetMode="External"/><Relationship Id="rId34" Type="http://schemas.openxmlformats.org/officeDocument/2006/relationships/hyperlink" Target="https://www.sqa.org.uk/sqa/58062.3806.html?pMenuID=5605" TargetMode="External"/><Relationship Id="rId50" Type="http://schemas.openxmlformats.org/officeDocument/2006/relationships/hyperlink" Target="http://www.girfec-aberdeenshire.org/" TargetMode="External"/><Relationship Id="rId55" Type="http://schemas.openxmlformats.org/officeDocument/2006/relationships/hyperlink" Target="http://enquire.org.uk/" TargetMode="External"/><Relationship Id="rId76" Type="http://schemas.openxmlformats.org/officeDocument/2006/relationships/hyperlink" Target="https://www.aberdeenshire.gov.uk/schools/schools-covid-19/" TargetMode="External"/><Relationship Id="rId97" Type="http://schemas.openxmlformats.org/officeDocument/2006/relationships/hyperlink" Target="https://dalespark.aberdeenshire.sch.uk/" TargetMode="External"/><Relationship Id="rId10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Zero Waste Management">
      <a:dk1>
        <a:sysClr val="windowText" lastClr="000000"/>
      </a:dk1>
      <a:lt1>
        <a:sysClr val="window" lastClr="FFFFFF"/>
      </a:lt1>
      <a:dk2>
        <a:srgbClr val="08354F"/>
      </a:dk2>
      <a:lt2>
        <a:srgbClr val="EEECE1"/>
      </a:lt2>
      <a:accent1>
        <a:srgbClr val="6493B5"/>
      </a:accent1>
      <a:accent2>
        <a:srgbClr val="10123A"/>
      </a:accent2>
      <a:accent3>
        <a:srgbClr val="663300"/>
      </a:accent3>
      <a:accent4>
        <a:srgbClr val="61942E"/>
      </a:accent4>
      <a:accent5>
        <a:srgbClr val="6C8A9E"/>
      </a:accent5>
      <a:accent6>
        <a:srgbClr val="CB8D01"/>
      </a:accent6>
      <a:hlink>
        <a:srgbClr val="10123A"/>
      </a:hlink>
      <a:folHlink>
        <a:srgbClr val="1175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153A141D3BC9040BE46EEF4DA189BA3" ma:contentTypeVersion="4" ma:contentTypeDescription="Create a new document." ma:contentTypeScope="" ma:versionID="bd25c92f09d14d8c5324c32040ec408d">
  <xsd:schema xmlns:xsd="http://www.w3.org/2001/XMLSchema" xmlns:xs="http://www.w3.org/2001/XMLSchema" xmlns:p="http://schemas.microsoft.com/office/2006/metadata/properties" xmlns:ns2="75177d6b-f8f2-4e3d-bdc0-cf16659662ba" targetNamespace="http://schemas.microsoft.com/office/2006/metadata/properties" ma:root="true" ma:fieldsID="a0a1fe2e2cf5c20f2fa3fe800adc4620" ns2:_="">
    <xsd:import namespace="75177d6b-f8f2-4e3d-bdc0-cf16659662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177d6b-f8f2-4e3d-bdc0-cf16659662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EF3251-5D86-4C50-AE30-CF7F911CECB9}">
  <ds:schemaRefs>
    <ds:schemaRef ds:uri="http://schemas.openxmlformats.org/officeDocument/2006/bibliography"/>
  </ds:schemaRefs>
</ds:datastoreItem>
</file>

<file path=customXml/itemProps2.xml><?xml version="1.0" encoding="utf-8"?>
<ds:datastoreItem xmlns:ds="http://schemas.openxmlformats.org/officeDocument/2006/customXml" ds:itemID="{C86CED2C-C8BD-4386-A01A-48290D598CE0}">
  <ds:schemaRefs>
    <ds:schemaRef ds:uri="http://schemas.microsoft.com/sharepoint/v3/contenttype/forms"/>
  </ds:schemaRefs>
</ds:datastoreItem>
</file>

<file path=customXml/itemProps3.xml><?xml version="1.0" encoding="utf-8"?>
<ds:datastoreItem xmlns:ds="http://schemas.openxmlformats.org/officeDocument/2006/customXml" ds:itemID="{38B01448-DBBD-4A44-B151-AC93B1A773A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D476B35-276D-4247-831D-D98D328E0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177d6b-f8f2-4e3d-bdc0-cf16659662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13062</Words>
  <Characters>74454</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Gourley</dc:creator>
  <cp:keywords/>
  <dc:description/>
  <cp:lastModifiedBy>Fiona Dunbar</cp:lastModifiedBy>
  <cp:revision>2</cp:revision>
  <cp:lastPrinted>2020-12-11T10:35:00Z</cp:lastPrinted>
  <dcterms:created xsi:type="dcterms:W3CDTF">2021-01-08T09:59:00Z</dcterms:created>
  <dcterms:modified xsi:type="dcterms:W3CDTF">2021-01-08T09:59:00Z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0x010100A153A141D3BC9040BE46EEF4DA189BA3</vt:lpwstr>
  </property>
</Properties>
</file>